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58" w:rsidRPr="00436575" w:rsidRDefault="00436575">
      <w:pPr>
        <w:rPr>
          <w:rFonts w:ascii="Arial" w:hAnsi="Arial" w:cs="Arial"/>
          <w:b/>
          <w:sz w:val="22"/>
          <w:u w:val="single"/>
        </w:rPr>
      </w:pPr>
      <w:bookmarkStart w:id="0" w:name="_GoBack"/>
      <w:bookmarkEnd w:id="0"/>
      <w:r w:rsidRPr="00436575">
        <w:rPr>
          <w:rFonts w:ascii="Arial" w:hAnsi="Arial" w:cs="Arial"/>
          <w:b/>
          <w:sz w:val="22"/>
          <w:u w:val="single"/>
        </w:rPr>
        <w:t>Draft p</w:t>
      </w:r>
      <w:r w:rsidR="00673758" w:rsidRPr="00436575">
        <w:rPr>
          <w:rFonts w:ascii="Arial" w:hAnsi="Arial" w:cs="Arial"/>
          <w:b/>
          <w:sz w:val="22"/>
          <w:u w:val="single"/>
        </w:rPr>
        <w:t xml:space="preserve">lan for FRS </w:t>
      </w:r>
      <w:r w:rsidR="00600B0F" w:rsidRPr="00436575">
        <w:rPr>
          <w:rFonts w:ascii="Arial" w:hAnsi="Arial" w:cs="Arial"/>
          <w:b/>
          <w:sz w:val="22"/>
          <w:u w:val="single"/>
        </w:rPr>
        <w:t>Engineering run</w:t>
      </w:r>
      <w:r w:rsidRPr="00436575">
        <w:rPr>
          <w:rFonts w:ascii="Arial" w:hAnsi="Arial" w:cs="Arial"/>
          <w:b/>
          <w:sz w:val="22"/>
          <w:u w:val="single"/>
        </w:rPr>
        <w:t xml:space="preserve"> 2019</w:t>
      </w:r>
    </w:p>
    <w:p w:rsidR="00600B0F" w:rsidRPr="00280C1B" w:rsidRDefault="003C6A0D" w:rsidP="0067375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27</w:t>
      </w:r>
      <w:r w:rsidR="00600B0F" w:rsidRPr="00280C1B">
        <w:rPr>
          <w:rFonts w:ascii="Arial" w:hAnsi="Arial" w:cs="Arial"/>
          <w:b/>
          <w:sz w:val="20"/>
        </w:rPr>
        <w:t>.05</w:t>
      </w:r>
      <w:r w:rsidR="00C32877" w:rsidRPr="00280C1B">
        <w:rPr>
          <w:rFonts w:ascii="Arial" w:hAnsi="Arial" w:cs="Arial"/>
          <w:b/>
          <w:sz w:val="20"/>
        </w:rPr>
        <w:t>.</w:t>
      </w:r>
      <w:r w:rsidR="00436575">
        <w:rPr>
          <w:rFonts w:ascii="Arial" w:hAnsi="Arial" w:cs="Arial"/>
          <w:b/>
          <w:sz w:val="20"/>
        </w:rPr>
        <w:t>20</w:t>
      </w:r>
      <w:r w:rsidR="00C32877" w:rsidRPr="00280C1B">
        <w:rPr>
          <w:rFonts w:ascii="Arial" w:hAnsi="Arial" w:cs="Arial"/>
          <w:b/>
          <w:sz w:val="20"/>
        </w:rPr>
        <w:t>19</w:t>
      </w:r>
      <w:r>
        <w:rPr>
          <w:rFonts w:ascii="Arial" w:hAnsi="Arial" w:cs="Arial"/>
          <w:b/>
          <w:sz w:val="20"/>
        </w:rPr>
        <w:t xml:space="preserve">, Christoph </w:t>
      </w:r>
      <w:proofErr w:type="spellStart"/>
      <w:r>
        <w:rPr>
          <w:rFonts w:ascii="Arial" w:hAnsi="Arial" w:cs="Arial"/>
          <w:b/>
          <w:sz w:val="20"/>
        </w:rPr>
        <w:t>Scheidenberger</w:t>
      </w:r>
      <w:proofErr w:type="spellEnd"/>
    </w:p>
    <w:p w:rsidR="00600B0F" w:rsidRPr="00280C1B" w:rsidRDefault="00600B0F" w:rsidP="00673758">
      <w:pPr>
        <w:rPr>
          <w:rFonts w:ascii="Arial" w:hAnsi="Arial" w:cs="Arial"/>
          <w:sz w:val="20"/>
        </w:rPr>
      </w:pPr>
    </w:p>
    <w:p w:rsidR="00673758" w:rsidRPr="00280C1B" w:rsidRDefault="00673758" w:rsidP="00280C1B">
      <w:pPr>
        <w:pStyle w:val="berschrift2"/>
        <w:rPr>
          <w:rFonts w:ascii="Arial" w:hAnsi="Arial" w:cs="Arial"/>
        </w:rPr>
      </w:pPr>
      <w:r w:rsidRPr="00280C1B">
        <w:rPr>
          <w:rFonts w:ascii="Arial" w:hAnsi="Arial" w:cs="Arial"/>
        </w:rPr>
        <w:t>General</w:t>
      </w:r>
      <w:r w:rsidR="00280C1B" w:rsidRPr="00280C1B">
        <w:rPr>
          <w:rFonts w:ascii="Arial" w:hAnsi="Arial" w:cs="Arial"/>
        </w:rPr>
        <w:t xml:space="preserve"> </w:t>
      </w:r>
      <w:r w:rsidRPr="00280C1B">
        <w:rPr>
          <w:rFonts w:ascii="Arial" w:hAnsi="Arial" w:cs="Arial"/>
        </w:rPr>
        <w:t>:</w:t>
      </w:r>
    </w:p>
    <w:p w:rsidR="00600B0F" w:rsidRPr="00436575" w:rsidRDefault="00436575" w:rsidP="00436575">
      <w:pPr>
        <w:pStyle w:val="Listenabsatz"/>
        <w:numPr>
          <w:ilvl w:val="0"/>
          <w:numId w:val="9"/>
        </w:numPr>
        <w:ind w:leftChars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Several dry runs in period May-November 2019, p</w:t>
      </w:r>
      <w:r w:rsidR="00600B0F" w:rsidRPr="00436575">
        <w:rPr>
          <w:rFonts w:ascii="Arial" w:hAnsi="Arial" w:cs="Arial"/>
          <w:sz w:val="20"/>
        </w:rPr>
        <w:t xml:space="preserve">ossibility for </w:t>
      </w:r>
      <w:r>
        <w:rPr>
          <w:rFonts w:ascii="Arial" w:hAnsi="Arial" w:cs="Arial"/>
          <w:sz w:val="20"/>
        </w:rPr>
        <w:t>extension in November (if necessary)</w:t>
      </w:r>
    </w:p>
    <w:p w:rsidR="00673758" w:rsidRPr="00280C1B" w:rsidRDefault="00600B0F" w:rsidP="00280C1B">
      <w:pPr>
        <w:pStyle w:val="Listenabsatz"/>
        <w:numPr>
          <w:ilvl w:val="0"/>
          <w:numId w:val="9"/>
        </w:numPr>
        <w:ind w:leftChars="0"/>
        <w:rPr>
          <w:rFonts w:ascii="Arial" w:hAnsi="Arial" w:cs="Arial"/>
          <w:sz w:val="20"/>
        </w:rPr>
      </w:pPr>
      <w:r w:rsidRPr="00280C1B">
        <w:rPr>
          <w:rFonts w:ascii="Arial" w:hAnsi="Arial" w:cs="Arial"/>
          <w:sz w:val="20"/>
        </w:rPr>
        <w:t>Engineering</w:t>
      </w:r>
      <w:r w:rsidR="00310734" w:rsidRPr="00280C1B">
        <w:rPr>
          <w:rFonts w:ascii="Arial" w:hAnsi="Arial" w:cs="Arial"/>
          <w:sz w:val="20"/>
        </w:rPr>
        <w:t xml:space="preserve"> </w:t>
      </w:r>
      <w:r w:rsidRPr="00280C1B">
        <w:rPr>
          <w:rFonts w:ascii="Arial" w:hAnsi="Arial" w:cs="Arial"/>
          <w:sz w:val="20"/>
        </w:rPr>
        <w:t xml:space="preserve">run with beam: </w:t>
      </w:r>
      <w:r w:rsidR="00673758" w:rsidRPr="00280C1B">
        <w:rPr>
          <w:rFonts w:ascii="Arial" w:hAnsi="Arial" w:cs="Arial"/>
          <w:sz w:val="20"/>
        </w:rPr>
        <w:t>6 </w:t>
      </w:r>
      <w:r w:rsidR="00BC3CC7">
        <w:rPr>
          <w:rFonts w:ascii="Arial" w:hAnsi="Arial" w:cs="Arial"/>
          <w:sz w:val="20"/>
        </w:rPr>
        <w:t>w</w:t>
      </w:r>
      <w:r w:rsidRPr="00280C1B">
        <w:rPr>
          <w:rFonts w:ascii="Arial" w:hAnsi="Arial" w:cs="Arial"/>
          <w:sz w:val="20"/>
        </w:rPr>
        <w:t>eeks</w:t>
      </w:r>
      <w:r w:rsidR="003C6A0D">
        <w:rPr>
          <w:rFonts w:ascii="Arial" w:hAnsi="Arial" w:cs="Arial"/>
          <w:sz w:val="20"/>
        </w:rPr>
        <w:t xml:space="preserve"> (</w:t>
      </w:r>
      <w:r w:rsidR="003C6A0D" w:rsidRPr="00280C1B">
        <w:rPr>
          <w:rFonts w:ascii="Arial" w:hAnsi="Arial" w:cs="Arial"/>
          <w:sz w:val="20"/>
        </w:rPr>
        <w:t>Nov.</w:t>
      </w:r>
      <w:r w:rsidR="003C6A0D">
        <w:rPr>
          <w:rFonts w:ascii="Arial" w:hAnsi="Arial" w:cs="Arial"/>
          <w:sz w:val="20"/>
        </w:rPr>
        <w:t> </w:t>
      </w:r>
      <w:r w:rsidR="003C6A0D" w:rsidRPr="00280C1B">
        <w:rPr>
          <w:rFonts w:ascii="Arial" w:hAnsi="Arial" w:cs="Arial"/>
          <w:sz w:val="20"/>
        </w:rPr>
        <w:t>11</w:t>
      </w:r>
      <w:r w:rsidR="003C6A0D">
        <w:rPr>
          <w:rFonts w:ascii="Arial" w:hAnsi="Arial" w:cs="Arial"/>
          <w:sz w:val="20"/>
        </w:rPr>
        <w:t xml:space="preserve"> – Dec. 15, 2019</w:t>
      </w:r>
      <w:r w:rsidR="003C6A0D">
        <w:rPr>
          <w:rFonts w:ascii="Arial" w:hAnsi="Arial" w:cs="Arial"/>
          <w:sz w:val="20"/>
        </w:rPr>
        <w:t>)</w:t>
      </w:r>
      <w:r w:rsidRPr="00280C1B">
        <w:rPr>
          <w:rFonts w:ascii="Arial" w:hAnsi="Arial" w:cs="Arial"/>
          <w:sz w:val="20"/>
        </w:rPr>
        <w:t xml:space="preserve">, </w:t>
      </w:r>
      <w:r w:rsidR="00436575">
        <w:rPr>
          <w:rFonts w:ascii="Arial" w:hAnsi="Arial" w:cs="Arial"/>
          <w:sz w:val="20"/>
        </w:rPr>
        <w:t>online (</w:t>
      </w:r>
      <w:r w:rsidR="003C6A0D">
        <w:rPr>
          <w:rFonts w:ascii="Arial" w:hAnsi="Arial" w:cs="Arial"/>
          <w:sz w:val="20"/>
        </w:rPr>
        <w:t>with beam</w:t>
      </w:r>
      <w:r w:rsidR="00436575">
        <w:rPr>
          <w:rFonts w:ascii="Arial" w:hAnsi="Arial" w:cs="Arial"/>
          <w:sz w:val="20"/>
        </w:rPr>
        <w:t>)</w:t>
      </w:r>
      <w:r w:rsidR="003C6A0D">
        <w:rPr>
          <w:rFonts w:ascii="Arial" w:hAnsi="Arial" w:cs="Arial"/>
          <w:sz w:val="20"/>
        </w:rPr>
        <w:t xml:space="preserve"> during </w:t>
      </w:r>
      <w:r w:rsidRPr="00280C1B">
        <w:rPr>
          <w:rFonts w:ascii="Arial" w:hAnsi="Arial" w:cs="Arial"/>
          <w:sz w:val="20"/>
        </w:rPr>
        <w:t>Mo</w:t>
      </w:r>
      <w:r w:rsidR="003C6A0D">
        <w:rPr>
          <w:rFonts w:ascii="Arial" w:hAnsi="Arial" w:cs="Arial"/>
          <w:sz w:val="20"/>
        </w:rPr>
        <w:t>n</w:t>
      </w:r>
      <w:r w:rsidRPr="00280C1B">
        <w:rPr>
          <w:rFonts w:ascii="Arial" w:hAnsi="Arial" w:cs="Arial"/>
          <w:sz w:val="20"/>
        </w:rPr>
        <w:t>-Fr</w:t>
      </w:r>
      <w:r w:rsidR="003C6A0D">
        <w:rPr>
          <w:rFonts w:ascii="Arial" w:hAnsi="Arial" w:cs="Arial"/>
          <w:sz w:val="20"/>
        </w:rPr>
        <w:t>i</w:t>
      </w:r>
      <w:r w:rsidRPr="00280C1B">
        <w:rPr>
          <w:rFonts w:ascii="Arial" w:hAnsi="Arial" w:cs="Arial"/>
          <w:sz w:val="20"/>
        </w:rPr>
        <w:t xml:space="preserve"> 8-18</w:t>
      </w:r>
      <w:r w:rsidR="003C6A0D">
        <w:rPr>
          <w:rFonts w:ascii="Arial" w:hAnsi="Arial" w:cs="Arial"/>
          <w:sz w:val="20"/>
        </w:rPr>
        <w:t xml:space="preserve"> o’clock, other times: offline work (documentation &amp; analysis, simulations &amp; preparations)</w:t>
      </w:r>
    </w:p>
    <w:p w:rsidR="00901488" w:rsidRPr="00280C1B" w:rsidRDefault="003C6A0D" w:rsidP="00901488">
      <w:pPr>
        <w:pStyle w:val="Listenabsatz"/>
        <w:numPr>
          <w:ilvl w:val="1"/>
          <w:numId w:val="9"/>
        </w:numPr>
        <w:ind w:leftChars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FRS main branch, slow extraction: </w:t>
      </w:r>
      <w:r w:rsidR="00B4798E" w:rsidRPr="00280C1B">
        <w:rPr>
          <w:rFonts w:ascii="Arial" w:hAnsi="Arial" w:cs="Arial"/>
          <w:sz w:val="20"/>
        </w:rPr>
        <w:t xml:space="preserve">SIS </w:t>
      </w:r>
      <w:r w:rsidR="00600B0F" w:rsidRPr="00280C1B">
        <w:rPr>
          <w:rFonts w:ascii="Arial" w:hAnsi="Arial" w:cs="Arial"/>
          <w:sz w:val="20"/>
        </w:rPr>
        <w:t>–</w:t>
      </w:r>
      <w:r w:rsidR="00B4798E" w:rsidRPr="00280C1B">
        <w:rPr>
          <w:rFonts w:ascii="Arial" w:hAnsi="Arial" w:cs="Arial"/>
          <w:sz w:val="20"/>
        </w:rPr>
        <w:t xml:space="preserve"> TA – S1 – S2 – S3 – S4</w:t>
      </w:r>
      <w:r w:rsidR="00600B0F" w:rsidRPr="00280C1B">
        <w:rPr>
          <w:rFonts w:ascii="Arial" w:hAnsi="Arial" w:cs="Arial"/>
          <w:sz w:val="20"/>
        </w:rPr>
        <w:t>,</w:t>
      </w:r>
      <w:r w:rsidR="0090148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="00901488">
        <w:rPr>
          <w:rFonts w:ascii="Arial" w:hAnsi="Arial" w:cs="Arial"/>
          <w:sz w:val="20"/>
        </w:rPr>
        <w:t>3</w:t>
      </w:r>
      <w:r w:rsidR="00901488" w:rsidRPr="00901488">
        <w:rPr>
          <w:rFonts w:ascii="Arial" w:hAnsi="Arial" w:cs="Arial"/>
          <w:sz w:val="20"/>
        </w:rPr>
        <w:t xml:space="preserve"> </w:t>
      </w:r>
      <w:r w:rsidR="00901488" w:rsidRPr="00280C1B">
        <w:rPr>
          <w:rFonts w:ascii="Arial" w:hAnsi="Arial" w:cs="Arial"/>
          <w:sz w:val="20"/>
        </w:rPr>
        <w:t>different energies</w:t>
      </w:r>
      <w:r w:rsidR="00901488">
        <w:rPr>
          <w:rFonts w:ascii="Arial" w:hAnsi="Arial" w:cs="Arial"/>
          <w:sz w:val="20"/>
        </w:rPr>
        <w:t xml:space="preserve"> (1000, 800, 600 MeV/u)</w:t>
      </w:r>
    </w:p>
    <w:p w:rsidR="00901488" w:rsidRDefault="00901488" w:rsidP="00280C1B">
      <w:pPr>
        <w:pStyle w:val="Listenabsatz"/>
        <w:numPr>
          <w:ilvl w:val="1"/>
          <w:numId w:val="9"/>
        </w:numPr>
        <w:ind w:leftChars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SIS –TA –</w:t>
      </w:r>
      <w:r w:rsidR="00600B0F" w:rsidRPr="00901488">
        <w:rPr>
          <w:rFonts w:ascii="Arial" w:hAnsi="Arial" w:cs="Arial"/>
          <w:sz w:val="20"/>
        </w:rPr>
        <w:t xml:space="preserve"> </w:t>
      </w:r>
      <w:r w:rsidR="00B4798E" w:rsidRPr="00901488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8</w:t>
      </w:r>
      <w:r w:rsidR="00E57C0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(slow extraction) </w:t>
      </w:r>
    </w:p>
    <w:p w:rsidR="00901488" w:rsidRDefault="00901488" w:rsidP="00280C1B">
      <w:pPr>
        <w:pStyle w:val="Listenabsatz"/>
        <w:numPr>
          <w:ilvl w:val="1"/>
          <w:numId w:val="9"/>
        </w:numPr>
        <w:ind w:leftChars="0"/>
        <w:rPr>
          <w:rFonts w:ascii="Arial" w:hAnsi="Arial" w:cs="Arial"/>
          <w:sz w:val="20"/>
        </w:rPr>
      </w:pPr>
      <w:r w:rsidRPr="00901488">
        <w:rPr>
          <w:rFonts w:ascii="Arial" w:hAnsi="Arial" w:cs="Arial"/>
          <w:sz w:val="20"/>
        </w:rPr>
        <w:t xml:space="preserve">SIS </w:t>
      </w:r>
      <w:r>
        <w:rPr>
          <w:rFonts w:ascii="Arial" w:hAnsi="Arial" w:cs="Arial"/>
          <w:sz w:val="20"/>
        </w:rPr>
        <w:t>–</w:t>
      </w:r>
      <w:r w:rsidRPr="0090148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TA – </w:t>
      </w:r>
      <w:r w:rsidRPr="00901488">
        <w:rPr>
          <w:rFonts w:ascii="Arial" w:hAnsi="Arial" w:cs="Arial"/>
          <w:sz w:val="20"/>
        </w:rPr>
        <w:t>S</w:t>
      </w:r>
      <w:r w:rsidR="00B4798E" w:rsidRPr="00901488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(fast extraction)</w:t>
      </w:r>
      <w:r w:rsidR="003C6A0D">
        <w:rPr>
          <w:rFonts w:ascii="Arial" w:hAnsi="Arial" w:cs="Arial"/>
          <w:sz w:val="20"/>
        </w:rPr>
        <w:t>, ESR injection/storage</w:t>
      </w:r>
    </w:p>
    <w:p w:rsidR="00280C1B" w:rsidRDefault="00901488" w:rsidP="00280C1B">
      <w:pPr>
        <w:pStyle w:val="Listenabsatz"/>
        <w:numPr>
          <w:ilvl w:val="1"/>
          <w:numId w:val="9"/>
        </w:numPr>
        <w:ind w:leftChars="0"/>
        <w:rPr>
          <w:rFonts w:ascii="Arial" w:hAnsi="Arial" w:cs="Arial"/>
          <w:sz w:val="20"/>
        </w:rPr>
      </w:pPr>
      <w:r w:rsidRPr="00901488">
        <w:rPr>
          <w:rFonts w:ascii="Arial" w:hAnsi="Arial" w:cs="Arial"/>
          <w:sz w:val="20"/>
        </w:rPr>
        <w:t>T</w:t>
      </w:r>
      <w:r w:rsidR="00280C1B" w:rsidRPr="00901488">
        <w:rPr>
          <w:rFonts w:ascii="Arial" w:hAnsi="Arial" w:cs="Arial"/>
          <w:sz w:val="20"/>
        </w:rPr>
        <w:t>raining</w:t>
      </w:r>
    </w:p>
    <w:p w:rsidR="00901488" w:rsidRPr="00901488" w:rsidRDefault="00901488" w:rsidP="00280C1B">
      <w:pPr>
        <w:pStyle w:val="Listenabsatz"/>
        <w:numPr>
          <w:ilvl w:val="1"/>
          <w:numId w:val="9"/>
        </w:numPr>
        <w:ind w:leftChars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Optional activities</w:t>
      </w:r>
    </w:p>
    <w:p w:rsidR="00600B0F" w:rsidRPr="00280C1B" w:rsidRDefault="00600B0F" w:rsidP="00B378CE">
      <w:pPr>
        <w:pStyle w:val="berschrift2"/>
        <w:rPr>
          <w:rFonts w:ascii="Arial" w:hAnsi="Arial" w:cs="Arial"/>
          <w:sz w:val="24"/>
        </w:rPr>
      </w:pPr>
      <w:r w:rsidRPr="00280C1B">
        <w:rPr>
          <w:rFonts w:ascii="Arial" w:hAnsi="Arial" w:cs="Arial"/>
          <w:sz w:val="24"/>
        </w:rPr>
        <w:t>0) Dry Runs to test the latest developments in the FRS control system</w:t>
      </w:r>
    </w:p>
    <w:p w:rsidR="00436575" w:rsidRDefault="003C6A0D" w:rsidP="00600B0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600B0F" w:rsidRPr="00280C1B">
        <w:rPr>
          <w:rFonts w:ascii="Arial" w:hAnsi="Arial" w:cs="Arial"/>
          <w:sz w:val="20"/>
        </w:rPr>
        <w:t>any applications for operation of the FRS</w:t>
      </w:r>
      <w:r>
        <w:rPr>
          <w:rFonts w:ascii="Arial" w:hAnsi="Arial" w:cs="Arial"/>
          <w:sz w:val="20"/>
        </w:rPr>
        <w:t xml:space="preserve"> have been developed;</w:t>
      </w:r>
      <w:r w:rsidR="00600B0F" w:rsidRPr="00280C1B">
        <w:rPr>
          <w:rFonts w:ascii="Arial" w:hAnsi="Arial" w:cs="Arial"/>
          <w:sz w:val="20"/>
        </w:rPr>
        <w:t xml:space="preserve"> testing of </w:t>
      </w:r>
      <w:r>
        <w:rPr>
          <w:rFonts w:ascii="Arial" w:hAnsi="Arial" w:cs="Arial"/>
          <w:sz w:val="20"/>
        </w:rPr>
        <w:t>all</w:t>
      </w:r>
      <w:r w:rsidR="00600B0F" w:rsidRPr="00280C1B">
        <w:rPr>
          <w:rFonts w:ascii="Arial" w:hAnsi="Arial" w:cs="Arial"/>
          <w:sz w:val="20"/>
        </w:rPr>
        <w:t xml:space="preserve"> routines </w:t>
      </w:r>
      <w:r>
        <w:rPr>
          <w:rFonts w:ascii="Arial" w:hAnsi="Arial" w:cs="Arial"/>
          <w:sz w:val="20"/>
        </w:rPr>
        <w:t xml:space="preserve">is needed during next </w:t>
      </w:r>
      <w:r w:rsidR="00600B0F" w:rsidRPr="00280C1B">
        <w:rPr>
          <w:rFonts w:ascii="Arial" w:hAnsi="Arial" w:cs="Arial"/>
          <w:sz w:val="20"/>
        </w:rPr>
        <w:t>few months</w:t>
      </w:r>
      <w:r>
        <w:rPr>
          <w:rFonts w:ascii="Arial" w:hAnsi="Arial" w:cs="Arial"/>
          <w:sz w:val="20"/>
        </w:rPr>
        <w:t>, i.e.:</w:t>
      </w:r>
      <w:r w:rsidR="00600B0F" w:rsidRPr="00280C1B">
        <w:rPr>
          <w:rFonts w:ascii="Arial" w:hAnsi="Arial" w:cs="Arial"/>
          <w:sz w:val="20"/>
        </w:rPr>
        <w:t xml:space="preserve"> before the engineering runs </w:t>
      </w:r>
      <w:r>
        <w:rPr>
          <w:rFonts w:ascii="Arial" w:hAnsi="Arial" w:cs="Arial"/>
          <w:sz w:val="20"/>
        </w:rPr>
        <w:t>in</w:t>
      </w:r>
      <w:r w:rsidR="00600B0F" w:rsidRPr="00280C1B">
        <w:rPr>
          <w:rFonts w:ascii="Arial" w:hAnsi="Arial" w:cs="Arial"/>
          <w:sz w:val="20"/>
        </w:rPr>
        <w:t xml:space="preserve"> November</w:t>
      </w:r>
      <w:r>
        <w:rPr>
          <w:rFonts w:ascii="Arial" w:hAnsi="Arial" w:cs="Arial"/>
          <w:sz w:val="20"/>
        </w:rPr>
        <w:t xml:space="preserve">. </w:t>
      </w:r>
    </w:p>
    <w:p w:rsidR="00436575" w:rsidRPr="00280C1B" w:rsidRDefault="00436575" w:rsidP="00436575">
      <w:pPr>
        <w:pStyle w:val="KeinLeerraum"/>
        <w:rPr>
          <w:rFonts w:ascii="Arial" w:hAnsi="Arial" w:cs="Arial"/>
          <w:sz w:val="20"/>
          <w:lang w:val="en-US"/>
        </w:rPr>
      </w:pPr>
      <w:r w:rsidRPr="00280C1B">
        <w:rPr>
          <w:rFonts w:ascii="Arial" w:hAnsi="Arial" w:cs="Arial"/>
          <w:sz w:val="20"/>
          <w:lang w:val="en-US"/>
        </w:rPr>
        <w:t>Among the list of features and programs to test are:</w:t>
      </w:r>
    </w:p>
    <w:p w:rsidR="00436575" w:rsidRPr="00280C1B" w:rsidRDefault="00436575" w:rsidP="00436575">
      <w:pPr>
        <w:pStyle w:val="KeinLeerraum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r w:rsidRPr="00280C1B">
        <w:rPr>
          <w:rFonts w:ascii="Arial" w:hAnsi="Arial" w:cs="Arial"/>
          <w:sz w:val="20"/>
          <w:lang w:val="en-US"/>
        </w:rPr>
        <w:t>Target alignment knob</w:t>
      </w:r>
    </w:p>
    <w:p w:rsidR="00436575" w:rsidRPr="00280C1B" w:rsidRDefault="00436575" w:rsidP="00436575">
      <w:pPr>
        <w:pStyle w:val="KeinLeerraum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r w:rsidRPr="00280C1B">
        <w:rPr>
          <w:rFonts w:ascii="Arial" w:hAnsi="Arial" w:cs="Arial"/>
          <w:sz w:val="20"/>
          <w:lang w:val="en-US"/>
        </w:rPr>
        <w:t>Machine model operation with and without energy loss calculation</w:t>
      </w:r>
    </w:p>
    <w:p w:rsidR="00436575" w:rsidRPr="00280C1B" w:rsidRDefault="00436575" w:rsidP="00436575">
      <w:pPr>
        <w:pStyle w:val="KeinLeerraum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r w:rsidRPr="00280C1B">
        <w:rPr>
          <w:rFonts w:ascii="Arial" w:hAnsi="Arial" w:cs="Arial"/>
          <w:sz w:val="20"/>
          <w:lang w:val="en-US"/>
        </w:rPr>
        <w:t>Magnetic cycling of dipoles</w:t>
      </w:r>
    </w:p>
    <w:p w:rsidR="00436575" w:rsidRPr="00280C1B" w:rsidRDefault="00436575" w:rsidP="00436575">
      <w:pPr>
        <w:pStyle w:val="KeinLeerraum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r w:rsidRPr="00280C1B">
        <w:rPr>
          <w:rFonts w:ascii="Arial" w:hAnsi="Arial" w:cs="Arial"/>
          <w:sz w:val="20"/>
          <w:lang w:val="en-US"/>
        </w:rPr>
        <w:t>Read/save/recover of different settings</w:t>
      </w:r>
    </w:p>
    <w:p w:rsidR="00436575" w:rsidRPr="00280C1B" w:rsidRDefault="00436575" w:rsidP="00436575">
      <w:pPr>
        <w:pStyle w:val="KeinLeerraum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r w:rsidRPr="00280C1B">
        <w:rPr>
          <w:rFonts w:ascii="Arial" w:hAnsi="Arial" w:cs="Arial"/>
          <w:sz w:val="20"/>
          <w:lang w:val="en-US"/>
        </w:rPr>
        <w:t>Scaling procedure</w:t>
      </w:r>
    </w:p>
    <w:p w:rsidR="00436575" w:rsidRPr="00280C1B" w:rsidRDefault="00436575" w:rsidP="00436575">
      <w:pPr>
        <w:pStyle w:val="KeinLeerraum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r w:rsidRPr="00280C1B">
        <w:rPr>
          <w:rFonts w:ascii="Arial" w:hAnsi="Arial" w:cs="Arial"/>
          <w:sz w:val="20"/>
          <w:lang w:val="en-US"/>
        </w:rPr>
        <w:t>Monitoring programs</w:t>
      </w:r>
    </w:p>
    <w:p w:rsidR="00436575" w:rsidRPr="00280C1B" w:rsidRDefault="00436575" w:rsidP="00436575">
      <w:pPr>
        <w:pStyle w:val="KeinLeerraum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</w:t>
      </w:r>
      <w:r w:rsidRPr="00280C1B">
        <w:rPr>
          <w:rFonts w:ascii="Arial" w:hAnsi="Arial" w:cs="Arial"/>
          <w:sz w:val="20"/>
          <w:lang w:val="en-US"/>
        </w:rPr>
        <w:t>raining</w:t>
      </w:r>
      <w:r>
        <w:rPr>
          <w:rFonts w:ascii="Arial" w:hAnsi="Arial" w:cs="Arial"/>
          <w:sz w:val="20"/>
          <w:lang w:val="en-US"/>
        </w:rPr>
        <w:t xml:space="preserve"> on new FRS control programs</w:t>
      </w:r>
    </w:p>
    <w:p w:rsidR="00600B0F" w:rsidRPr="00280C1B" w:rsidRDefault="003C6A0D" w:rsidP="00600B0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suggest </w:t>
      </w:r>
      <w:r w:rsidR="00600B0F" w:rsidRPr="00280C1B"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z w:val="20"/>
        </w:rPr>
        <w:t>spend ~1</w:t>
      </w:r>
      <w:r w:rsidR="00600B0F" w:rsidRPr="00280C1B">
        <w:rPr>
          <w:rFonts w:ascii="Arial" w:hAnsi="Arial" w:cs="Arial"/>
          <w:sz w:val="20"/>
        </w:rPr>
        <w:t xml:space="preserve"> day every two week</w:t>
      </w:r>
      <w:r>
        <w:rPr>
          <w:rFonts w:ascii="Arial" w:hAnsi="Arial" w:cs="Arial"/>
          <w:sz w:val="20"/>
        </w:rPr>
        <w:t>s to</w:t>
      </w:r>
      <w:r w:rsidR="00600B0F" w:rsidRPr="00280C1B">
        <w:rPr>
          <w:rFonts w:ascii="Arial" w:hAnsi="Arial" w:cs="Arial"/>
          <w:sz w:val="20"/>
        </w:rPr>
        <w:t xml:space="preserve"> test </w:t>
      </w:r>
      <w:r>
        <w:rPr>
          <w:rFonts w:ascii="Arial" w:hAnsi="Arial" w:cs="Arial"/>
          <w:sz w:val="20"/>
        </w:rPr>
        <w:t>the</w:t>
      </w:r>
      <w:r w:rsidR="00600B0F" w:rsidRPr="00280C1B">
        <w:rPr>
          <w:rFonts w:ascii="Arial" w:hAnsi="Arial" w:cs="Arial"/>
          <w:sz w:val="20"/>
        </w:rPr>
        <w:t xml:space="preserve"> developed applications.</w:t>
      </w:r>
      <w:r>
        <w:rPr>
          <w:rFonts w:ascii="Arial" w:hAnsi="Arial" w:cs="Arial"/>
          <w:sz w:val="20"/>
        </w:rPr>
        <w:t xml:space="preserve"> The list of days is as follows: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810"/>
        <w:gridCol w:w="1782"/>
        <w:gridCol w:w="5122"/>
      </w:tblGrid>
      <w:tr w:rsidR="00600B0F" w:rsidRPr="00280C1B" w:rsidTr="003C6A0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Dates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Type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Purpose, comments</w:t>
            </w:r>
          </w:p>
        </w:tc>
      </w:tr>
      <w:tr w:rsidR="00600B0F" w:rsidRPr="00280C1B" w:rsidTr="003C6A0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20-24.05.19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General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Java update</w:t>
            </w:r>
          </w:p>
        </w:tc>
      </w:tr>
      <w:tr w:rsidR="00600B0F" w:rsidRPr="00280C1B" w:rsidTr="003C6A0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04.06.19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Soft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Test new features updated in Sep 2018 and March 2019</w:t>
            </w:r>
          </w:p>
        </w:tc>
      </w:tr>
      <w:tr w:rsidR="00600B0F" w:rsidRPr="00280C1B" w:rsidTr="003C6A0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21.06.19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Soft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Test debug of the above</w:t>
            </w:r>
          </w:p>
        </w:tc>
      </w:tr>
      <w:tr w:rsidR="00600B0F" w:rsidRPr="00280C1B" w:rsidTr="003C6A0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02.07.19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Soft or hard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Pre-cycling (if hardware available)</w:t>
            </w:r>
          </w:p>
        </w:tc>
      </w:tr>
      <w:tr w:rsidR="00600B0F" w:rsidRPr="00280C1B" w:rsidTr="003C6A0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16.07.19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Soft or hard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Pre-cycling (if hardware available)</w:t>
            </w:r>
          </w:p>
        </w:tc>
      </w:tr>
      <w:tr w:rsidR="00600B0F" w:rsidRPr="00280C1B" w:rsidTr="003C6A0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lastRenderedPageBreak/>
              <w:t>30.07.19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Soft or hard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Full “fake” operation to see problems</w:t>
            </w:r>
          </w:p>
        </w:tc>
      </w:tr>
      <w:tr w:rsidR="00600B0F" w:rsidRPr="00280C1B" w:rsidTr="003C6A0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20.08.19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Hard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(could be skipped if program on track)</w:t>
            </w:r>
          </w:p>
        </w:tc>
      </w:tr>
      <w:tr w:rsidR="00600B0F" w:rsidRPr="00280C1B" w:rsidTr="003C6A0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27.08.19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Hard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Test problem resolution (or skipped if everything works)</w:t>
            </w:r>
          </w:p>
        </w:tc>
      </w:tr>
      <w:tr w:rsidR="00600B0F" w:rsidRPr="00280C1B" w:rsidTr="003C6A0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09.09.19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General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Test machine model and pattern with ESR?</w:t>
            </w:r>
          </w:p>
        </w:tc>
      </w:tr>
      <w:tr w:rsidR="00600B0F" w:rsidRPr="00280C1B" w:rsidTr="003C6A0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24.09.19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Hard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Last debugging/ operator training</w:t>
            </w:r>
          </w:p>
        </w:tc>
      </w:tr>
      <w:tr w:rsidR="00600B0F" w:rsidRPr="00280C1B" w:rsidTr="003C6A0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08.10.19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Hard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Operator training (short)</w:t>
            </w:r>
          </w:p>
        </w:tc>
      </w:tr>
      <w:tr w:rsidR="00600B0F" w:rsidRPr="00280C1B" w:rsidTr="003C6A0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15.10.19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General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F" w:rsidRPr="00280C1B" w:rsidRDefault="00600B0F">
            <w:pPr>
              <w:rPr>
                <w:rFonts w:ascii="Arial" w:hAnsi="Arial" w:cs="Arial"/>
                <w:sz w:val="20"/>
                <w:lang w:val="en-US"/>
              </w:rPr>
            </w:pPr>
            <w:r w:rsidRPr="00280C1B">
              <w:rPr>
                <w:rFonts w:ascii="Arial" w:hAnsi="Arial" w:cs="Arial"/>
                <w:sz w:val="20"/>
                <w:lang w:val="en-US"/>
              </w:rPr>
              <w:t>Final repetition before engineering runs</w:t>
            </w:r>
          </w:p>
        </w:tc>
      </w:tr>
    </w:tbl>
    <w:p w:rsidR="003C6A0D" w:rsidRPr="00280C1B" w:rsidRDefault="003C6A0D" w:rsidP="003C6A0D">
      <w:pPr>
        <w:pStyle w:val="KeinLeerraum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</w:t>
      </w:r>
      <w:r w:rsidRPr="00280C1B">
        <w:rPr>
          <w:rFonts w:ascii="Arial" w:hAnsi="Arial" w:cs="Arial"/>
          <w:sz w:val="20"/>
          <w:lang w:val="en-US"/>
        </w:rPr>
        <w:t>able</w:t>
      </w:r>
      <w:r>
        <w:rPr>
          <w:rFonts w:ascii="Arial" w:hAnsi="Arial" w:cs="Arial"/>
          <w:sz w:val="20"/>
          <w:lang w:val="en-US"/>
        </w:rPr>
        <w:t xml:space="preserve">: </w:t>
      </w:r>
      <w:r w:rsidRPr="003C6A0D">
        <w:rPr>
          <w:rFonts w:ascii="Arial" w:hAnsi="Arial" w:cs="Arial"/>
          <w:b/>
          <w:sz w:val="20"/>
          <w:lang w:val="en-US"/>
        </w:rPr>
        <w:t>soft dry runs</w:t>
      </w:r>
      <w:r w:rsidRPr="00280C1B">
        <w:rPr>
          <w:rFonts w:ascii="Arial" w:hAnsi="Arial" w:cs="Arial"/>
          <w:sz w:val="20"/>
          <w:lang w:val="en-US"/>
        </w:rPr>
        <w:t xml:space="preserve"> means only software and debugging, closed </w:t>
      </w:r>
      <w:r>
        <w:rPr>
          <w:rFonts w:ascii="Arial" w:hAnsi="Arial" w:cs="Arial"/>
          <w:sz w:val="20"/>
          <w:lang w:val="en-US"/>
        </w:rPr>
        <w:t>HFS</w:t>
      </w:r>
      <w:r w:rsidRPr="00280C1B">
        <w:rPr>
          <w:rFonts w:ascii="Arial" w:hAnsi="Arial" w:cs="Arial"/>
          <w:sz w:val="20"/>
          <w:lang w:val="en-US"/>
        </w:rPr>
        <w:t xml:space="preserve"> area</w:t>
      </w:r>
      <w:r>
        <w:rPr>
          <w:rFonts w:ascii="Arial" w:hAnsi="Arial" w:cs="Arial"/>
          <w:sz w:val="20"/>
          <w:lang w:val="en-US"/>
        </w:rPr>
        <w:t xml:space="preserve"> (S4)</w:t>
      </w:r>
      <w:r w:rsidRPr="00280C1B">
        <w:rPr>
          <w:rFonts w:ascii="Arial" w:hAnsi="Arial" w:cs="Arial"/>
          <w:sz w:val="20"/>
          <w:lang w:val="en-US"/>
        </w:rPr>
        <w:t>, test control system and communication to devices</w:t>
      </w:r>
      <w:r>
        <w:rPr>
          <w:rFonts w:ascii="Arial" w:hAnsi="Arial" w:cs="Arial"/>
          <w:sz w:val="20"/>
          <w:lang w:val="en-US"/>
        </w:rPr>
        <w:t xml:space="preserve">; </w:t>
      </w:r>
      <w:r w:rsidRPr="003C6A0D">
        <w:rPr>
          <w:rFonts w:ascii="Arial" w:hAnsi="Arial" w:cs="Arial"/>
          <w:b/>
          <w:sz w:val="20"/>
          <w:lang w:val="en-US"/>
        </w:rPr>
        <w:t>hard dry-runs</w:t>
      </w:r>
      <w:r w:rsidRPr="00280C1B">
        <w:rPr>
          <w:rFonts w:ascii="Arial" w:hAnsi="Arial" w:cs="Arial"/>
          <w:sz w:val="20"/>
          <w:lang w:val="en-US"/>
        </w:rPr>
        <w:t xml:space="preserve"> means possibility to have a pattern with the whole chain being tested</w:t>
      </w:r>
      <w:r>
        <w:rPr>
          <w:rFonts w:ascii="Arial" w:hAnsi="Arial" w:cs="Arial"/>
          <w:sz w:val="20"/>
          <w:lang w:val="en-US"/>
        </w:rPr>
        <w:t>;</w:t>
      </w:r>
      <w:r w:rsidR="00436575">
        <w:rPr>
          <w:rFonts w:ascii="Arial" w:hAnsi="Arial" w:cs="Arial"/>
          <w:sz w:val="20"/>
          <w:lang w:val="en-US"/>
        </w:rPr>
        <w:t xml:space="preserve"> in</w:t>
      </w:r>
      <w:r>
        <w:rPr>
          <w:rFonts w:ascii="Arial" w:hAnsi="Arial" w:cs="Arial"/>
          <w:sz w:val="20"/>
          <w:lang w:val="en-US"/>
        </w:rPr>
        <w:t xml:space="preserve"> </w:t>
      </w:r>
      <w:r w:rsidRPr="003C6A0D">
        <w:rPr>
          <w:rFonts w:ascii="Arial" w:hAnsi="Arial" w:cs="Arial"/>
          <w:b/>
          <w:sz w:val="20"/>
          <w:lang w:val="en-US"/>
        </w:rPr>
        <w:t>g</w:t>
      </w:r>
      <w:r w:rsidRPr="003C6A0D">
        <w:rPr>
          <w:rFonts w:ascii="Arial" w:hAnsi="Arial" w:cs="Arial"/>
          <w:b/>
          <w:sz w:val="20"/>
          <w:lang w:val="en-US"/>
        </w:rPr>
        <w:t>eneral dry runs</w:t>
      </w:r>
      <w:r w:rsidRPr="00280C1B">
        <w:rPr>
          <w:rFonts w:ascii="Arial" w:hAnsi="Arial" w:cs="Arial"/>
          <w:sz w:val="20"/>
          <w:lang w:val="en-US"/>
        </w:rPr>
        <w:t xml:space="preserve"> some specificities </w:t>
      </w:r>
      <w:r w:rsidR="00436575">
        <w:rPr>
          <w:rFonts w:ascii="Arial" w:hAnsi="Arial" w:cs="Arial"/>
          <w:sz w:val="20"/>
          <w:lang w:val="en-US"/>
        </w:rPr>
        <w:t xml:space="preserve">shall </w:t>
      </w:r>
      <w:r w:rsidRPr="00280C1B">
        <w:rPr>
          <w:rFonts w:ascii="Arial" w:hAnsi="Arial" w:cs="Arial"/>
          <w:sz w:val="20"/>
          <w:lang w:val="en-US"/>
        </w:rPr>
        <w:t>be tested (</w:t>
      </w:r>
      <w:r w:rsidR="00436575">
        <w:rPr>
          <w:rFonts w:ascii="Arial" w:hAnsi="Arial" w:cs="Arial"/>
          <w:sz w:val="20"/>
          <w:lang w:val="en-US"/>
        </w:rPr>
        <w:t xml:space="preserve">e.g. </w:t>
      </w:r>
      <w:r w:rsidRPr="00280C1B">
        <w:rPr>
          <w:rFonts w:ascii="Arial" w:hAnsi="Arial" w:cs="Arial"/>
          <w:sz w:val="20"/>
          <w:lang w:val="en-US"/>
        </w:rPr>
        <w:t>m</w:t>
      </w:r>
      <w:r w:rsidR="00436575">
        <w:rPr>
          <w:rFonts w:ascii="Arial" w:hAnsi="Arial" w:cs="Arial"/>
          <w:sz w:val="20"/>
          <w:lang w:val="en-US"/>
        </w:rPr>
        <w:t>achine model FRS/ESR</w:t>
      </w:r>
      <w:r w:rsidRPr="00280C1B">
        <w:rPr>
          <w:rFonts w:ascii="Arial" w:hAnsi="Arial" w:cs="Arial"/>
          <w:sz w:val="20"/>
          <w:lang w:val="en-US"/>
        </w:rPr>
        <w:t>)</w:t>
      </w:r>
    </w:p>
    <w:p w:rsidR="00A64014" w:rsidRPr="00280C1B" w:rsidRDefault="00B378CE" w:rsidP="00B378CE">
      <w:pPr>
        <w:pStyle w:val="berschrift1"/>
        <w:rPr>
          <w:rStyle w:val="berschrift2Zchn"/>
          <w:rFonts w:ascii="Arial" w:hAnsi="Arial" w:cs="Arial"/>
          <w:b/>
          <w:sz w:val="24"/>
        </w:rPr>
      </w:pPr>
      <w:r w:rsidRPr="00280C1B">
        <w:rPr>
          <w:rStyle w:val="berschrift2Zchn"/>
          <w:rFonts w:ascii="Arial" w:hAnsi="Arial" w:cs="Arial"/>
          <w:b/>
          <w:sz w:val="24"/>
        </w:rPr>
        <w:t xml:space="preserve">1) </w:t>
      </w:r>
      <w:proofErr w:type="spellStart"/>
      <w:r w:rsidRPr="00280C1B">
        <w:rPr>
          <w:rStyle w:val="berschrift2Zchn"/>
          <w:rFonts w:ascii="Arial" w:hAnsi="Arial" w:cs="Arial"/>
          <w:b/>
          <w:sz w:val="24"/>
        </w:rPr>
        <w:t>Prima</w:t>
      </w:r>
      <w:r w:rsidR="00901488">
        <w:rPr>
          <w:rStyle w:val="berschrift2Zchn"/>
          <w:rFonts w:ascii="Arial" w:hAnsi="Arial" w:cs="Arial"/>
          <w:b/>
          <w:sz w:val="24"/>
        </w:rPr>
        <w:t>ry</w:t>
      </w:r>
      <w:proofErr w:type="spellEnd"/>
      <w:r w:rsidR="00901488">
        <w:rPr>
          <w:rStyle w:val="berschrift2Zchn"/>
          <w:rFonts w:ascii="Arial" w:hAnsi="Arial" w:cs="Arial"/>
          <w:b/>
          <w:sz w:val="24"/>
        </w:rPr>
        <w:t xml:space="preserve"> </w:t>
      </w:r>
      <w:proofErr w:type="spellStart"/>
      <w:r w:rsidR="00901488">
        <w:rPr>
          <w:rStyle w:val="berschrift2Zchn"/>
          <w:rFonts w:ascii="Arial" w:hAnsi="Arial" w:cs="Arial"/>
          <w:b/>
          <w:sz w:val="24"/>
        </w:rPr>
        <w:t>beam</w:t>
      </w:r>
      <w:proofErr w:type="spellEnd"/>
      <w:r w:rsidR="00901488">
        <w:rPr>
          <w:rStyle w:val="berschrift2Zchn"/>
          <w:rFonts w:ascii="Arial" w:hAnsi="Arial" w:cs="Arial"/>
          <w:b/>
          <w:sz w:val="24"/>
        </w:rPr>
        <w:t xml:space="preserve"> SIS-TA, TA-S4, new SIS </w:t>
      </w:r>
      <w:proofErr w:type="spellStart"/>
      <w:r w:rsidR="00901488">
        <w:rPr>
          <w:rStyle w:val="berschrift2Zchn"/>
          <w:rFonts w:ascii="Arial" w:hAnsi="Arial" w:cs="Arial"/>
          <w:b/>
          <w:sz w:val="24"/>
        </w:rPr>
        <w:t>e</w:t>
      </w:r>
      <w:r w:rsidRPr="00280C1B">
        <w:rPr>
          <w:rStyle w:val="berschrift2Zchn"/>
          <w:rFonts w:ascii="Arial" w:hAnsi="Arial" w:cs="Arial"/>
          <w:b/>
          <w:sz w:val="24"/>
        </w:rPr>
        <w:t>nergy</w:t>
      </w:r>
      <w:proofErr w:type="spellEnd"/>
      <w:r w:rsidRPr="00280C1B">
        <w:rPr>
          <w:rStyle w:val="berschrift2Zchn"/>
          <w:rFonts w:ascii="Arial" w:hAnsi="Arial" w:cs="Arial"/>
          <w:b/>
          <w:sz w:val="24"/>
        </w:rPr>
        <w:t xml:space="preserve">, </w:t>
      </w:r>
      <w:r w:rsidR="00901488">
        <w:rPr>
          <w:rStyle w:val="berschrift2Zchn"/>
          <w:rFonts w:ascii="Arial" w:hAnsi="Arial" w:cs="Arial"/>
          <w:b/>
          <w:sz w:val="24"/>
        </w:rPr>
        <w:t>d</w:t>
      </w:r>
      <w:r w:rsidRPr="00280C1B">
        <w:rPr>
          <w:rStyle w:val="berschrift2Zchn"/>
          <w:rFonts w:ascii="Arial" w:hAnsi="Arial" w:cs="Arial"/>
          <w:b/>
          <w:sz w:val="24"/>
        </w:rPr>
        <w:t xml:space="preserve">etector </w:t>
      </w:r>
      <w:proofErr w:type="spellStart"/>
      <w:r w:rsidRPr="00280C1B">
        <w:rPr>
          <w:rStyle w:val="berschrift2Zchn"/>
          <w:rFonts w:ascii="Arial" w:hAnsi="Arial" w:cs="Arial"/>
          <w:b/>
          <w:sz w:val="24"/>
        </w:rPr>
        <w:t>signals</w:t>
      </w:r>
      <w:proofErr w:type="spellEnd"/>
      <w:r w:rsidRPr="00280C1B">
        <w:rPr>
          <w:rStyle w:val="berschrift2Zchn"/>
          <w:rFonts w:ascii="Arial" w:hAnsi="Arial" w:cs="Arial"/>
          <w:b/>
          <w:sz w:val="24"/>
        </w:rPr>
        <w:t>, ID</w:t>
      </w:r>
      <w:r w:rsidR="00901488">
        <w:rPr>
          <w:rStyle w:val="berschrift2Zchn"/>
          <w:rFonts w:ascii="Arial" w:hAnsi="Arial" w:cs="Arial"/>
          <w:b/>
          <w:sz w:val="24"/>
        </w:rPr>
        <w:t xml:space="preserve"> (</w:t>
      </w:r>
      <w:proofErr w:type="spellStart"/>
      <w:r w:rsidR="00901488">
        <w:rPr>
          <w:rStyle w:val="berschrift2Zchn"/>
          <w:rFonts w:ascii="Arial" w:hAnsi="Arial" w:cs="Arial"/>
          <w:b/>
          <w:sz w:val="24"/>
        </w:rPr>
        <w:t>including</w:t>
      </w:r>
      <w:proofErr w:type="spellEnd"/>
      <w:r w:rsidRPr="00280C1B">
        <w:rPr>
          <w:rStyle w:val="berschrift2Zchn"/>
          <w:rFonts w:ascii="Arial" w:hAnsi="Arial" w:cs="Arial"/>
          <w:b/>
          <w:sz w:val="24"/>
        </w:rPr>
        <w:t xml:space="preserve"> </w:t>
      </w:r>
      <w:proofErr w:type="spellStart"/>
      <w:r w:rsidR="00901488">
        <w:rPr>
          <w:rStyle w:val="berschrift2Zchn"/>
          <w:rFonts w:ascii="Arial" w:hAnsi="Arial" w:cs="Arial"/>
          <w:b/>
          <w:sz w:val="24"/>
        </w:rPr>
        <w:t>verification</w:t>
      </w:r>
      <w:proofErr w:type="spellEnd"/>
      <w:r w:rsidR="00901488">
        <w:rPr>
          <w:rStyle w:val="berschrift2Zchn"/>
          <w:rFonts w:ascii="Arial" w:hAnsi="Arial" w:cs="Arial"/>
          <w:b/>
          <w:sz w:val="24"/>
        </w:rPr>
        <w:t xml:space="preserve"> via </w:t>
      </w:r>
      <w:proofErr w:type="spellStart"/>
      <w:r w:rsidRPr="00280C1B">
        <w:rPr>
          <w:rStyle w:val="berschrift2Zchn"/>
          <w:rFonts w:ascii="Arial" w:hAnsi="Arial" w:cs="Arial"/>
          <w:b/>
          <w:sz w:val="24"/>
        </w:rPr>
        <w:t>tagging</w:t>
      </w:r>
      <w:proofErr w:type="spellEnd"/>
      <w:r w:rsidR="00901488">
        <w:rPr>
          <w:rStyle w:val="berschrift2Zchn"/>
          <w:rFonts w:ascii="Arial" w:hAnsi="Arial" w:cs="Arial"/>
          <w:b/>
          <w:sz w:val="24"/>
        </w:rPr>
        <w:t>)</w:t>
      </w:r>
    </w:p>
    <w:p w:rsidR="006235F6" w:rsidRPr="00280C1B" w:rsidRDefault="00B378CE">
      <w:pPr>
        <w:rPr>
          <w:rFonts w:ascii="Arial" w:hAnsi="Arial" w:cs="Arial"/>
          <w:sz w:val="20"/>
        </w:rPr>
      </w:pPr>
      <w:r w:rsidRPr="00280C1B">
        <w:rPr>
          <w:rFonts w:ascii="Arial" w:hAnsi="Arial" w:cs="Arial"/>
          <w:sz w:val="20"/>
        </w:rPr>
        <w:t>a</w:t>
      </w:r>
      <w:r w:rsidR="00C13597" w:rsidRPr="00280C1B">
        <w:rPr>
          <w:rFonts w:ascii="Arial" w:hAnsi="Arial" w:cs="Arial"/>
          <w:sz w:val="20"/>
        </w:rPr>
        <w:t xml:space="preserve">) </w:t>
      </w:r>
      <w:r w:rsidR="00312377" w:rsidRPr="00280C1B">
        <w:rPr>
          <w:rFonts w:ascii="Arial" w:hAnsi="Arial" w:cs="Arial"/>
          <w:sz w:val="20"/>
        </w:rPr>
        <w:t>Transport</w:t>
      </w:r>
      <w:r w:rsidR="006235F6" w:rsidRPr="00280C1B">
        <w:rPr>
          <w:rFonts w:ascii="Arial" w:hAnsi="Arial" w:cs="Arial"/>
          <w:sz w:val="20"/>
        </w:rPr>
        <w:t xml:space="preserve"> beam to TA</w:t>
      </w:r>
      <w:r w:rsidR="00600B0F" w:rsidRPr="00280C1B">
        <w:rPr>
          <w:rFonts w:ascii="Arial" w:hAnsi="Arial" w:cs="Arial"/>
          <w:sz w:val="20"/>
        </w:rPr>
        <w:t xml:space="preserve"> </w:t>
      </w:r>
    </w:p>
    <w:p w:rsidR="00C13597" w:rsidRPr="00280C1B" w:rsidRDefault="009E6DCA" w:rsidP="00DA452C">
      <w:pPr>
        <w:pStyle w:val="Listenabsatz"/>
        <w:numPr>
          <w:ilvl w:val="0"/>
          <w:numId w:val="4"/>
        </w:numPr>
        <w:ind w:leftChars="0"/>
        <w:rPr>
          <w:rFonts w:ascii="Arial" w:hAnsi="Arial" w:cs="Arial"/>
          <w:b/>
          <w:sz w:val="20"/>
        </w:rPr>
      </w:pPr>
      <w:r w:rsidRPr="00280C1B">
        <w:rPr>
          <w:rFonts w:ascii="Arial" w:hAnsi="Arial" w:cs="Arial"/>
          <w:b/>
          <w:sz w:val="20"/>
        </w:rPr>
        <w:t>load and set dataset with</w:t>
      </w:r>
      <w:r w:rsidR="00C13597" w:rsidRPr="00280C1B">
        <w:rPr>
          <w:rFonts w:ascii="Arial" w:hAnsi="Arial" w:cs="Arial"/>
          <w:b/>
          <w:sz w:val="20"/>
        </w:rPr>
        <w:t xml:space="preserve"> Bρ</w:t>
      </w:r>
      <w:r w:rsidRPr="00280C1B">
        <w:rPr>
          <w:rFonts w:ascii="Arial" w:hAnsi="Arial" w:cs="Arial"/>
          <w:b/>
          <w:sz w:val="20"/>
        </w:rPr>
        <w:t xml:space="preserve"> change</w:t>
      </w:r>
    </w:p>
    <w:p w:rsidR="00C13597" w:rsidRPr="00280C1B" w:rsidRDefault="00C13597" w:rsidP="00DA452C">
      <w:pPr>
        <w:pStyle w:val="Listenabsatz"/>
        <w:numPr>
          <w:ilvl w:val="0"/>
          <w:numId w:val="4"/>
        </w:numPr>
        <w:ind w:leftChars="0"/>
        <w:rPr>
          <w:rFonts w:ascii="Arial" w:hAnsi="Arial" w:cs="Arial"/>
          <w:b/>
          <w:sz w:val="20"/>
        </w:rPr>
      </w:pPr>
      <w:r w:rsidRPr="00280C1B">
        <w:rPr>
          <w:rFonts w:ascii="Arial" w:hAnsi="Arial" w:cs="Arial"/>
          <w:b/>
          <w:sz w:val="20"/>
        </w:rPr>
        <w:t xml:space="preserve">SE01 + CG’s: </w:t>
      </w:r>
      <w:r w:rsidR="00312377" w:rsidRPr="00280C1B">
        <w:rPr>
          <w:rFonts w:ascii="Arial" w:hAnsi="Arial" w:cs="Arial"/>
          <w:b/>
          <w:sz w:val="20"/>
        </w:rPr>
        <w:t>align</w:t>
      </w:r>
      <w:r w:rsidRPr="00280C1B">
        <w:rPr>
          <w:rFonts w:ascii="Arial" w:hAnsi="Arial" w:cs="Arial"/>
          <w:b/>
          <w:sz w:val="20"/>
        </w:rPr>
        <w:t xml:space="preserve"> beam on CG01 and CG02 (MIRKO + </w:t>
      </w:r>
      <w:r w:rsidR="006235F6" w:rsidRPr="00280C1B">
        <w:rPr>
          <w:rFonts w:ascii="Arial" w:hAnsi="Arial" w:cs="Arial"/>
          <w:b/>
          <w:sz w:val="20"/>
        </w:rPr>
        <w:t>“</w:t>
      </w:r>
      <w:r w:rsidRPr="00280C1B">
        <w:rPr>
          <w:rFonts w:ascii="Arial" w:hAnsi="Arial" w:cs="Arial"/>
          <w:b/>
          <w:sz w:val="20"/>
        </w:rPr>
        <w:t>knob</w:t>
      </w:r>
      <w:r w:rsidR="006235F6" w:rsidRPr="00280C1B">
        <w:rPr>
          <w:rFonts w:ascii="Arial" w:hAnsi="Arial" w:cs="Arial"/>
          <w:b/>
          <w:sz w:val="20"/>
        </w:rPr>
        <w:t>”</w:t>
      </w:r>
      <w:r w:rsidRPr="00280C1B">
        <w:rPr>
          <w:rFonts w:ascii="Arial" w:hAnsi="Arial" w:cs="Arial"/>
          <w:b/>
          <w:sz w:val="20"/>
        </w:rPr>
        <w:t>)</w:t>
      </w:r>
    </w:p>
    <w:p w:rsidR="006235F6" w:rsidRPr="00280C1B" w:rsidRDefault="00C13597" w:rsidP="00DA452C">
      <w:pPr>
        <w:pStyle w:val="Listenabsatz"/>
        <w:numPr>
          <w:ilvl w:val="0"/>
          <w:numId w:val="4"/>
        </w:numPr>
        <w:ind w:leftChars="0"/>
        <w:rPr>
          <w:rFonts w:ascii="Arial" w:hAnsi="Arial" w:cs="Arial"/>
          <w:b/>
          <w:sz w:val="20"/>
        </w:rPr>
      </w:pPr>
      <w:r w:rsidRPr="00280C1B">
        <w:rPr>
          <w:rFonts w:ascii="Arial" w:hAnsi="Arial" w:cs="Arial"/>
          <w:b/>
          <w:sz w:val="20"/>
        </w:rPr>
        <w:t>SC00</w:t>
      </w:r>
      <w:r w:rsidR="006235F6" w:rsidRPr="00280C1B">
        <w:rPr>
          <w:rFonts w:ascii="Arial" w:hAnsi="Arial" w:cs="Arial"/>
          <w:b/>
          <w:sz w:val="20"/>
        </w:rPr>
        <w:t xml:space="preserve"> </w:t>
      </w:r>
      <w:r w:rsidR="00792CF1" w:rsidRPr="00280C1B">
        <w:rPr>
          <w:rFonts w:ascii="Arial" w:hAnsi="Arial" w:cs="Arial"/>
          <w:b/>
          <w:sz w:val="20"/>
        </w:rPr>
        <w:t>-</w:t>
      </w:r>
      <w:r w:rsidR="006235F6" w:rsidRPr="00280C1B">
        <w:rPr>
          <w:rFonts w:ascii="Arial" w:hAnsi="Arial" w:cs="Arial"/>
          <w:b/>
          <w:sz w:val="20"/>
        </w:rPr>
        <w:t xml:space="preserve"> SC02 for counting</w:t>
      </w:r>
    </w:p>
    <w:p w:rsidR="00C13597" w:rsidRPr="00280C1B" w:rsidRDefault="00C13597" w:rsidP="00DA452C">
      <w:pPr>
        <w:pStyle w:val="Listenabsatz"/>
        <w:numPr>
          <w:ilvl w:val="0"/>
          <w:numId w:val="4"/>
        </w:numPr>
        <w:ind w:leftChars="0"/>
        <w:rPr>
          <w:rFonts w:ascii="Arial" w:hAnsi="Arial" w:cs="Arial"/>
          <w:b/>
          <w:sz w:val="20"/>
        </w:rPr>
      </w:pPr>
      <w:r w:rsidRPr="00280C1B">
        <w:rPr>
          <w:rFonts w:ascii="Arial" w:hAnsi="Arial" w:cs="Arial"/>
          <w:b/>
          <w:sz w:val="20"/>
        </w:rPr>
        <w:t xml:space="preserve">IC for counting and current measurement </w:t>
      </w:r>
    </w:p>
    <w:p w:rsidR="006A7FE3" w:rsidRPr="00280C1B" w:rsidRDefault="00C13597" w:rsidP="00DA452C">
      <w:pPr>
        <w:pStyle w:val="Listenabsatz"/>
        <w:numPr>
          <w:ilvl w:val="0"/>
          <w:numId w:val="4"/>
        </w:numPr>
        <w:ind w:leftChars="0"/>
        <w:rPr>
          <w:rFonts w:ascii="Arial" w:hAnsi="Arial" w:cs="Arial"/>
          <w:sz w:val="20"/>
        </w:rPr>
      </w:pPr>
      <w:r w:rsidRPr="00280C1B">
        <w:rPr>
          <w:rFonts w:ascii="Arial" w:hAnsi="Arial" w:cs="Arial"/>
          <w:sz w:val="20"/>
        </w:rPr>
        <w:t>calibrat</w:t>
      </w:r>
      <w:r w:rsidR="009E6DCA" w:rsidRPr="00280C1B">
        <w:rPr>
          <w:rFonts w:ascii="Arial" w:hAnsi="Arial" w:cs="Arial"/>
          <w:sz w:val="20"/>
        </w:rPr>
        <w:t>ion</w:t>
      </w:r>
      <w:r w:rsidRPr="00280C1B">
        <w:rPr>
          <w:rFonts w:ascii="Arial" w:hAnsi="Arial" w:cs="Arial"/>
          <w:sz w:val="20"/>
        </w:rPr>
        <w:t xml:space="preserve"> </w:t>
      </w:r>
      <w:r w:rsidR="006235F6" w:rsidRPr="00280C1B">
        <w:rPr>
          <w:rFonts w:ascii="Arial" w:hAnsi="Arial" w:cs="Arial"/>
          <w:sz w:val="20"/>
        </w:rPr>
        <w:t>Sc’s+IC+SE01</w:t>
      </w:r>
    </w:p>
    <w:p w:rsidR="00E76999" w:rsidRPr="00280C1B" w:rsidRDefault="00382CD5" w:rsidP="00DA452C">
      <w:pPr>
        <w:pStyle w:val="Listenabsatz"/>
        <w:numPr>
          <w:ilvl w:val="0"/>
          <w:numId w:val="4"/>
        </w:numPr>
        <w:ind w:leftChars="0"/>
        <w:rPr>
          <w:rFonts w:ascii="Arial" w:hAnsi="Arial" w:cs="Arial"/>
          <w:sz w:val="20"/>
        </w:rPr>
      </w:pPr>
      <w:r w:rsidRPr="00280C1B">
        <w:rPr>
          <w:rFonts w:ascii="Arial" w:hAnsi="Arial" w:cs="Arial"/>
          <w:sz w:val="20"/>
        </w:rPr>
        <w:t>histogram PTD (particle time distribution)</w:t>
      </w:r>
    </w:p>
    <w:p w:rsidR="00E76999" w:rsidRPr="00280C1B" w:rsidRDefault="00901488" w:rsidP="00DA452C">
      <w:pPr>
        <w:pStyle w:val="Listenabsatz"/>
        <w:numPr>
          <w:ilvl w:val="0"/>
          <w:numId w:val="4"/>
        </w:numPr>
        <w:ind w:leftChars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E76999" w:rsidRPr="00280C1B">
        <w:rPr>
          <w:rFonts w:ascii="Arial" w:hAnsi="Arial" w:cs="Arial"/>
          <w:sz w:val="20"/>
        </w:rPr>
        <w:t>xtraction efficiency measurement</w:t>
      </w:r>
    </w:p>
    <w:p w:rsidR="006235F6" w:rsidRPr="00280C1B" w:rsidRDefault="006235F6">
      <w:pPr>
        <w:rPr>
          <w:rFonts w:ascii="Arial" w:hAnsi="Arial" w:cs="Arial"/>
          <w:sz w:val="20"/>
        </w:rPr>
      </w:pPr>
    </w:p>
    <w:p w:rsidR="00DA452C" w:rsidRPr="00280C1B" w:rsidRDefault="00B378CE" w:rsidP="00DA452C">
      <w:pPr>
        <w:rPr>
          <w:rFonts w:ascii="Arial" w:hAnsi="Arial" w:cs="Arial"/>
          <w:sz w:val="20"/>
        </w:rPr>
      </w:pPr>
      <w:r w:rsidRPr="00280C1B">
        <w:rPr>
          <w:rFonts w:ascii="Arial" w:hAnsi="Arial" w:cs="Arial"/>
          <w:sz w:val="20"/>
        </w:rPr>
        <w:t>b</w:t>
      </w:r>
      <w:r w:rsidR="00C13597" w:rsidRPr="00280C1B">
        <w:rPr>
          <w:rFonts w:ascii="Arial" w:hAnsi="Arial" w:cs="Arial"/>
          <w:sz w:val="20"/>
        </w:rPr>
        <w:t xml:space="preserve">) </w:t>
      </w:r>
      <w:r w:rsidR="00E711D1" w:rsidRPr="00280C1B">
        <w:rPr>
          <w:rFonts w:ascii="Arial" w:hAnsi="Arial" w:cs="Arial"/>
          <w:sz w:val="20"/>
        </w:rPr>
        <w:t>Primary beam to S4</w:t>
      </w:r>
    </w:p>
    <w:p w:rsidR="00F95BBD" w:rsidRPr="00280C1B" w:rsidRDefault="00C13597" w:rsidP="00C13597">
      <w:pPr>
        <w:pStyle w:val="Listenabsatz"/>
        <w:numPr>
          <w:ilvl w:val="0"/>
          <w:numId w:val="5"/>
        </w:numPr>
        <w:ind w:leftChars="0" w:left="709" w:hanging="283"/>
        <w:rPr>
          <w:rFonts w:ascii="Arial" w:hAnsi="Arial" w:cs="Arial"/>
          <w:sz w:val="20"/>
        </w:rPr>
      </w:pPr>
      <w:r w:rsidRPr="00280C1B">
        <w:rPr>
          <w:rFonts w:ascii="Arial" w:hAnsi="Arial" w:cs="Arial"/>
          <w:b/>
          <w:sz w:val="20"/>
        </w:rPr>
        <w:t xml:space="preserve">load </w:t>
      </w:r>
      <w:r w:rsidR="00382CD5" w:rsidRPr="00280C1B">
        <w:rPr>
          <w:rFonts w:ascii="Arial" w:hAnsi="Arial" w:cs="Arial"/>
          <w:b/>
          <w:sz w:val="20"/>
        </w:rPr>
        <w:t>and set (</w:t>
      </w:r>
      <w:proofErr w:type="spellStart"/>
      <w:r w:rsidR="00382CD5" w:rsidRPr="00280C1B">
        <w:rPr>
          <w:rFonts w:ascii="Arial" w:hAnsi="Arial" w:cs="Arial"/>
          <w:b/>
          <w:sz w:val="20"/>
        </w:rPr>
        <w:t>para</w:t>
      </w:r>
      <w:r w:rsidR="00901488">
        <w:rPr>
          <w:rFonts w:ascii="Arial" w:hAnsi="Arial" w:cs="Arial"/>
          <w:b/>
          <w:sz w:val="20"/>
        </w:rPr>
        <w:t>m</w:t>
      </w:r>
      <w:r w:rsidR="00382CD5" w:rsidRPr="00280C1B">
        <w:rPr>
          <w:rFonts w:ascii="Arial" w:hAnsi="Arial" w:cs="Arial"/>
          <w:b/>
          <w:sz w:val="20"/>
        </w:rPr>
        <w:t>modi</w:t>
      </w:r>
      <w:proofErr w:type="spellEnd"/>
      <w:r w:rsidR="00382CD5" w:rsidRPr="00280C1B">
        <w:rPr>
          <w:rFonts w:ascii="Arial" w:hAnsi="Arial" w:cs="Arial"/>
          <w:b/>
          <w:sz w:val="20"/>
        </w:rPr>
        <w:t xml:space="preserve">) </w:t>
      </w:r>
      <w:r w:rsidR="00DA452C" w:rsidRPr="00280C1B">
        <w:rPr>
          <w:rFonts w:ascii="Arial" w:hAnsi="Arial" w:cs="Arial"/>
          <w:b/>
          <w:sz w:val="20"/>
        </w:rPr>
        <w:t>a dataset TA-S4</w:t>
      </w:r>
      <w:r w:rsidR="00DA452C" w:rsidRPr="00280C1B">
        <w:rPr>
          <w:rFonts w:ascii="Arial" w:hAnsi="Arial" w:cs="Arial"/>
          <w:sz w:val="20"/>
        </w:rPr>
        <w:t>, go from focal plane to focal plane with attenuated beam</w:t>
      </w:r>
      <w:r w:rsidR="00F95BBD" w:rsidRPr="00280C1B">
        <w:rPr>
          <w:rFonts w:ascii="Arial" w:hAnsi="Arial" w:cs="Arial"/>
          <w:sz w:val="20"/>
        </w:rPr>
        <w:t xml:space="preserve">, </w:t>
      </w:r>
      <w:r w:rsidR="00382CD5" w:rsidRPr="00280C1B">
        <w:rPr>
          <w:rFonts w:ascii="Arial" w:hAnsi="Arial" w:cs="Arial"/>
          <w:sz w:val="20"/>
        </w:rPr>
        <w:t>pre</w:t>
      </w:r>
      <w:r w:rsidR="00312377" w:rsidRPr="00280C1B">
        <w:rPr>
          <w:rFonts w:ascii="Arial" w:hAnsi="Arial" w:cs="Arial"/>
          <w:sz w:val="20"/>
        </w:rPr>
        <w:t>-</w:t>
      </w:r>
      <w:r w:rsidR="00382CD5" w:rsidRPr="00280C1B">
        <w:rPr>
          <w:rFonts w:ascii="Arial" w:hAnsi="Arial" w:cs="Arial"/>
          <w:sz w:val="20"/>
        </w:rPr>
        <w:t>cycle</w:t>
      </w:r>
      <w:r w:rsidR="009E6DCA" w:rsidRPr="00280C1B">
        <w:rPr>
          <w:rFonts w:ascii="Arial" w:hAnsi="Arial" w:cs="Arial"/>
          <w:sz w:val="20"/>
        </w:rPr>
        <w:t xml:space="preserve"> </w:t>
      </w:r>
      <w:r w:rsidR="00B378CE" w:rsidRPr="00280C1B">
        <w:rPr>
          <w:rFonts w:ascii="Arial" w:hAnsi="Arial" w:cs="Arial"/>
          <w:sz w:val="20"/>
        </w:rPr>
        <w:t>and</w:t>
      </w:r>
      <w:r w:rsidR="00F95BBD" w:rsidRPr="00280C1B">
        <w:rPr>
          <w:rFonts w:ascii="Arial" w:hAnsi="Arial" w:cs="Arial"/>
          <w:sz w:val="20"/>
        </w:rPr>
        <w:t xml:space="preserve"> center the beam at all focal planes; test whether automatic interlock works properly; check/adjust y-position of beam with steering</w:t>
      </w:r>
      <w:r w:rsidR="00B378CE" w:rsidRPr="00280C1B">
        <w:rPr>
          <w:rFonts w:ascii="Arial" w:hAnsi="Arial" w:cs="Arial"/>
          <w:sz w:val="20"/>
        </w:rPr>
        <w:t xml:space="preserve"> magnets (“knob”,</w:t>
      </w:r>
      <w:r w:rsidR="00F95BBD" w:rsidRPr="00280C1B">
        <w:rPr>
          <w:rFonts w:ascii="Arial" w:hAnsi="Arial" w:cs="Arial"/>
          <w:sz w:val="20"/>
        </w:rPr>
        <w:t xml:space="preserve"> TRIM</w:t>
      </w:r>
      <w:r w:rsidR="00B378CE" w:rsidRPr="00280C1B">
        <w:rPr>
          <w:rFonts w:ascii="Arial" w:hAnsi="Arial" w:cs="Arial"/>
          <w:sz w:val="20"/>
        </w:rPr>
        <w:t>, MIRKO</w:t>
      </w:r>
      <w:r w:rsidR="00F95BBD" w:rsidRPr="00280C1B">
        <w:rPr>
          <w:rFonts w:ascii="Arial" w:hAnsi="Arial" w:cs="Arial"/>
          <w:sz w:val="20"/>
        </w:rPr>
        <w:t>)</w:t>
      </w:r>
    </w:p>
    <w:p w:rsidR="00F95BBD" w:rsidRPr="00280C1B" w:rsidRDefault="00497A04" w:rsidP="00C13597">
      <w:pPr>
        <w:pStyle w:val="Listenabsatz"/>
        <w:numPr>
          <w:ilvl w:val="0"/>
          <w:numId w:val="5"/>
        </w:numPr>
        <w:ind w:leftChars="0" w:left="709" w:hanging="283"/>
        <w:rPr>
          <w:rFonts w:ascii="Arial" w:hAnsi="Arial" w:cs="Arial"/>
          <w:b/>
          <w:sz w:val="20"/>
        </w:rPr>
      </w:pPr>
      <w:r w:rsidRPr="00280C1B">
        <w:rPr>
          <w:rFonts w:ascii="Arial" w:hAnsi="Arial" w:cs="Arial"/>
          <w:b/>
          <w:sz w:val="20"/>
        </w:rPr>
        <w:t>C</w:t>
      </w:r>
      <w:r w:rsidR="00382CD5" w:rsidRPr="00280C1B">
        <w:rPr>
          <w:rFonts w:ascii="Arial" w:hAnsi="Arial" w:cs="Arial"/>
          <w:b/>
          <w:sz w:val="20"/>
        </w:rPr>
        <w:t>he</w:t>
      </w:r>
      <w:r w:rsidR="00AB6A2D" w:rsidRPr="00280C1B">
        <w:rPr>
          <w:rFonts w:ascii="Arial" w:hAnsi="Arial" w:cs="Arial"/>
          <w:b/>
          <w:sz w:val="20"/>
        </w:rPr>
        <w:t>ck position</w:t>
      </w:r>
      <w:r w:rsidR="00F95BBD" w:rsidRPr="00280C1B">
        <w:rPr>
          <w:rFonts w:ascii="Arial" w:hAnsi="Arial" w:cs="Arial"/>
          <w:b/>
          <w:sz w:val="20"/>
        </w:rPr>
        <w:t>s</w:t>
      </w:r>
      <w:r w:rsidR="00AB6A2D" w:rsidRPr="00280C1B">
        <w:rPr>
          <w:rFonts w:ascii="Arial" w:hAnsi="Arial" w:cs="Arial"/>
          <w:b/>
          <w:sz w:val="20"/>
        </w:rPr>
        <w:t xml:space="preserve"> at S1-S4 with MWPCs</w:t>
      </w:r>
      <w:r w:rsidR="00C20E7A" w:rsidRPr="00280C1B">
        <w:rPr>
          <w:rFonts w:ascii="Arial" w:hAnsi="Arial" w:cs="Arial"/>
          <w:b/>
          <w:sz w:val="20"/>
        </w:rPr>
        <w:t xml:space="preserve"> (x and y)</w:t>
      </w:r>
      <w:r w:rsidR="00AB6A2D" w:rsidRPr="00280C1B">
        <w:rPr>
          <w:rFonts w:ascii="Arial" w:hAnsi="Arial" w:cs="Arial"/>
          <w:b/>
          <w:sz w:val="20"/>
        </w:rPr>
        <w:t xml:space="preserve"> and </w:t>
      </w:r>
      <w:r w:rsidR="00382CD5" w:rsidRPr="00280C1B">
        <w:rPr>
          <w:rFonts w:ascii="Arial" w:hAnsi="Arial" w:cs="Arial"/>
          <w:b/>
          <w:sz w:val="20"/>
        </w:rPr>
        <w:t>TPCs</w:t>
      </w:r>
      <w:r w:rsidR="00C20E7A" w:rsidRPr="00280C1B">
        <w:rPr>
          <w:rFonts w:ascii="Arial" w:hAnsi="Arial" w:cs="Arial"/>
          <w:b/>
          <w:sz w:val="20"/>
        </w:rPr>
        <w:t xml:space="preserve"> (x; y needs calibration; will be done later if MWPCs work properly)</w:t>
      </w:r>
      <w:r w:rsidR="00F95BBD" w:rsidRPr="00280C1B">
        <w:rPr>
          <w:rFonts w:ascii="Arial" w:hAnsi="Arial" w:cs="Arial"/>
          <w:b/>
          <w:sz w:val="20"/>
        </w:rPr>
        <w:t>, record file</w:t>
      </w:r>
      <w:r w:rsidR="00C20E7A" w:rsidRPr="00280C1B">
        <w:rPr>
          <w:rFonts w:ascii="Arial" w:hAnsi="Arial" w:cs="Arial"/>
          <w:b/>
          <w:sz w:val="20"/>
        </w:rPr>
        <w:t xml:space="preserve"> at every focal plane</w:t>
      </w:r>
    </w:p>
    <w:p w:rsidR="00C20E7A" w:rsidRPr="00280C1B" w:rsidRDefault="00C20E7A" w:rsidP="00C13597">
      <w:pPr>
        <w:pStyle w:val="Listenabsatz"/>
        <w:numPr>
          <w:ilvl w:val="0"/>
          <w:numId w:val="5"/>
        </w:numPr>
        <w:ind w:leftChars="0" w:left="709" w:hanging="283"/>
        <w:rPr>
          <w:rFonts w:ascii="Arial" w:hAnsi="Arial" w:cs="Arial"/>
          <w:b/>
          <w:sz w:val="20"/>
        </w:rPr>
      </w:pPr>
      <w:r w:rsidRPr="00280C1B">
        <w:rPr>
          <w:rFonts w:ascii="Arial" w:hAnsi="Arial" w:cs="Arial"/>
          <w:b/>
          <w:sz w:val="20"/>
        </w:rPr>
        <w:t>save dataset</w:t>
      </w:r>
    </w:p>
    <w:p w:rsidR="00F95BBD" w:rsidRPr="00280C1B" w:rsidRDefault="00F95BBD" w:rsidP="00F95BBD">
      <w:pPr>
        <w:pStyle w:val="Listenabsatz"/>
        <w:numPr>
          <w:ilvl w:val="0"/>
          <w:numId w:val="5"/>
        </w:numPr>
        <w:ind w:leftChars="0" w:left="709" w:hanging="283"/>
        <w:rPr>
          <w:rFonts w:ascii="Arial" w:hAnsi="Arial" w:cs="Arial"/>
          <w:b/>
          <w:sz w:val="20"/>
        </w:rPr>
      </w:pPr>
      <w:r w:rsidRPr="00280C1B">
        <w:rPr>
          <w:rFonts w:ascii="Arial" w:hAnsi="Arial" w:cs="Arial"/>
          <w:sz w:val="20"/>
        </w:rPr>
        <w:t>check position at S1 with – CG11, S1-slit</w:t>
      </w:r>
    </w:p>
    <w:p w:rsidR="00497A04" w:rsidRPr="00280C1B" w:rsidRDefault="00497A04" w:rsidP="00497A04">
      <w:pPr>
        <w:pStyle w:val="Listenabsatz"/>
        <w:numPr>
          <w:ilvl w:val="0"/>
          <w:numId w:val="5"/>
        </w:numPr>
        <w:ind w:leftChars="0"/>
        <w:rPr>
          <w:rFonts w:ascii="Arial" w:hAnsi="Arial" w:cs="Arial"/>
          <w:b/>
          <w:sz w:val="20"/>
        </w:rPr>
      </w:pPr>
      <w:r w:rsidRPr="00280C1B">
        <w:rPr>
          <w:rFonts w:ascii="Arial" w:hAnsi="Arial" w:cs="Arial"/>
          <w:b/>
          <w:sz w:val="20"/>
        </w:rPr>
        <w:t>Check function of current grids (CG11, 21, 31)</w:t>
      </w:r>
    </w:p>
    <w:p w:rsidR="00F95BBD" w:rsidRPr="00280C1B" w:rsidRDefault="00F95BBD" w:rsidP="00F95BBD">
      <w:pPr>
        <w:pStyle w:val="Listenabsatz"/>
        <w:numPr>
          <w:ilvl w:val="0"/>
          <w:numId w:val="5"/>
        </w:numPr>
        <w:ind w:leftChars="0" w:left="709" w:hanging="283"/>
        <w:rPr>
          <w:rFonts w:ascii="Arial" w:hAnsi="Arial" w:cs="Arial"/>
          <w:b/>
          <w:sz w:val="20"/>
        </w:rPr>
      </w:pPr>
      <w:r w:rsidRPr="00280C1B">
        <w:rPr>
          <w:rFonts w:ascii="Arial" w:hAnsi="Arial" w:cs="Arial"/>
          <w:sz w:val="20"/>
        </w:rPr>
        <w:t>calibrate TPCs S2-S4 (with de-focused beam)</w:t>
      </w:r>
    </w:p>
    <w:p w:rsidR="00C20E7A" w:rsidRPr="00280C1B" w:rsidRDefault="00C20E7A" w:rsidP="00C13597">
      <w:pPr>
        <w:rPr>
          <w:rFonts w:ascii="Arial" w:hAnsi="Arial" w:cs="Arial"/>
          <w:sz w:val="20"/>
        </w:rPr>
      </w:pPr>
    </w:p>
    <w:p w:rsidR="00792CF1" w:rsidRPr="00280C1B" w:rsidRDefault="00B378CE" w:rsidP="00792CF1">
      <w:pPr>
        <w:rPr>
          <w:rFonts w:ascii="Arial" w:hAnsi="Arial" w:cs="Arial"/>
          <w:sz w:val="20"/>
        </w:rPr>
      </w:pPr>
      <w:r w:rsidRPr="00280C1B">
        <w:rPr>
          <w:rFonts w:ascii="Arial" w:hAnsi="Arial" w:cs="Arial"/>
          <w:sz w:val="20"/>
        </w:rPr>
        <w:lastRenderedPageBreak/>
        <w:t>c</w:t>
      </w:r>
      <w:r w:rsidR="00023DDC" w:rsidRPr="00280C1B">
        <w:rPr>
          <w:rFonts w:ascii="Arial" w:hAnsi="Arial" w:cs="Arial"/>
          <w:sz w:val="20"/>
        </w:rPr>
        <w:t xml:space="preserve">) </w:t>
      </w:r>
      <w:r w:rsidRPr="00280C1B">
        <w:rPr>
          <w:rFonts w:ascii="Arial" w:hAnsi="Arial" w:cs="Arial"/>
          <w:sz w:val="20"/>
        </w:rPr>
        <w:t>Particle</w:t>
      </w:r>
      <w:r w:rsidR="00023DDC" w:rsidRPr="00280C1B">
        <w:rPr>
          <w:rFonts w:ascii="Arial" w:hAnsi="Arial" w:cs="Arial"/>
          <w:sz w:val="20"/>
        </w:rPr>
        <w:t xml:space="preserve"> I</w:t>
      </w:r>
      <w:r w:rsidR="00DC425B" w:rsidRPr="00280C1B">
        <w:rPr>
          <w:rFonts w:ascii="Arial" w:hAnsi="Arial" w:cs="Arial"/>
          <w:sz w:val="20"/>
        </w:rPr>
        <w:t>D</w:t>
      </w:r>
      <w:r w:rsidR="00792CF1" w:rsidRPr="00280C1B">
        <w:rPr>
          <w:rFonts w:ascii="Arial" w:hAnsi="Arial" w:cs="Arial"/>
          <w:sz w:val="20"/>
        </w:rPr>
        <w:t>, DAQ and online analysis:</w:t>
      </w:r>
    </w:p>
    <w:p w:rsidR="00C20E7A" w:rsidRPr="00280C1B" w:rsidRDefault="00C20E7A" w:rsidP="00C20E7A">
      <w:pPr>
        <w:pStyle w:val="Listenabsatz"/>
        <w:numPr>
          <w:ilvl w:val="0"/>
          <w:numId w:val="6"/>
        </w:numPr>
        <w:ind w:leftChars="0"/>
        <w:rPr>
          <w:rFonts w:ascii="Arial" w:hAnsi="Arial" w:cs="Arial"/>
          <w:sz w:val="20"/>
        </w:rPr>
      </w:pPr>
      <w:r w:rsidRPr="00280C1B">
        <w:rPr>
          <w:rFonts w:ascii="Arial" w:hAnsi="Arial" w:cs="Arial"/>
          <w:b/>
          <w:sz w:val="20"/>
        </w:rPr>
        <w:t xml:space="preserve">Check raw signals and spectra of </w:t>
      </w:r>
      <w:r w:rsidR="00B378CE" w:rsidRPr="00280C1B">
        <w:rPr>
          <w:rFonts w:ascii="Arial" w:hAnsi="Arial" w:cs="Arial"/>
          <w:b/>
          <w:sz w:val="20"/>
        </w:rPr>
        <w:t>detectors for particle ID (</w:t>
      </w:r>
      <w:r w:rsidRPr="00280C1B">
        <w:rPr>
          <w:rFonts w:ascii="Arial" w:hAnsi="Arial" w:cs="Arial"/>
          <w:b/>
          <w:sz w:val="20"/>
        </w:rPr>
        <w:t>SCI41</w:t>
      </w:r>
      <w:r w:rsidR="00B378CE" w:rsidRPr="00280C1B">
        <w:rPr>
          <w:rFonts w:ascii="Arial" w:hAnsi="Arial" w:cs="Arial"/>
          <w:b/>
          <w:sz w:val="20"/>
        </w:rPr>
        <w:t>, MUSIC41/42,</w:t>
      </w:r>
      <w:r w:rsidRPr="00280C1B">
        <w:rPr>
          <w:rFonts w:ascii="Arial" w:hAnsi="Arial" w:cs="Arial"/>
          <w:sz w:val="20"/>
        </w:rPr>
        <w:t xml:space="preserve"> travelling MUSICs</w:t>
      </w:r>
      <w:r w:rsidR="00B378CE" w:rsidRPr="00280C1B">
        <w:rPr>
          <w:rFonts w:ascii="Arial" w:hAnsi="Arial" w:cs="Arial"/>
          <w:sz w:val="20"/>
        </w:rPr>
        <w:t>, Big MUSIC</w:t>
      </w:r>
    </w:p>
    <w:p w:rsidR="00C20E7A" w:rsidRPr="00280C1B" w:rsidRDefault="00C20E7A" w:rsidP="00C20E7A">
      <w:pPr>
        <w:pStyle w:val="Listenabsatz"/>
        <w:numPr>
          <w:ilvl w:val="0"/>
          <w:numId w:val="6"/>
        </w:numPr>
        <w:ind w:leftChars="0"/>
        <w:rPr>
          <w:rFonts w:ascii="Arial" w:hAnsi="Arial" w:cs="Arial"/>
          <w:b/>
          <w:sz w:val="20"/>
        </w:rPr>
      </w:pPr>
      <w:r w:rsidRPr="00280C1B">
        <w:rPr>
          <w:rFonts w:ascii="Arial" w:hAnsi="Arial" w:cs="Arial"/>
          <w:b/>
          <w:sz w:val="20"/>
        </w:rPr>
        <w:t>Insert SCI21, check raw signals and spectra</w:t>
      </w:r>
    </w:p>
    <w:p w:rsidR="00C20E7A" w:rsidRPr="00280C1B" w:rsidRDefault="00C20E7A" w:rsidP="00C20E7A">
      <w:pPr>
        <w:pStyle w:val="Listenabsatz"/>
        <w:numPr>
          <w:ilvl w:val="0"/>
          <w:numId w:val="6"/>
        </w:numPr>
        <w:ind w:leftChars="0"/>
        <w:rPr>
          <w:rFonts w:ascii="Arial" w:hAnsi="Arial" w:cs="Arial"/>
          <w:b/>
          <w:sz w:val="20"/>
        </w:rPr>
      </w:pPr>
      <w:r w:rsidRPr="00280C1B">
        <w:rPr>
          <w:rFonts w:ascii="Arial" w:hAnsi="Arial" w:cs="Arial"/>
          <w:b/>
          <w:sz w:val="20"/>
        </w:rPr>
        <w:t>Scale S2-S4 and obtain first TOF/MUSIC calibration point</w:t>
      </w:r>
    </w:p>
    <w:p w:rsidR="00792CF1" w:rsidRPr="00280C1B" w:rsidRDefault="00792CF1" w:rsidP="00792CF1">
      <w:pPr>
        <w:pStyle w:val="Listenabsatz"/>
        <w:numPr>
          <w:ilvl w:val="0"/>
          <w:numId w:val="6"/>
        </w:numPr>
        <w:ind w:leftChars="0"/>
        <w:rPr>
          <w:rFonts w:ascii="Arial" w:hAnsi="Arial" w:cs="Arial"/>
          <w:sz w:val="20"/>
        </w:rPr>
      </w:pPr>
      <w:r w:rsidRPr="00280C1B">
        <w:rPr>
          <w:rFonts w:ascii="Arial" w:hAnsi="Arial" w:cs="Arial"/>
          <w:sz w:val="20"/>
        </w:rPr>
        <w:t>Brho: monitor the u_hall in DAQ, use ρ_eff (determined with primary beam + minimum matter)</w:t>
      </w:r>
    </w:p>
    <w:p w:rsidR="00C20E7A" w:rsidRPr="00280C1B" w:rsidRDefault="00C20E7A" w:rsidP="001D1AAF">
      <w:pPr>
        <w:pStyle w:val="Listenabsatz"/>
        <w:numPr>
          <w:ilvl w:val="0"/>
          <w:numId w:val="6"/>
        </w:numPr>
        <w:ind w:leftChars="0"/>
        <w:rPr>
          <w:rFonts w:ascii="Arial" w:hAnsi="Arial" w:cs="Arial"/>
          <w:sz w:val="20"/>
        </w:rPr>
      </w:pPr>
      <w:r w:rsidRPr="00280C1B">
        <w:rPr>
          <w:rFonts w:ascii="Arial" w:hAnsi="Arial" w:cs="Arial"/>
          <w:b/>
          <w:sz w:val="20"/>
        </w:rPr>
        <w:t xml:space="preserve">Change </w:t>
      </w:r>
      <w:r w:rsidR="00901488">
        <w:rPr>
          <w:rFonts w:ascii="Arial" w:hAnsi="Arial" w:cs="Arial"/>
          <w:b/>
          <w:sz w:val="20"/>
        </w:rPr>
        <w:t xml:space="preserve">SIS </w:t>
      </w:r>
      <w:r w:rsidRPr="00280C1B">
        <w:rPr>
          <w:rFonts w:ascii="Arial" w:hAnsi="Arial" w:cs="Arial"/>
          <w:b/>
          <w:sz w:val="20"/>
        </w:rPr>
        <w:t>energy</w:t>
      </w:r>
      <w:r w:rsidR="00B378CE" w:rsidRPr="00280C1B">
        <w:rPr>
          <w:rFonts w:ascii="Arial" w:hAnsi="Arial" w:cs="Arial"/>
          <w:b/>
          <w:sz w:val="20"/>
        </w:rPr>
        <w:t xml:space="preserve"> 2x</w:t>
      </w:r>
      <w:r w:rsidRPr="00280C1B">
        <w:rPr>
          <w:rFonts w:ascii="Arial" w:hAnsi="Arial" w:cs="Arial"/>
          <w:sz w:val="20"/>
        </w:rPr>
        <w:t xml:space="preserve"> (</w:t>
      </w:r>
      <w:r w:rsidR="001D1AAF" w:rsidRPr="00280C1B">
        <w:rPr>
          <w:rFonts w:ascii="Arial" w:hAnsi="Arial" w:cs="Arial"/>
          <w:sz w:val="20"/>
        </w:rPr>
        <w:t>change Bρ), check save and restore and scale of separator</w:t>
      </w:r>
      <w:r w:rsidRPr="00280C1B">
        <w:rPr>
          <w:rFonts w:ascii="Arial" w:hAnsi="Arial" w:cs="Arial"/>
          <w:sz w:val="20"/>
        </w:rPr>
        <w:t>)</w:t>
      </w:r>
      <w:r w:rsidR="001F39EC" w:rsidRPr="00280C1B">
        <w:rPr>
          <w:rFonts w:ascii="Arial" w:hAnsi="Arial" w:cs="Arial"/>
          <w:sz w:val="20"/>
        </w:rPr>
        <w:t>,</w:t>
      </w:r>
      <w:r w:rsidR="001F39EC" w:rsidRPr="00280C1B">
        <w:rPr>
          <w:rFonts w:ascii="Arial" w:hAnsi="Arial" w:cs="Arial"/>
          <w:b/>
          <w:sz w:val="20"/>
        </w:rPr>
        <w:t xml:space="preserve"> scale FRS sections accordingly and pre-cycling, record TOF/MUSIC spectra for </w:t>
      </w:r>
      <w:r w:rsidR="00B378CE" w:rsidRPr="00280C1B">
        <w:rPr>
          <w:rFonts w:ascii="Arial" w:hAnsi="Arial" w:cs="Arial"/>
          <w:b/>
          <w:sz w:val="20"/>
        </w:rPr>
        <w:t>tof</w:t>
      </w:r>
      <w:r w:rsidR="001F39EC" w:rsidRPr="00280C1B">
        <w:rPr>
          <w:rFonts w:ascii="Arial" w:hAnsi="Arial" w:cs="Arial"/>
          <w:b/>
          <w:sz w:val="20"/>
        </w:rPr>
        <w:t xml:space="preserve"> calibration point</w:t>
      </w:r>
      <w:r w:rsidR="00792CF1" w:rsidRPr="00280C1B">
        <w:rPr>
          <w:rFonts w:ascii="Arial" w:hAnsi="Arial" w:cs="Arial"/>
          <w:b/>
          <w:sz w:val="20"/>
        </w:rPr>
        <w:t xml:space="preserve">, </w:t>
      </w:r>
      <w:r w:rsidR="00792CF1" w:rsidRPr="00280C1B">
        <w:rPr>
          <w:rFonts w:ascii="Arial" w:hAnsi="Arial" w:cs="Arial"/>
          <w:sz w:val="20"/>
        </w:rPr>
        <w:t>“identify” primary beam at different E</w:t>
      </w:r>
      <w:r w:rsidR="00792CF1" w:rsidRPr="00280C1B">
        <w:rPr>
          <w:rFonts w:ascii="Arial" w:hAnsi="Arial" w:cs="Arial"/>
          <w:sz w:val="20"/>
          <w:vertAlign w:val="subscript"/>
        </w:rPr>
        <w:t>beam</w:t>
      </w:r>
      <w:r w:rsidR="00792CF1" w:rsidRPr="00280C1B">
        <w:rPr>
          <w:rFonts w:ascii="Arial" w:hAnsi="Arial" w:cs="Arial"/>
          <w:sz w:val="20"/>
        </w:rPr>
        <w:t>, position, or angle</w:t>
      </w:r>
    </w:p>
    <w:p w:rsidR="001D1AAF" w:rsidRPr="00280C1B" w:rsidRDefault="001D1AAF" w:rsidP="001D1AAF">
      <w:pPr>
        <w:pStyle w:val="Listenabsatz"/>
        <w:numPr>
          <w:ilvl w:val="0"/>
          <w:numId w:val="6"/>
        </w:numPr>
        <w:ind w:leftChars="0"/>
        <w:rPr>
          <w:rFonts w:ascii="Arial" w:hAnsi="Arial" w:cs="Arial"/>
          <w:b/>
          <w:sz w:val="20"/>
        </w:rPr>
      </w:pPr>
      <w:r w:rsidRPr="00280C1B">
        <w:rPr>
          <w:rFonts w:ascii="Arial" w:hAnsi="Arial" w:cs="Arial"/>
          <w:b/>
          <w:sz w:val="20"/>
        </w:rPr>
        <w:t>IO tests: dispersion measurements (TA-S1/S2/S3/S4, S2-S4, etc.)</w:t>
      </w:r>
    </w:p>
    <w:p w:rsidR="001F39EC" w:rsidRPr="00280C1B" w:rsidRDefault="001F39EC" w:rsidP="001F39EC">
      <w:pPr>
        <w:pStyle w:val="Listenabsatz"/>
        <w:numPr>
          <w:ilvl w:val="0"/>
          <w:numId w:val="6"/>
        </w:numPr>
        <w:ind w:leftChars="0"/>
        <w:rPr>
          <w:rFonts w:ascii="Arial" w:hAnsi="Arial" w:cs="Arial"/>
          <w:sz w:val="20"/>
        </w:rPr>
      </w:pPr>
      <w:r w:rsidRPr="00280C1B">
        <w:rPr>
          <w:rFonts w:ascii="Arial" w:hAnsi="Arial" w:cs="Arial"/>
          <w:sz w:val="20"/>
        </w:rPr>
        <w:t>Defocus the beam (</w:t>
      </w:r>
      <w:r w:rsidR="001D1AAF" w:rsidRPr="00280C1B">
        <w:rPr>
          <w:rFonts w:ascii="Arial" w:hAnsi="Arial" w:cs="Arial"/>
          <w:sz w:val="20"/>
        </w:rPr>
        <w:t xml:space="preserve">learn how to do it </w:t>
      </w:r>
      <w:r w:rsidRPr="00280C1B">
        <w:rPr>
          <w:rFonts w:ascii="Arial" w:hAnsi="Arial" w:cs="Arial"/>
          <w:sz w:val="20"/>
        </w:rPr>
        <w:t>with LSA</w:t>
      </w:r>
      <w:r w:rsidR="001D1AAF" w:rsidRPr="00280C1B">
        <w:rPr>
          <w:rFonts w:ascii="Arial" w:hAnsi="Arial" w:cs="Arial"/>
          <w:sz w:val="20"/>
        </w:rPr>
        <w:t>!</w:t>
      </w:r>
      <w:r w:rsidRPr="00280C1B">
        <w:rPr>
          <w:rFonts w:ascii="Arial" w:hAnsi="Arial" w:cs="Arial"/>
          <w:sz w:val="20"/>
        </w:rPr>
        <w:t>) at S2 and S4, calibrate TPCs</w:t>
      </w:r>
    </w:p>
    <w:p w:rsidR="001F39EC" w:rsidRPr="00280C1B" w:rsidRDefault="001F39EC" w:rsidP="001F39EC">
      <w:pPr>
        <w:pStyle w:val="Listenabsatz"/>
        <w:numPr>
          <w:ilvl w:val="0"/>
          <w:numId w:val="6"/>
        </w:numPr>
        <w:ind w:leftChars="0"/>
        <w:rPr>
          <w:rFonts w:ascii="Arial" w:hAnsi="Arial" w:cs="Arial"/>
          <w:sz w:val="20"/>
        </w:rPr>
      </w:pPr>
      <w:r w:rsidRPr="00280C1B">
        <w:rPr>
          <w:rFonts w:ascii="Arial" w:hAnsi="Arial" w:cs="Arial"/>
          <w:sz w:val="20"/>
        </w:rPr>
        <w:t>Calibrate SE01, IC01, SCI01</w:t>
      </w:r>
    </w:p>
    <w:p w:rsidR="001F39EC" w:rsidRPr="00280C1B" w:rsidRDefault="001F39EC" w:rsidP="001F39EC">
      <w:pPr>
        <w:pStyle w:val="Listenabsatz"/>
        <w:numPr>
          <w:ilvl w:val="0"/>
          <w:numId w:val="6"/>
        </w:numPr>
        <w:ind w:leftChars="0"/>
        <w:rPr>
          <w:rFonts w:ascii="Arial" w:hAnsi="Arial" w:cs="Arial"/>
          <w:sz w:val="20"/>
        </w:rPr>
      </w:pPr>
      <w:r w:rsidRPr="00280C1B">
        <w:rPr>
          <w:rFonts w:ascii="Arial" w:hAnsi="Arial" w:cs="Arial"/>
          <w:sz w:val="20"/>
        </w:rPr>
        <w:t>Check efficiency of TPCs, plastics, and MUSICs</w:t>
      </w:r>
    </w:p>
    <w:p w:rsidR="001F39EC" w:rsidRPr="00280C1B" w:rsidRDefault="001F39EC" w:rsidP="001F39EC">
      <w:pPr>
        <w:pStyle w:val="Listenabsatz"/>
        <w:numPr>
          <w:ilvl w:val="0"/>
          <w:numId w:val="6"/>
        </w:numPr>
        <w:ind w:leftChars="0"/>
        <w:rPr>
          <w:rFonts w:ascii="Arial" w:hAnsi="Arial" w:cs="Arial"/>
          <w:sz w:val="20"/>
        </w:rPr>
      </w:pPr>
      <w:r w:rsidRPr="00280C1B">
        <w:rPr>
          <w:rFonts w:ascii="Arial" w:hAnsi="Arial" w:cs="Arial"/>
          <w:sz w:val="20"/>
        </w:rPr>
        <w:t>Calibrate position by (Sci TL – Sci TR) and dE by Sci</w:t>
      </w:r>
    </w:p>
    <w:p w:rsidR="00792CF1" w:rsidRPr="00280C1B" w:rsidRDefault="00792CF1" w:rsidP="001F39EC">
      <w:pPr>
        <w:pStyle w:val="Listenabsatz"/>
        <w:numPr>
          <w:ilvl w:val="0"/>
          <w:numId w:val="6"/>
        </w:numPr>
        <w:ind w:leftChars="0"/>
        <w:rPr>
          <w:rFonts w:ascii="Arial" w:hAnsi="Arial" w:cs="Arial"/>
          <w:sz w:val="20"/>
        </w:rPr>
      </w:pPr>
      <w:r w:rsidRPr="00280C1B">
        <w:rPr>
          <w:rFonts w:ascii="Arial" w:hAnsi="Arial" w:cs="Arial"/>
          <w:sz w:val="20"/>
        </w:rPr>
        <w:t>Check S2 degrader thickness with beam (to verify proper positioning of degraders)</w:t>
      </w:r>
    </w:p>
    <w:p w:rsidR="00497A04" w:rsidRPr="00280C1B" w:rsidRDefault="00497A04" w:rsidP="001F39EC">
      <w:pPr>
        <w:pStyle w:val="Listenabsatz"/>
        <w:numPr>
          <w:ilvl w:val="0"/>
          <w:numId w:val="6"/>
        </w:numPr>
        <w:ind w:leftChars="0"/>
        <w:rPr>
          <w:rFonts w:ascii="Arial" w:hAnsi="Arial" w:cs="Arial"/>
          <w:sz w:val="20"/>
        </w:rPr>
      </w:pPr>
      <w:r w:rsidRPr="00280C1B">
        <w:rPr>
          <w:rFonts w:ascii="Arial" w:hAnsi="Arial" w:cs="Arial"/>
          <w:sz w:val="20"/>
        </w:rPr>
        <w:t>ID tagging by mass or isomer or alpha (heavy fragments)</w:t>
      </w:r>
    </w:p>
    <w:p w:rsidR="00B378CE" w:rsidRDefault="00497A04" w:rsidP="00B378CE">
      <w:pPr>
        <w:pStyle w:val="berschrift2"/>
        <w:rPr>
          <w:rFonts w:ascii="Arial" w:hAnsi="Arial" w:cs="Arial"/>
          <w:sz w:val="24"/>
        </w:rPr>
      </w:pPr>
      <w:r w:rsidRPr="00280C1B">
        <w:rPr>
          <w:rFonts w:ascii="Arial" w:hAnsi="Arial" w:cs="Arial"/>
          <w:sz w:val="24"/>
        </w:rPr>
        <w:t>2) B</w:t>
      </w:r>
      <w:r w:rsidR="00B378CE" w:rsidRPr="00280C1B">
        <w:rPr>
          <w:rFonts w:ascii="Arial" w:hAnsi="Arial" w:cs="Arial"/>
          <w:sz w:val="24"/>
        </w:rPr>
        <w:t>eam to S8</w:t>
      </w:r>
      <w:r w:rsidR="00EA197B">
        <w:rPr>
          <w:rFonts w:ascii="Arial" w:hAnsi="Arial" w:cs="Arial"/>
          <w:sz w:val="24"/>
        </w:rPr>
        <w:t xml:space="preserve"> (slow extraction)</w:t>
      </w:r>
    </w:p>
    <w:p w:rsidR="00EA197B" w:rsidRDefault="00EA197B" w:rsidP="00EA197B">
      <w:pPr>
        <w:rPr>
          <w:rFonts w:ascii="Arial" w:hAnsi="Arial" w:cs="Arial"/>
          <w:sz w:val="20"/>
        </w:rPr>
      </w:pPr>
      <w:r w:rsidRPr="00280C1B">
        <w:rPr>
          <w:rFonts w:ascii="Arial" w:hAnsi="Arial" w:cs="Arial"/>
          <w:sz w:val="20"/>
        </w:rPr>
        <w:t xml:space="preserve">a) </w:t>
      </w:r>
      <w:r>
        <w:rPr>
          <w:rFonts w:ascii="Arial" w:hAnsi="Arial" w:cs="Arial"/>
          <w:sz w:val="20"/>
        </w:rPr>
        <w:t>Switch branch (SIS-S2 fix, modify settings S2-S8)</w:t>
      </w:r>
    </w:p>
    <w:p w:rsidR="00EA197B" w:rsidRDefault="00EA197B" w:rsidP="00EA197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start detectors, check signals, alignment of primary </w:t>
      </w:r>
      <w:r w:rsidR="00436575">
        <w:rPr>
          <w:rFonts w:ascii="Arial" w:hAnsi="Arial" w:cs="Arial"/>
          <w:sz w:val="20"/>
        </w:rPr>
        <w:t xml:space="preserve">beam </w:t>
      </w:r>
      <w:r>
        <w:rPr>
          <w:rFonts w:ascii="Arial" w:hAnsi="Arial" w:cs="Arial"/>
          <w:sz w:val="20"/>
        </w:rPr>
        <w:t>up to S8, using…)</w:t>
      </w:r>
    </w:p>
    <w:p w:rsidR="00A85A90" w:rsidRPr="00280C1B" w:rsidRDefault="00A85A90" w:rsidP="00EA197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EA197B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…etc. (details to be added)</w:t>
      </w:r>
    </w:p>
    <w:p w:rsidR="00B378CE" w:rsidRDefault="00B378CE" w:rsidP="00B378CE">
      <w:pPr>
        <w:pStyle w:val="berschrift2"/>
        <w:rPr>
          <w:rFonts w:ascii="Arial" w:hAnsi="Arial" w:cs="Arial"/>
          <w:sz w:val="24"/>
        </w:rPr>
      </w:pPr>
      <w:r w:rsidRPr="00280C1B">
        <w:rPr>
          <w:rFonts w:ascii="Arial" w:hAnsi="Arial" w:cs="Arial"/>
          <w:sz w:val="24"/>
        </w:rPr>
        <w:t xml:space="preserve">3) </w:t>
      </w:r>
      <w:r w:rsidR="00497A04" w:rsidRPr="00280C1B">
        <w:rPr>
          <w:rFonts w:ascii="Arial" w:hAnsi="Arial" w:cs="Arial"/>
          <w:sz w:val="24"/>
        </w:rPr>
        <w:t>B</w:t>
      </w:r>
      <w:r w:rsidRPr="00280C1B">
        <w:rPr>
          <w:rFonts w:ascii="Arial" w:hAnsi="Arial" w:cs="Arial"/>
          <w:sz w:val="24"/>
        </w:rPr>
        <w:t>eam to S6, fast extraction</w:t>
      </w:r>
    </w:p>
    <w:p w:rsidR="00A85A90" w:rsidRDefault="00A85A90" w:rsidP="00A85A90">
      <w:pPr>
        <w:rPr>
          <w:rFonts w:ascii="Arial" w:hAnsi="Arial" w:cs="Arial"/>
          <w:sz w:val="20"/>
        </w:rPr>
      </w:pPr>
      <w:r w:rsidRPr="00280C1B">
        <w:rPr>
          <w:rFonts w:ascii="Arial" w:hAnsi="Arial" w:cs="Arial"/>
          <w:sz w:val="20"/>
        </w:rPr>
        <w:t xml:space="preserve">a) </w:t>
      </w:r>
      <w:r>
        <w:rPr>
          <w:rFonts w:ascii="Arial" w:hAnsi="Arial" w:cs="Arial"/>
          <w:sz w:val="20"/>
        </w:rPr>
        <w:t>…similar procedure as before</w:t>
      </w:r>
    </w:p>
    <w:p w:rsidR="00FC3770" w:rsidRDefault="00FC3770" w:rsidP="00A85A9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injection/storage of primary beam via FRS into ESR, in close cooperation with ESR group</w:t>
      </w:r>
    </w:p>
    <w:p w:rsidR="00EA6A5B" w:rsidRPr="00280C1B" w:rsidRDefault="00B378CE" w:rsidP="00B378CE">
      <w:pPr>
        <w:pStyle w:val="berschrift2"/>
        <w:rPr>
          <w:rFonts w:ascii="Arial" w:hAnsi="Arial" w:cs="Arial"/>
          <w:sz w:val="24"/>
        </w:rPr>
      </w:pPr>
      <w:r w:rsidRPr="00280C1B">
        <w:rPr>
          <w:rFonts w:ascii="Arial" w:hAnsi="Arial" w:cs="Arial"/>
          <w:sz w:val="24"/>
        </w:rPr>
        <w:t>4) Training of people</w:t>
      </w:r>
    </w:p>
    <w:p w:rsidR="00792CF1" w:rsidRPr="00A85A90" w:rsidRDefault="00A85A90" w:rsidP="00280C1B">
      <w:pPr>
        <w:pStyle w:val="Listenabsatz"/>
        <w:numPr>
          <w:ilvl w:val="0"/>
          <w:numId w:val="10"/>
        </w:numPr>
        <w:ind w:leftChars="0"/>
        <w:rPr>
          <w:rFonts w:ascii="Arial" w:hAnsi="Arial" w:cs="Arial"/>
          <w:sz w:val="20"/>
        </w:rPr>
      </w:pPr>
      <w:r w:rsidRPr="00A85A90">
        <w:rPr>
          <w:rFonts w:ascii="Arial" w:hAnsi="Arial" w:cs="Arial"/>
          <w:sz w:val="20"/>
        </w:rPr>
        <w:t>5…7 days</w:t>
      </w:r>
      <w:r w:rsidR="00436575">
        <w:rPr>
          <w:rFonts w:ascii="Arial" w:hAnsi="Arial" w:cs="Arial"/>
          <w:sz w:val="20"/>
        </w:rPr>
        <w:t xml:space="preserve"> training for NUSTAR Beam Team</w:t>
      </w:r>
    </w:p>
    <w:p w:rsidR="00A1733B" w:rsidRPr="00280C1B" w:rsidRDefault="00310734" w:rsidP="00310734">
      <w:pPr>
        <w:pStyle w:val="berschrift2"/>
        <w:rPr>
          <w:rFonts w:ascii="Arial" w:hAnsi="Arial" w:cs="Arial"/>
          <w:sz w:val="24"/>
        </w:rPr>
      </w:pPr>
      <w:r w:rsidRPr="00280C1B">
        <w:rPr>
          <w:rFonts w:ascii="Arial" w:hAnsi="Arial" w:cs="Arial"/>
          <w:sz w:val="24"/>
        </w:rPr>
        <w:t xml:space="preserve">5) </w:t>
      </w:r>
      <w:r w:rsidR="00BC3CC7">
        <w:rPr>
          <w:rFonts w:ascii="Arial" w:hAnsi="Arial" w:cs="Arial"/>
          <w:sz w:val="24"/>
        </w:rPr>
        <w:t>Further</w:t>
      </w:r>
      <w:r w:rsidR="00A1733B" w:rsidRPr="00280C1B">
        <w:rPr>
          <w:rFonts w:ascii="Arial" w:hAnsi="Arial" w:cs="Arial"/>
          <w:sz w:val="24"/>
        </w:rPr>
        <w:t xml:space="preserve"> options</w:t>
      </w:r>
      <w:r w:rsidR="00BC3CC7">
        <w:rPr>
          <w:rFonts w:ascii="Arial" w:hAnsi="Arial" w:cs="Arial"/>
          <w:sz w:val="24"/>
        </w:rPr>
        <w:t xml:space="preserve"> (if time is available)</w:t>
      </w:r>
      <w:r w:rsidR="00A1733B" w:rsidRPr="00280C1B">
        <w:rPr>
          <w:rFonts w:ascii="Arial" w:hAnsi="Arial" w:cs="Arial"/>
          <w:sz w:val="24"/>
        </w:rPr>
        <w:t>:</w:t>
      </w:r>
    </w:p>
    <w:p w:rsidR="00BC3CC7" w:rsidRPr="00280C1B" w:rsidRDefault="00BC3CC7" w:rsidP="00BC3CC7">
      <w:pPr>
        <w:pStyle w:val="Listenabsatz"/>
        <w:numPr>
          <w:ilvl w:val="0"/>
          <w:numId w:val="2"/>
        </w:numPr>
        <w:ind w:leftChars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Start/run approved experiments</w:t>
      </w:r>
    </w:p>
    <w:p w:rsidR="00BC3CC7" w:rsidRPr="00BC3CC7" w:rsidRDefault="00BC3CC7" w:rsidP="00BC3CC7">
      <w:pPr>
        <w:pStyle w:val="Listenabsatz"/>
        <w:numPr>
          <w:ilvl w:val="1"/>
          <w:numId w:val="2"/>
        </w:numPr>
        <w:ind w:leftChars="0"/>
        <w:rPr>
          <w:rFonts w:ascii="Arial" w:hAnsi="Arial" w:cs="Arial"/>
          <w:b/>
          <w:sz w:val="20"/>
        </w:rPr>
      </w:pPr>
      <w:r w:rsidRPr="00BC3CC7">
        <w:rPr>
          <w:rFonts w:ascii="Arial" w:hAnsi="Arial" w:cs="Arial"/>
          <w:b/>
          <w:sz w:val="20"/>
        </w:rPr>
        <w:t xml:space="preserve">S469, </w:t>
      </w:r>
      <w:proofErr w:type="spellStart"/>
      <w:r w:rsidRPr="00BC3CC7">
        <w:rPr>
          <w:rFonts w:ascii="Arial" w:hAnsi="Arial" w:cs="Arial"/>
          <w:b/>
          <w:sz w:val="20"/>
        </w:rPr>
        <w:t>Purushothaman</w:t>
      </w:r>
      <w:proofErr w:type="spellEnd"/>
      <w:r w:rsidRPr="00BC3CC7">
        <w:rPr>
          <w:rFonts w:ascii="Arial" w:hAnsi="Arial" w:cs="Arial"/>
          <w:b/>
          <w:sz w:val="20"/>
        </w:rPr>
        <w:t xml:space="preserve">: </w:t>
      </w:r>
      <w:proofErr w:type="spellStart"/>
      <w:r w:rsidRPr="00BC3CC7">
        <w:rPr>
          <w:rFonts w:ascii="Arial" w:hAnsi="Arial" w:cs="Arial"/>
          <w:b/>
          <w:sz w:val="20"/>
        </w:rPr>
        <w:t>dE</w:t>
      </w:r>
      <w:proofErr w:type="spellEnd"/>
      <w:r w:rsidRPr="00BC3CC7">
        <w:rPr>
          <w:rFonts w:ascii="Arial" w:hAnsi="Arial" w:cs="Arial"/>
          <w:b/>
          <w:sz w:val="20"/>
        </w:rPr>
        <w:t>/dx measurement S2-S4, solid</w:t>
      </w:r>
      <w:r>
        <w:rPr>
          <w:rFonts w:ascii="Arial" w:hAnsi="Arial" w:cs="Arial"/>
          <w:b/>
          <w:sz w:val="20"/>
        </w:rPr>
        <w:t>/</w:t>
      </w:r>
      <w:r w:rsidRPr="00BC3CC7">
        <w:rPr>
          <w:rFonts w:ascii="Arial" w:hAnsi="Arial" w:cs="Arial"/>
          <w:b/>
          <w:sz w:val="20"/>
        </w:rPr>
        <w:t>gas targets, (</w:t>
      </w:r>
      <w:proofErr w:type="spellStart"/>
      <w:r w:rsidRPr="00BC3CC7">
        <w:rPr>
          <w:rFonts w:ascii="Arial" w:hAnsi="Arial" w:cs="Arial"/>
          <w:b/>
          <w:sz w:val="20"/>
        </w:rPr>
        <w:t>Pb</w:t>
      </w:r>
      <w:proofErr w:type="spellEnd"/>
      <w:r w:rsidRPr="00BC3CC7">
        <w:rPr>
          <w:rFonts w:ascii="Arial" w:hAnsi="Arial" w:cs="Arial"/>
          <w:b/>
          <w:sz w:val="20"/>
        </w:rPr>
        <w:t>/U)</w:t>
      </w:r>
    </w:p>
    <w:p w:rsidR="00BC3CC7" w:rsidRPr="00BC3CC7" w:rsidRDefault="00BC3CC7" w:rsidP="00BC3CC7">
      <w:pPr>
        <w:pStyle w:val="Listenabsatz"/>
        <w:numPr>
          <w:ilvl w:val="1"/>
          <w:numId w:val="2"/>
        </w:numPr>
        <w:ind w:leftChars="0"/>
        <w:rPr>
          <w:rFonts w:ascii="Arial" w:hAnsi="Arial" w:cs="Arial"/>
          <w:b/>
          <w:sz w:val="20"/>
        </w:rPr>
      </w:pPr>
      <w:r w:rsidRPr="00BC3CC7">
        <w:rPr>
          <w:rFonts w:ascii="Arial" w:hAnsi="Arial" w:cs="Arial"/>
          <w:b/>
          <w:sz w:val="20"/>
        </w:rPr>
        <w:t>S479, Kraft-</w:t>
      </w:r>
      <w:proofErr w:type="spellStart"/>
      <w:r w:rsidRPr="00BC3CC7">
        <w:rPr>
          <w:rFonts w:ascii="Arial" w:hAnsi="Arial" w:cs="Arial"/>
          <w:b/>
          <w:sz w:val="20"/>
        </w:rPr>
        <w:t>Bermuth</w:t>
      </w:r>
      <w:proofErr w:type="spellEnd"/>
      <w:r w:rsidRPr="00BC3CC7">
        <w:rPr>
          <w:rFonts w:ascii="Arial" w:hAnsi="Arial" w:cs="Arial"/>
          <w:b/>
          <w:sz w:val="20"/>
        </w:rPr>
        <w:t>, Detector test Calorimeter, (</w:t>
      </w:r>
      <w:proofErr w:type="spellStart"/>
      <w:r w:rsidRPr="00BC3CC7">
        <w:rPr>
          <w:rFonts w:ascii="Arial" w:hAnsi="Arial" w:cs="Arial"/>
          <w:b/>
          <w:sz w:val="20"/>
        </w:rPr>
        <w:t>Xe</w:t>
      </w:r>
      <w:proofErr w:type="spellEnd"/>
      <w:r w:rsidRPr="00BC3CC7">
        <w:rPr>
          <w:rFonts w:ascii="Arial" w:hAnsi="Arial" w:cs="Arial"/>
          <w:b/>
          <w:sz w:val="20"/>
        </w:rPr>
        <w:t>-U)</w:t>
      </w:r>
    </w:p>
    <w:p w:rsidR="00BC3CC7" w:rsidRPr="00BC3CC7" w:rsidRDefault="00BC3CC7" w:rsidP="00BC3CC7">
      <w:pPr>
        <w:pStyle w:val="Listenabsatz"/>
        <w:numPr>
          <w:ilvl w:val="1"/>
          <w:numId w:val="2"/>
        </w:numPr>
        <w:ind w:leftChars="0"/>
        <w:rPr>
          <w:rFonts w:ascii="Arial" w:hAnsi="Arial" w:cs="Arial"/>
          <w:b/>
          <w:sz w:val="20"/>
        </w:rPr>
      </w:pPr>
      <w:r w:rsidRPr="00BC3CC7">
        <w:rPr>
          <w:rFonts w:ascii="Arial" w:hAnsi="Arial" w:cs="Arial"/>
          <w:b/>
          <w:sz w:val="20"/>
        </w:rPr>
        <w:t xml:space="preserve">S470, </w:t>
      </w:r>
      <w:proofErr w:type="spellStart"/>
      <w:r w:rsidRPr="00BC3CC7">
        <w:rPr>
          <w:rFonts w:ascii="Arial" w:hAnsi="Arial" w:cs="Arial"/>
          <w:b/>
          <w:sz w:val="20"/>
        </w:rPr>
        <w:t>Pietri</w:t>
      </w:r>
      <w:proofErr w:type="spellEnd"/>
      <w:r w:rsidRPr="00BC3CC7">
        <w:rPr>
          <w:rFonts w:ascii="Arial" w:hAnsi="Arial" w:cs="Arial"/>
          <w:b/>
          <w:sz w:val="20"/>
        </w:rPr>
        <w:t>, TEGIC (A&gt;120)</w:t>
      </w:r>
    </w:p>
    <w:p w:rsidR="00BC3CC7" w:rsidRDefault="00BC3CC7" w:rsidP="00BC3CC7">
      <w:pPr>
        <w:pStyle w:val="Listenabsatz"/>
        <w:numPr>
          <w:ilvl w:val="0"/>
          <w:numId w:val="2"/>
        </w:numPr>
        <w:ind w:leftChars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Detector tests for approved experiments:</w:t>
      </w:r>
    </w:p>
    <w:p w:rsidR="00BC3CC7" w:rsidRPr="00BC3CC7" w:rsidRDefault="00BC3CC7" w:rsidP="00BC3CC7">
      <w:pPr>
        <w:pStyle w:val="Listenabsatz"/>
        <w:numPr>
          <w:ilvl w:val="1"/>
          <w:numId w:val="2"/>
        </w:numPr>
        <w:ind w:leftChars="0"/>
        <w:rPr>
          <w:rFonts w:ascii="Arial" w:hAnsi="Arial" w:cs="Arial"/>
          <w:b/>
          <w:sz w:val="20"/>
        </w:rPr>
      </w:pPr>
      <w:r w:rsidRPr="00BC3CC7">
        <w:rPr>
          <w:rFonts w:ascii="Arial" w:hAnsi="Arial" w:cs="Arial"/>
          <w:b/>
          <w:sz w:val="20"/>
        </w:rPr>
        <w:t>Ion Catcher</w:t>
      </w:r>
    </w:p>
    <w:p w:rsidR="00BC3CC7" w:rsidRPr="00BC3CC7" w:rsidRDefault="00BC3CC7" w:rsidP="00BC3CC7">
      <w:pPr>
        <w:pStyle w:val="Listenabsatz"/>
        <w:numPr>
          <w:ilvl w:val="1"/>
          <w:numId w:val="2"/>
        </w:numPr>
        <w:ind w:leftChars="0"/>
        <w:rPr>
          <w:rFonts w:ascii="Arial" w:hAnsi="Arial" w:cs="Arial"/>
          <w:b/>
          <w:sz w:val="20"/>
        </w:rPr>
      </w:pPr>
      <w:r w:rsidRPr="00BC3CC7">
        <w:rPr>
          <w:rFonts w:ascii="Arial" w:hAnsi="Arial" w:cs="Arial"/>
          <w:b/>
          <w:sz w:val="20"/>
        </w:rPr>
        <w:lastRenderedPageBreak/>
        <w:t xml:space="preserve">AIDA, </w:t>
      </w:r>
      <w:proofErr w:type="spellStart"/>
      <w:r w:rsidRPr="00BC3CC7">
        <w:rPr>
          <w:rFonts w:ascii="Arial" w:hAnsi="Arial" w:cs="Arial"/>
          <w:b/>
          <w:sz w:val="20"/>
        </w:rPr>
        <w:t>Despec</w:t>
      </w:r>
      <w:proofErr w:type="spellEnd"/>
      <w:r w:rsidRPr="00BC3CC7">
        <w:rPr>
          <w:rFonts w:ascii="Arial" w:hAnsi="Arial" w:cs="Arial"/>
          <w:b/>
          <w:sz w:val="20"/>
        </w:rPr>
        <w:t xml:space="preserve"> equipment, finger scintillator</w:t>
      </w:r>
    </w:p>
    <w:p w:rsidR="00BC3CC7" w:rsidRPr="00BC3CC7" w:rsidRDefault="00BC3CC7" w:rsidP="00BC3CC7">
      <w:pPr>
        <w:pStyle w:val="Listenabsatz"/>
        <w:numPr>
          <w:ilvl w:val="1"/>
          <w:numId w:val="2"/>
        </w:numPr>
        <w:ind w:leftChars="0"/>
        <w:rPr>
          <w:rFonts w:ascii="Arial" w:hAnsi="Arial" w:cs="Arial"/>
          <w:b/>
          <w:sz w:val="20"/>
        </w:rPr>
      </w:pPr>
      <w:r w:rsidRPr="00BC3CC7">
        <w:rPr>
          <w:rFonts w:ascii="Arial" w:hAnsi="Arial" w:cs="Arial"/>
          <w:b/>
          <w:sz w:val="20"/>
        </w:rPr>
        <w:t>Active stopper</w:t>
      </w:r>
    </w:p>
    <w:p w:rsidR="00BC3CC7" w:rsidRPr="00BC3CC7" w:rsidRDefault="00BC3CC7" w:rsidP="00BC3CC7">
      <w:pPr>
        <w:pStyle w:val="Listenabsatz"/>
        <w:numPr>
          <w:ilvl w:val="1"/>
          <w:numId w:val="2"/>
        </w:numPr>
        <w:ind w:leftChars="0"/>
        <w:rPr>
          <w:rFonts w:ascii="Arial" w:hAnsi="Arial" w:cs="Arial"/>
          <w:b/>
          <w:sz w:val="20"/>
        </w:rPr>
      </w:pPr>
      <w:r w:rsidRPr="00BC3CC7">
        <w:rPr>
          <w:rFonts w:ascii="Arial" w:hAnsi="Arial" w:cs="Arial"/>
          <w:b/>
          <w:sz w:val="20"/>
        </w:rPr>
        <w:t>…</w:t>
      </w:r>
    </w:p>
    <w:p w:rsidR="00BC3CC7" w:rsidRPr="00BC3CC7" w:rsidRDefault="00BC3CC7" w:rsidP="00BC3CC7">
      <w:pPr>
        <w:pStyle w:val="Listenabsatz"/>
        <w:numPr>
          <w:ilvl w:val="0"/>
          <w:numId w:val="2"/>
        </w:numPr>
        <w:ind w:leftChars="0"/>
        <w:rPr>
          <w:rFonts w:ascii="Arial" w:hAnsi="Arial" w:cs="Arial"/>
          <w:sz w:val="20"/>
        </w:rPr>
      </w:pPr>
      <w:r w:rsidRPr="00BC3CC7">
        <w:rPr>
          <w:rFonts w:ascii="Arial" w:hAnsi="Arial" w:cs="Arial"/>
          <w:sz w:val="20"/>
        </w:rPr>
        <w:t xml:space="preserve">Test FRS optical elements (e.g. polarity of </w:t>
      </w:r>
      <w:proofErr w:type="spellStart"/>
      <w:r w:rsidRPr="00BC3CC7">
        <w:rPr>
          <w:rFonts w:ascii="Arial" w:hAnsi="Arial" w:cs="Arial"/>
          <w:sz w:val="20"/>
        </w:rPr>
        <w:t>sextupoles</w:t>
      </w:r>
      <w:proofErr w:type="spellEnd"/>
      <w:r w:rsidRPr="00BC3CC7">
        <w:rPr>
          <w:rFonts w:ascii="Arial" w:hAnsi="Arial" w:cs="Arial"/>
          <w:sz w:val="20"/>
        </w:rPr>
        <w:t xml:space="preserve"> and steering magnets)</w:t>
      </w:r>
    </w:p>
    <w:p w:rsidR="00A85A90" w:rsidRPr="00BC3CC7" w:rsidRDefault="00A85A90" w:rsidP="00497A04">
      <w:pPr>
        <w:pStyle w:val="Listenabsatz"/>
        <w:numPr>
          <w:ilvl w:val="0"/>
          <w:numId w:val="2"/>
        </w:numPr>
        <w:ind w:leftChars="0"/>
        <w:rPr>
          <w:rFonts w:ascii="Arial" w:hAnsi="Arial" w:cs="Arial"/>
          <w:sz w:val="20"/>
        </w:rPr>
      </w:pPr>
      <w:r w:rsidRPr="00BC3CC7">
        <w:rPr>
          <w:rFonts w:ascii="Arial" w:hAnsi="Arial" w:cs="Arial"/>
          <w:sz w:val="20"/>
        </w:rPr>
        <w:t>T</w:t>
      </w:r>
      <w:r w:rsidR="00C32877" w:rsidRPr="00BC3CC7">
        <w:rPr>
          <w:rFonts w:ascii="Arial" w:hAnsi="Arial" w:cs="Arial"/>
          <w:sz w:val="20"/>
        </w:rPr>
        <w:t>est o</w:t>
      </w:r>
      <w:r w:rsidR="00792CF1" w:rsidRPr="00BC3CC7">
        <w:rPr>
          <w:rFonts w:ascii="Arial" w:hAnsi="Arial" w:cs="Arial"/>
          <w:sz w:val="20"/>
        </w:rPr>
        <w:t>ther optical modes</w:t>
      </w:r>
      <w:r w:rsidRPr="00BC3CC7">
        <w:rPr>
          <w:rFonts w:ascii="Arial" w:hAnsi="Arial" w:cs="Arial"/>
          <w:sz w:val="20"/>
        </w:rPr>
        <w:t xml:space="preserve"> (e.g. </w:t>
      </w:r>
      <w:proofErr w:type="spellStart"/>
      <w:r w:rsidRPr="00BC3CC7">
        <w:rPr>
          <w:rFonts w:ascii="Arial" w:hAnsi="Arial" w:cs="Arial"/>
          <w:sz w:val="20"/>
        </w:rPr>
        <w:t>achrom</w:t>
      </w:r>
      <w:proofErr w:type="spellEnd"/>
      <w:r w:rsidRPr="00BC3CC7">
        <w:rPr>
          <w:rFonts w:ascii="Arial" w:hAnsi="Arial" w:cs="Arial"/>
          <w:sz w:val="20"/>
        </w:rPr>
        <w:t>. TA-S2 for S459/S443)</w:t>
      </w:r>
    </w:p>
    <w:p w:rsidR="00497A04" w:rsidRPr="00BC3CC7" w:rsidRDefault="00A85A90" w:rsidP="00497A04">
      <w:pPr>
        <w:pStyle w:val="Listenabsatz"/>
        <w:numPr>
          <w:ilvl w:val="0"/>
          <w:numId w:val="2"/>
        </w:numPr>
        <w:ind w:leftChars="0"/>
        <w:rPr>
          <w:rFonts w:ascii="Arial" w:hAnsi="Arial" w:cs="Arial"/>
          <w:sz w:val="20"/>
        </w:rPr>
      </w:pPr>
      <w:r w:rsidRPr="00BC3CC7">
        <w:rPr>
          <w:rFonts w:ascii="Arial" w:hAnsi="Arial" w:cs="Arial"/>
          <w:sz w:val="20"/>
        </w:rPr>
        <w:t xml:space="preserve">Develop new optical modes (e.g. </w:t>
      </w:r>
      <w:r w:rsidR="00310734" w:rsidRPr="00BC3CC7">
        <w:rPr>
          <w:rFonts w:ascii="Arial" w:hAnsi="Arial" w:cs="Arial"/>
          <w:sz w:val="20"/>
        </w:rPr>
        <w:t>high-transmission mode</w:t>
      </w:r>
      <w:r w:rsidR="00497A04" w:rsidRPr="00BC3CC7">
        <w:rPr>
          <w:rFonts w:ascii="Arial" w:hAnsi="Arial" w:cs="Arial"/>
          <w:sz w:val="20"/>
        </w:rPr>
        <w:t xml:space="preserve"> </w:t>
      </w:r>
      <w:r w:rsidR="00310734" w:rsidRPr="00BC3CC7">
        <w:rPr>
          <w:rFonts w:ascii="Arial" w:hAnsi="Arial" w:cs="Arial"/>
          <w:sz w:val="20"/>
        </w:rPr>
        <w:t>for NUSTAR</w:t>
      </w:r>
      <w:r w:rsidRPr="00BC3CC7">
        <w:rPr>
          <w:rFonts w:ascii="Arial" w:hAnsi="Arial" w:cs="Arial"/>
          <w:sz w:val="20"/>
        </w:rPr>
        <w:t>)</w:t>
      </w:r>
    </w:p>
    <w:p w:rsidR="00497A04" w:rsidRPr="00BC3CC7" w:rsidRDefault="00A85A90" w:rsidP="00497A04">
      <w:pPr>
        <w:pStyle w:val="Listenabsatz"/>
        <w:numPr>
          <w:ilvl w:val="0"/>
          <w:numId w:val="2"/>
        </w:numPr>
        <w:ind w:leftChars="0"/>
        <w:rPr>
          <w:rFonts w:ascii="Arial" w:hAnsi="Arial" w:cs="Arial"/>
          <w:sz w:val="20"/>
        </w:rPr>
      </w:pPr>
      <w:r w:rsidRPr="00BC3CC7">
        <w:rPr>
          <w:rFonts w:ascii="Arial" w:hAnsi="Arial" w:cs="Arial"/>
          <w:sz w:val="20"/>
        </w:rPr>
        <w:t>Increased yields: v</w:t>
      </w:r>
      <w:r w:rsidR="00280C1B" w:rsidRPr="00BC3CC7">
        <w:rPr>
          <w:rFonts w:ascii="Arial" w:hAnsi="Arial" w:cs="Arial"/>
          <w:sz w:val="20"/>
        </w:rPr>
        <w:t>ery thick targets</w:t>
      </w:r>
      <w:r w:rsidR="00497A04" w:rsidRPr="00BC3CC7">
        <w:rPr>
          <w:rFonts w:ascii="Arial" w:hAnsi="Arial" w:cs="Arial"/>
          <w:sz w:val="20"/>
        </w:rPr>
        <w:t xml:space="preserve"> (Ag, </w:t>
      </w:r>
      <w:proofErr w:type="spellStart"/>
      <w:r w:rsidR="00497A04" w:rsidRPr="00BC3CC7">
        <w:rPr>
          <w:rFonts w:ascii="Arial" w:hAnsi="Arial" w:cs="Arial"/>
          <w:sz w:val="20"/>
        </w:rPr>
        <w:t>Xe</w:t>
      </w:r>
      <w:proofErr w:type="spellEnd"/>
      <w:r w:rsidR="00497A04" w:rsidRPr="00BC3CC7">
        <w:rPr>
          <w:rFonts w:ascii="Arial" w:hAnsi="Arial" w:cs="Arial"/>
          <w:sz w:val="20"/>
        </w:rPr>
        <w:t xml:space="preserve"> or similar/lighter)</w:t>
      </w:r>
    </w:p>
    <w:p w:rsidR="00BC3CC7" w:rsidRPr="00BC3CC7" w:rsidRDefault="00BC3CC7" w:rsidP="00EC7464">
      <w:pPr>
        <w:pStyle w:val="Listenabsatz"/>
        <w:numPr>
          <w:ilvl w:val="0"/>
          <w:numId w:val="2"/>
        </w:numPr>
        <w:ind w:leftChars="0"/>
        <w:rPr>
          <w:rFonts w:ascii="Arial" w:hAnsi="Arial" w:cs="Arial"/>
          <w:sz w:val="20"/>
        </w:rPr>
      </w:pPr>
      <w:r w:rsidRPr="00BC3CC7">
        <w:rPr>
          <w:rFonts w:ascii="Arial" w:hAnsi="Arial" w:cs="Arial"/>
          <w:sz w:val="20"/>
        </w:rPr>
        <w:t>Tests of other detectors</w:t>
      </w:r>
    </w:p>
    <w:p w:rsidR="00EC7464" w:rsidRPr="00280C1B" w:rsidRDefault="00BC3CC7" w:rsidP="00BC3CC7">
      <w:pPr>
        <w:pStyle w:val="Listenabsatz"/>
        <w:numPr>
          <w:ilvl w:val="1"/>
          <w:numId w:val="2"/>
        </w:numPr>
        <w:ind w:leftChars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Tests GEM-TPC</w:t>
      </w:r>
    </w:p>
    <w:p w:rsidR="00497A04" w:rsidRPr="00280C1B" w:rsidRDefault="00BC3CC7" w:rsidP="00BC3CC7">
      <w:pPr>
        <w:pStyle w:val="Listenabsatz"/>
        <w:numPr>
          <w:ilvl w:val="1"/>
          <w:numId w:val="2"/>
        </w:numPr>
        <w:ind w:leftChars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Travelling MUSICs</w:t>
      </w:r>
    </w:p>
    <w:p w:rsidR="00BC3CC7" w:rsidRDefault="00280C1B" w:rsidP="00BC3CC7">
      <w:pPr>
        <w:pStyle w:val="Listenabsatz"/>
        <w:numPr>
          <w:ilvl w:val="1"/>
          <w:numId w:val="2"/>
        </w:numPr>
        <w:ind w:leftChars="0"/>
        <w:rPr>
          <w:rFonts w:ascii="Arial" w:hAnsi="Arial" w:cs="Arial"/>
          <w:sz w:val="20"/>
        </w:rPr>
      </w:pPr>
      <w:r w:rsidRPr="00280C1B">
        <w:rPr>
          <w:rFonts w:ascii="Arial" w:hAnsi="Arial" w:cs="Arial"/>
          <w:sz w:val="20"/>
        </w:rPr>
        <w:t>Cherenkov</w:t>
      </w:r>
    </w:p>
    <w:p w:rsidR="00792CF1" w:rsidRPr="00280C1B" w:rsidRDefault="00BC3CC7" w:rsidP="00BC3CC7">
      <w:pPr>
        <w:pStyle w:val="Listenabsatz"/>
        <w:numPr>
          <w:ilvl w:val="1"/>
          <w:numId w:val="2"/>
        </w:numPr>
        <w:ind w:leftChars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</w:p>
    <w:sectPr w:rsidR="00792CF1" w:rsidRPr="00280C1B" w:rsidSect="00921259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0B0"/>
    <w:multiLevelType w:val="hybridMultilevel"/>
    <w:tmpl w:val="AB1C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913DD"/>
    <w:multiLevelType w:val="hybridMultilevel"/>
    <w:tmpl w:val="57AE3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B6646"/>
    <w:multiLevelType w:val="hybridMultilevel"/>
    <w:tmpl w:val="C5E44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44191"/>
    <w:multiLevelType w:val="hybridMultilevel"/>
    <w:tmpl w:val="1DD27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B57B8"/>
    <w:multiLevelType w:val="hybridMultilevel"/>
    <w:tmpl w:val="D05E3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C4CA8"/>
    <w:multiLevelType w:val="hybridMultilevel"/>
    <w:tmpl w:val="2A543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8713C"/>
    <w:multiLevelType w:val="hybridMultilevel"/>
    <w:tmpl w:val="73085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D6840"/>
    <w:multiLevelType w:val="hybridMultilevel"/>
    <w:tmpl w:val="659CABC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78F402E2"/>
    <w:multiLevelType w:val="hybridMultilevel"/>
    <w:tmpl w:val="85382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048BE"/>
    <w:multiLevelType w:val="hybridMultilevel"/>
    <w:tmpl w:val="E6804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97"/>
    <w:rsid w:val="000000A8"/>
    <w:rsid w:val="00023DDC"/>
    <w:rsid w:val="00085E61"/>
    <w:rsid w:val="001D1AAF"/>
    <w:rsid w:val="001E7CE8"/>
    <w:rsid w:val="001F39EC"/>
    <w:rsid w:val="002160CA"/>
    <w:rsid w:val="002307ED"/>
    <w:rsid w:val="00280C1B"/>
    <w:rsid w:val="00310734"/>
    <w:rsid w:val="00312377"/>
    <w:rsid w:val="00314EF4"/>
    <w:rsid w:val="00333140"/>
    <w:rsid w:val="00382CD5"/>
    <w:rsid w:val="003C6A0D"/>
    <w:rsid w:val="00436575"/>
    <w:rsid w:val="00497A04"/>
    <w:rsid w:val="004B41F3"/>
    <w:rsid w:val="004B4286"/>
    <w:rsid w:val="00600B0F"/>
    <w:rsid w:val="006215D1"/>
    <w:rsid w:val="006235F6"/>
    <w:rsid w:val="00664033"/>
    <w:rsid w:val="00673758"/>
    <w:rsid w:val="006A7FE3"/>
    <w:rsid w:val="007076BC"/>
    <w:rsid w:val="0076258C"/>
    <w:rsid w:val="007771EE"/>
    <w:rsid w:val="00792CF1"/>
    <w:rsid w:val="007D2DAE"/>
    <w:rsid w:val="007E0A92"/>
    <w:rsid w:val="00830AB9"/>
    <w:rsid w:val="008766C5"/>
    <w:rsid w:val="008815FF"/>
    <w:rsid w:val="00901488"/>
    <w:rsid w:val="00921259"/>
    <w:rsid w:val="00932F42"/>
    <w:rsid w:val="009C1ADE"/>
    <w:rsid w:val="009E6DCA"/>
    <w:rsid w:val="00A1733B"/>
    <w:rsid w:val="00A429F4"/>
    <w:rsid w:val="00A53D6D"/>
    <w:rsid w:val="00A623AF"/>
    <w:rsid w:val="00A64014"/>
    <w:rsid w:val="00A85A90"/>
    <w:rsid w:val="00AB0DC7"/>
    <w:rsid w:val="00AB6A2D"/>
    <w:rsid w:val="00B378CE"/>
    <w:rsid w:val="00B4798E"/>
    <w:rsid w:val="00BC3CC7"/>
    <w:rsid w:val="00C13597"/>
    <w:rsid w:val="00C20E7A"/>
    <w:rsid w:val="00C32877"/>
    <w:rsid w:val="00C45EE7"/>
    <w:rsid w:val="00D111B2"/>
    <w:rsid w:val="00D2208F"/>
    <w:rsid w:val="00DA452C"/>
    <w:rsid w:val="00DC425B"/>
    <w:rsid w:val="00E23410"/>
    <w:rsid w:val="00E57C05"/>
    <w:rsid w:val="00E711D1"/>
    <w:rsid w:val="00E76999"/>
    <w:rsid w:val="00EA197B"/>
    <w:rsid w:val="00EA6A5B"/>
    <w:rsid w:val="00EC7464"/>
    <w:rsid w:val="00F95BBD"/>
    <w:rsid w:val="00FA40FF"/>
    <w:rsid w:val="00FC3770"/>
    <w:rsid w:val="00FF74F1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600B0F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fr-FR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78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378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597"/>
    <w:pPr>
      <w:ind w:leftChars="400" w:left="8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A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A2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0B0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fr-FR" w:eastAsia="en-US"/>
    </w:rPr>
  </w:style>
  <w:style w:type="paragraph" w:styleId="KeinLeerraum">
    <w:name w:val="No Spacing"/>
    <w:uiPriority w:val="1"/>
    <w:qFormat/>
    <w:rsid w:val="00600B0F"/>
    <w:rPr>
      <w:rFonts w:eastAsiaTheme="minorHAnsi"/>
      <w:kern w:val="0"/>
      <w:sz w:val="22"/>
      <w:szCs w:val="22"/>
      <w:lang w:val="fr-FR" w:eastAsia="en-US"/>
    </w:rPr>
  </w:style>
  <w:style w:type="table" w:styleId="Tabellenraster">
    <w:name w:val="Table Grid"/>
    <w:basedOn w:val="NormaleTabelle"/>
    <w:uiPriority w:val="59"/>
    <w:rsid w:val="00600B0F"/>
    <w:rPr>
      <w:rFonts w:eastAsiaTheme="minorHAnsi"/>
      <w:kern w:val="0"/>
      <w:sz w:val="22"/>
      <w:szCs w:val="22"/>
      <w:lang w:val="fr-FR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378C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78CE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600B0F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fr-FR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78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378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597"/>
    <w:pPr>
      <w:ind w:leftChars="400" w:left="8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A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A2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0B0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fr-FR" w:eastAsia="en-US"/>
    </w:rPr>
  </w:style>
  <w:style w:type="paragraph" w:styleId="KeinLeerraum">
    <w:name w:val="No Spacing"/>
    <w:uiPriority w:val="1"/>
    <w:qFormat/>
    <w:rsid w:val="00600B0F"/>
    <w:rPr>
      <w:rFonts w:eastAsiaTheme="minorHAnsi"/>
      <w:kern w:val="0"/>
      <w:sz w:val="22"/>
      <w:szCs w:val="22"/>
      <w:lang w:val="fr-FR" w:eastAsia="en-US"/>
    </w:rPr>
  </w:style>
  <w:style w:type="table" w:styleId="Tabellenraster">
    <w:name w:val="Table Grid"/>
    <w:basedOn w:val="NormaleTabelle"/>
    <w:uiPriority w:val="59"/>
    <w:rsid w:val="00600B0F"/>
    <w:rPr>
      <w:rFonts w:eastAsiaTheme="minorHAnsi"/>
      <w:kern w:val="0"/>
      <w:sz w:val="22"/>
      <w:szCs w:val="22"/>
      <w:lang w:val="fr-FR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378C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78CE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GSI Helmholzzentrum für Schwerionenforschung mbH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Yoshiki Tanaka</dc:creator>
  <cp:lastModifiedBy>Scheidenberger, Christoph Prof. Dr.</cp:lastModifiedBy>
  <cp:revision>3</cp:revision>
  <dcterms:created xsi:type="dcterms:W3CDTF">2019-05-27T12:41:00Z</dcterms:created>
  <dcterms:modified xsi:type="dcterms:W3CDTF">2019-05-27T12:56:00Z</dcterms:modified>
</cp:coreProperties>
</file>