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E66D" w14:textId="77777777" w:rsidR="004F0209" w:rsidRDefault="004F0209" w:rsidP="003B0C51">
      <w:pPr>
        <w:jc w:val="both"/>
        <w:rPr>
          <w:lang w:val="en-US"/>
        </w:rPr>
      </w:pPr>
    </w:p>
    <w:p w14:paraId="3D441950" w14:textId="675919EB" w:rsidR="00F27064" w:rsidRDefault="00D22AE2" w:rsidP="00F27064">
      <w:pPr>
        <w:spacing w:after="12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Abstract</w:t>
      </w:r>
      <w:r w:rsidR="00542C40">
        <w:rPr>
          <w:rFonts w:ascii="Arial" w:hAnsi="Arial" w:cs="Arial"/>
          <w:b/>
          <w:lang w:val="en-US"/>
        </w:rPr>
        <w:t xml:space="preserve"> for TASCA 2</w:t>
      </w:r>
      <w:r w:rsidR="0080642B">
        <w:rPr>
          <w:rFonts w:ascii="Arial" w:hAnsi="Arial" w:cs="Arial"/>
          <w:b/>
          <w:lang w:val="en-US"/>
        </w:rPr>
        <w:t>6</w:t>
      </w:r>
    </w:p>
    <w:p w14:paraId="0BB24EE4" w14:textId="77777777" w:rsidR="005961BB" w:rsidRDefault="00074CE4" w:rsidP="005961BB">
      <w:pPr>
        <w:spacing w:after="120"/>
        <w:jc w:val="center"/>
        <w:rPr>
          <w:rFonts w:ascii="Arial" w:hAnsi="Arial" w:cs="Arial"/>
          <w:b/>
          <w:lang w:val="en-US"/>
        </w:rPr>
      </w:pPr>
      <w:r w:rsidRPr="00F27064">
        <w:rPr>
          <w:lang w:val="en-US"/>
        </w:rPr>
        <w:t>A. Author</w:t>
      </w:r>
      <w:r w:rsidR="00EB105F" w:rsidRPr="00F27064">
        <w:rPr>
          <w:vertAlign w:val="superscript"/>
          <w:lang w:val="en-US"/>
        </w:rPr>
        <w:t>1</w:t>
      </w:r>
      <w:r w:rsidR="00EB105F" w:rsidRPr="00F27064">
        <w:rPr>
          <w:lang w:val="en-US"/>
        </w:rPr>
        <w:t xml:space="preserve">, </w:t>
      </w:r>
      <w:r w:rsidRPr="00F27064">
        <w:rPr>
          <w:lang w:val="en-US"/>
        </w:rPr>
        <w:t>B</w:t>
      </w:r>
      <w:r w:rsidR="00EB105F" w:rsidRPr="00F27064">
        <w:rPr>
          <w:lang w:val="en-US"/>
        </w:rPr>
        <w:t>.</w:t>
      </w:r>
      <w:r w:rsidRPr="00F27064">
        <w:rPr>
          <w:lang w:val="en-US"/>
        </w:rPr>
        <w:t>C</w:t>
      </w:r>
      <w:r w:rsidR="00EB105F" w:rsidRPr="00F27064">
        <w:rPr>
          <w:lang w:val="en-US"/>
        </w:rPr>
        <w:t xml:space="preserve">. </w:t>
      </w:r>
      <w:r w:rsidR="000117CF" w:rsidRPr="00F27064">
        <w:rPr>
          <w:lang w:val="en-US"/>
        </w:rPr>
        <w:t>Bianchi</w:t>
      </w:r>
      <w:r w:rsidRPr="00F27064">
        <w:rPr>
          <w:vertAlign w:val="superscript"/>
          <w:lang w:val="en-US"/>
        </w:rPr>
        <w:t>2</w:t>
      </w:r>
      <w:r w:rsidR="00EB105F" w:rsidRPr="00F27064">
        <w:rPr>
          <w:lang w:val="en-US"/>
        </w:rPr>
        <w:t xml:space="preserve">, </w:t>
      </w:r>
      <w:r w:rsidRPr="00F27064">
        <w:rPr>
          <w:lang w:val="en-US"/>
        </w:rPr>
        <w:t>C</w:t>
      </w:r>
      <w:r w:rsidR="00EB105F" w:rsidRPr="00F27064">
        <w:rPr>
          <w:lang w:val="en-US"/>
        </w:rPr>
        <w:t xml:space="preserve">. </w:t>
      </w:r>
      <w:r w:rsidRPr="00F27064">
        <w:rPr>
          <w:lang w:val="en-US"/>
        </w:rPr>
        <w:t>Cherry</w:t>
      </w:r>
      <w:r w:rsidRPr="00F27064">
        <w:rPr>
          <w:vertAlign w:val="superscript"/>
          <w:lang w:val="en-US"/>
        </w:rPr>
        <w:t>3</w:t>
      </w:r>
      <w:r w:rsidR="00EB105F" w:rsidRPr="00F27064">
        <w:rPr>
          <w:lang w:val="en-US"/>
        </w:rPr>
        <w:t xml:space="preserve">, </w:t>
      </w:r>
      <w:r w:rsidRPr="00F27064">
        <w:rPr>
          <w:lang w:val="en-US"/>
        </w:rPr>
        <w:t>D</w:t>
      </w:r>
      <w:r w:rsidR="00EB105F" w:rsidRPr="00F27064">
        <w:rPr>
          <w:lang w:val="en-US"/>
        </w:rPr>
        <w:t xml:space="preserve">. </w:t>
      </w:r>
      <w:r w:rsidRPr="00F27064">
        <w:rPr>
          <w:lang w:val="en-US"/>
        </w:rPr>
        <w:t>Deutschmann</w:t>
      </w:r>
      <w:r w:rsidRPr="00F27064">
        <w:rPr>
          <w:vertAlign w:val="superscript"/>
          <w:lang w:val="en-US"/>
        </w:rPr>
        <w:t>4</w:t>
      </w:r>
    </w:p>
    <w:p w14:paraId="10DD7F25" w14:textId="755CFF12" w:rsidR="00EB105F" w:rsidRPr="005961BB" w:rsidRDefault="00EB105F" w:rsidP="005961BB">
      <w:pPr>
        <w:jc w:val="center"/>
        <w:rPr>
          <w:rFonts w:ascii="Arial" w:hAnsi="Arial" w:cs="Arial"/>
          <w:b/>
          <w:lang w:val="en-US"/>
        </w:rPr>
      </w:pPr>
      <w:r w:rsidRPr="00EB105F">
        <w:rPr>
          <w:rFonts w:eastAsia="MS PGothic"/>
          <w:sz w:val="22"/>
          <w:szCs w:val="22"/>
          <w:shd w:val="clear" w:color="auto" w:fill="FFFFFF"/>
          <w:vertAlign w:val="superscript"/>
          <w:lang w:val="en-US"/>
        </w:rPr>
        <w:t>1</w:t>
      </w:r>
      <w:r w:rsidRPr="00EB105F">
        <w:rPr>
          <w:rFonts w:eastAsia="MS PGothic"/>
          <w:i/>
          <w:sz w:val="22"/>
          <w:szCs w:val="22"/>
          <w:shd w:val="clear" w:color="auto" w:fill="FFFFFF"/>
          <w:lang w:val="en-US"/>
        </w:rPr>
        <w:t>Accelerator Laboratory, Department of Physics,</w:t>
      </w:r>
      <w:r>
        <w:rPr>
          <w:rFonts w:eastAsia="MS PGothic"/>
          <w:i/>
          <w:sz w:val="22"/>
          <w:szCs w:val="22"/>
          <w:shd w:val="clear" w:color="auto" w:fill="FFFFFF"/>
          <w:vertAlign w:val="superscript"/>
          <w:lang w:val="en-US"/>
        </w:rPr>
        <w:t xml:space="preserve"> </w:t>
      </w:r>
      <w:r w:rsidRPr="00EB105F">
        <w:rPr>
          <w:rFonts w:eastAsia="MS PGothic"/>
          <w:i/>
          <w:sz w:val="22"/>
          <w:szCs w:val="22"/>
          <w:shd w:val="clear" w:color="auto" w:fill="FFFFFF"/>
          <w:lang w:val="en-US"/>
        </w:rPr>
        <w:t xml:space="preserve">Univ. of </w:t>
      </w:r>
      <w:proofErr w:type="spellStart"/>
      <w:r w:rsidR="000117CF" w:rsidRPr="000117CF">
        <w:rPr>
          <w:rFonts w:eastAsia="MS PGothic"/>
          <w:i/>
          <w:sz w:val="22"/>
          <w:szCs w:val="22"/>
          <w:shd w:val="clear" w:color="auto" w:fill="FFFFFF"/>
          <w:lang w:val="en-US"/>
        </w:rPr>
        <w:t>Nowhereland</w:t>
      </w:r>
      <w:proofErr w:type="spellEnd"/>
      <w:r w:rsidRPr="00EB105F">
        <w:rPr>
          <w:rFonts w:eastAsia="MS PGothic"/>
          <w:i/>
          <w:sz w:val="22"/>
          <w:szCs w:val="22"/>
          <w:shd w:val="clear" w:color="auto" w:fill="FFFFFF"/>
          <w:lang w:val="en-US"/>
        </w:rPr>
        <w:t xml:space="preserve">, </w:t>
      </w:r>
      <w:r w:rsidR="000117CF" w:rsidRPr="000117CF">
        <w:rPr>
          <w:rFonts w:eastAsia="MS PGothic"/>
          <w:i/>
          <w:sz w:val="22"/>
          <w:szCs w:val="22"/>
          <w:shd w:val="clear" w:color="auto" w:fill="FFFFFF"/>
          <w:lang w:val="en-US"/>
        </w:rPr>
        <w:t>Nowhere</w:t>
      </w:r>
      <w:r w:rsidRPr="00EB105F">
        <w:rPr>
          <w:rFonts w:eastAsia="MS PGothic"/>
          <w:i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="000117CF" w:rsidRPr="000117CF">
        <w:rPr>
          <w:rFonts w:eastAsia="MS PGothic"/>
          <w:i/>
          <w:sz w:val="22"/>
          <w:szCs w:val="22"/>
          <w:shd w:val="clear" w:color="auto" w:fill="FFFFFF"/>
          <w:lang w:val="en-US"/>
        </w:rPr>
        <w:t>Nowhereland</w:t>
      </w:r>
      <w:proofErr w:type="spellEnd"/>
    </w:p>
    <w:p w14:paraId="51EE025A" w14:textId="64FC1FCF" w:rsidR="00EB105F" w:rsidRPr="00EB105F" w:rsidRDefault="00EB105F" w:rsidP="005961BB">
      <w:pPr>
        <w:jc w:val="center"/>
        <w:rPr>
          <w:rFonts w:eastAsia="MS PGothic"/>
          <w:i/>
          <w:sz w:val="22"/>
          <w:szCs w:val="22"/>
          <w:shd w:val="clear" w:color="auto" w:fill="FFFFFF"/>
          <w:lang w:val="en-US"/>
        </w:rPr>
      </w:pPr>
      <w:r w:rsidRPr="00EB105F">
        <w:rPr>
          <w:rFonts w:eastAsia="MS PGothic"/>
          <w:sz w:val="22"/>
          <w:szCs w:val="22"/>
          <w:shd w:val="clear" w:color="auto" w:fill="FFFFFF"/>
          <w:vertAlign w:val="superscript"/>
          <w:lang w:val="en-US"/>
        </w:rPr>
        <w:t>2</w:t>
      </w:r>
      <w:r w:rsidR="000117CF" w:rsidRPr="00927441">
        <w:rPr>
          <w:lang w:val="en-US"/>
        </w:rPr>
        <w:t xml:space="preserve"> </w:t>
      </w:r>
      <w:proofErr w:type="spellStart"/>
      <w:r w:rsidR="000117CF" w:rsidRPr="000117CF">
        <w:rPr>
          <w:rFonts w:eastAsia="MS PGothic"/>
          <w:i/>
          <w:sz w:val="22"/>
          <w:szCs w:val="22"/>
          <w:shd w:val="clear" w:color="auto" w:fill="FFFFFF"/>
          <w:lang w:val="en-US"/>
        </w:rPr>
        <w:t>Istituto</w:t>
      </w:r>
      <w:proofErr w:type="spellEnd"/>
      <w:r w:rsidR="000117CF" w:rsidRPr="000117CF">
        <w:rPr>
          <w:rFonts w:eastAsia="MS PGothic"/>
          <w:i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0117CF" w:rsidRPr="000117CF">
        <w:rPr>
          <w:rFonts w:eastAsia="MS PGothic"/>
          <w:i/>
          <w:sz w:val="22"/>
          <w:szCs w:val="22"/>
          <w:shd w:val="clear" w:color="auto" w:fill="FFFFFF"/>
          <w:lang w:val="en-US"/>
        </w:rPr>
        <w:t>Superiore</w:t>
      </w:r>
      <w:proofErr w:type="spellEnd"/>
      <w:r w:rsidR="000117CF" w:rsidRPr="000117CF">
        <w:rPr>
          <w:rFonts w:eastAsia="MS PGothic"/>
          <w:i/>
          <w:sz w:val="22"/>
          <w:szCs w:val="22"/>
          <w:shd w:val="clear" w:color="auto" w:fill="FFFFFF"/>
          <w:lang w:val="en-US"/>
        </w:rPr>
        <w:t xml:space="preserve"> di </w:t>
      </w:r>
      <w:proofErr w:type="spellStart"/>
      <w:r w:rsidR="000117CF" w:rsidRPr="000117CF">
        <w:rPr>
          <w:rFonts w:eastAsia="MS PGothic"/>
          <w:i/>
          <w:sz w:val="22"/>
          <w:szCs w:val="22"/>
          <w:shd w:val="clear" w:color="auto" w:fill="FFFFFF"/>
          <w:lang w:val="en-US"/>
        </w:rPr>
        <w:t>Tecnologia</w:t>
      </w:r>
      <w:proofErr w:type="spellEnd"/>
      <w:r w:rsidRPr="00EB105F">
        <w:rPr>
          <w:rFonts w:eastAsia="MS PGothic"/>
          <w:i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="00927441" w:rsidRPr="00927441">
        <w:rPr>
          <w:rFonts w:eastAsia="MS PGothic"/>
          <w:i/>
          <w:sz w:val="22"/>
          <w:szCs w:val="22"/>
          <w:shd w:val="clear" w:color="auto" w:fill="FFFFFF"/>
          <w:lang w:val="en-US"/>
        </w:rPr>
        <w:t>Università</w:t>
      </w:r>
      <w:proofErr w:type="spellEnd"/>
      <w:r w:rsidR="00927441" w:rsidRPr="00927441">
        <w:rPr>
          <w:rFonts w:eastAsia="MS PGothic"/>
          <w:i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927441" w:rsidRPr="00927441">
        <w:rPr>
          <w:rFonts w:eastAsia="MS PGothic"/>
          <w:i/>
          <w:sz w:val="22"/>
          <w:szCs w:val="22"/>
          <w:shd w:val="clear" w:color="auto" w:fill="FFFFFF"/>
          <w:lang w:val="en-US"/>
        </w:rPr>
        <w:t>degli</w:t>
      </w:r>
      <w:proofErr w:type="spellEnd"/>
      <w:r w:rsidR="00927441" w:rsidRPr="00927441">
        <w:rPr>
          <w:rFonts w:eastAsia="MS PGothic"/>
          <w:i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927441" w:rsidRPr="00927441">
        <w:rPr>
          <w:rFonts w:eastAsia="MS PGothic"/>
          <w:i/>
          <w:sz w:val="22"/>
          <w:szCs w:val="22"/>
          <w:shd w:val="clear" w:color="auto" w:fill="FFFFFF"/>
          <w:lang w:val="en-US"/>
        </w:rPr>
        <w:t>Studi</w:t>
      </w:r>
      <w:proofErr w:type="spellEnd"/>
      <w:r w:rsidR="00927441" w:rsidRPr="00927441">
        <w:rPr>
          <w:rFonts w:eastAsia="MS PGothic"/>
          <w:i/>
          <w:sz w:val="22"/>
          <w:szCs w:val="22"/>
          <w:shd w:val="clear" w:color="auto" w:fill="FFFFFF"/>
          <w:lang w:val="en-US"/>
        </w:rPr>
        <w:t xml:space="preserve"> di Roma</w:t>
      </w:r>
      <w:r w:rsidRPr="00EB105F">
        <w:rPr>
          <w:rFonts w:eastAsia="MS PGothic"/>
          <w:i/>
          <w:sz w:val="22"/>
          <w:szCs w:val="22"/>
          <w:shd w:val="clear" w:color="auto" w:fill="FFFFFF"/>
          <w:lang w:val="en-US"/>
        </w:rPr>
        <w:t xml:space="preserve">, </w:t>
      </w:r>
      <w:r w:rsidR="00927441">
        <w:rPr>
          <w:rFonts w:eastAsia="MS PGothic"/>
          <w:i/>
          <w:sz w:val="22"/>
          <w:szCs w:val="22"/>
          <w:shd w:val="clear" w:color="auto" w:fill="FFFFFF"/>
          <w:lang w:val="en-US"/>
        </w:rPr>
        <w:t>Italy</w:t>
      </w:r>
    </w:p>
    <w:p w14:paraId="32DD0C90" w14:textId="3357F997" w:rsidR="00EB105F" w:rsidRPr="00EB105F" w:rsidRDefault="00EB105F" w:rsidP="005961BB">
      <w:pPr>
        <w:jc w:val="center"/>
        <w:rPr>
          <w:rFonts w:eastAsia="MS PGothic"/>
          <w:i/>
          <w:sz w:val="22"/>
          <w:szCs w:val="22"/>
          <w:shd w:val="clear" w:color="auto" w:fill="FFFFFF"/>
          <w:lang w:val="en-US"/>
        </w:rPr>
      </w:pPr>
      <w:r w:rsidRPr="00EB105F">
        <w:rPr>
          <w:rFonts w:eastAsia="MS PGothic"/>
          <w:sz w:val="22"/>
          <w:szCs w:val="22"/>
          <w:shd w:val="clear" w:color="auto" w:fill="FFFFFF"/>
          <w:vertAlign w:val="superscript"/>
          <w:lang w:val="en-US"/>
        </w:rPr>
        <w:t>3</w:t>
      </w:r>
      <w:r w:rsidR="00927441">
        <w:rPr>
          <w:rFonts w:eastAsia="MS PGothic"/>
          <w:i/>
          <w:sz w:val="22"/>
          <w:szCs w:val="22"/>
          <w:shd w:val="clear" w:color="auto" w:fill="FFFFFF"/>
          <w:lang w:val="en-US"/>
        </w:rPr>
        <w:t xml:space="preserve">Institute of Physics, </w:t>
      </w:r>
      <w:r w:rsidRPr="00EB105F">
        <w:rPr>
          <w:rFonts w:eastAsia="MS PGothic"/>
          <w:i/>
          <w:sz w:val="22"/>
          <w:szCs w:val="22"/>
          <w:shd w:val="clear" w:color="auto" w:fill="FFFFFF"/>
          <w:lang w:val="en-US"/>
        </w:rPr>
        <w:t xml:space="preserve">Academy of Sciences, </w:t>
      </w:r>
      <w:proofErr w:type="spellStart"/>
      <w:r w:rsidR="00927441" w:rsidRPr="00927441">
        <w:rPr>
          <w:rFonts w:eastAsia="MS PGothic"/>
          <w:i/>
          <w:sz w:val="22"/>
          <w:szCs w:val="22"/>
          <w:shd w:val="clear" w:color="auto" w:fill="FFFFFF"/>
          <w:lang w:val="en-US"/>
        </w:rPr>
        <w:t>Niekde</w:t>
      </w:r>
      <w:proofErr w:type="spellEnd"/>
      <w:r w:rsidRPr="00EB105F">
        <w:rPr>
          <w:rFonts w:eastAsia="MS PGothic"/>
          <w:i/>
          <w:sz w:val="22"/>
          <w:szCs w:val="22"/>
          <w:shd w:val="clear" w:color="auto" w:fill="FFFFFF"/>
          <w:lang w:val="en-US"/>
        </w:rPr>
        <w:t>, Slovakia</w:t>
      </w:r>
    </w:p>
    <w:p w14:paraId="2F89DC7D" w14:textId="52811224" w:rsidR="006914A7" w:rsidRPr="00F60D31" w:rsidRDefault="00EB105F" w:rsidP="005961BB">
      <w:pPr>
        <w:jc w:val="center"/>
        <w:rPr>
          <w:rFonts w:eastAsia="MS PGothic"/>
          <w:sz w:val="22"/>
          <w:szCs w:val="22"/>
          <w:shd w:val="clear" w:color="auto" w:fill="FFFFFF"/>
          <w:vertAlign w:val="superscript"/>
          <w:lang w:val="en-US"/>
        </w:rPr>
      </w:pPr>
      <w:r w:rsidRPr="00F60D31">
        <w:rPr>
          <w:rFonts w:eastAsia="MS PGothic"/>
          <w:sz w:val="22"/>
          <w:szCs w:val="22"/>
          <w:shd w:val="clear" w:color="auto" w:fill="FFFFFF"/>
          <w:vertAlign w:val="superscript"/>
          <w:lang w:val="en-US"/>
        </w:rPr>
        <w:t xml:space="preserve">4 </w:t>
      </w:r>
      <w:r w:rsidR="00927441" w:rsidRPr="00F60D31">
        <w:rPr>
          <w:rFonts w:eastAsia="MS PGothic"/>
          <w:i/>
          <w:sz w:val="22"/>
          <w:szCs w:val="22"/>
          <w:shd w:val="clear" w:color="auto" w:fill="FFFFFF"/>
          <w:lang w:val="en-US"/>
        </w:rPr>
        <w:t>Dept. of Physics</w:t>
      </w:r>
      <w:r w:rsidRPr="00F60D31">
        <w:rPr>
          <w:rFonts w:eastAsia="MS PGothic"/>
          <w:i/>
          <w:sz w:val="22"/>
          <w:szCs w:val="22"/>
          <w:shd w:val="clear" w:color="auto" w:fill="FFFFFF"/>
          <w:lang w:val="en-US"/>
        </w:rPr>
        <w:t>,</w:t>
      </w:r>
      <w:r w:rsidRPr="00F60D31">
        <w:rPr>
          <w:rFonts w:eastAsia="MS PGothic"/>
          <w:i/>
          <w:sz w:val="22"/>
          <w:szCs w:val="22"/>
          <w:shd w:val="clear" w:color="auto" w:fill="FFFFFF"/>
          <w:vertAlign w:val="superscript"/>
          <w:lang w:val="en-US"/>
        </w:rPr>
        <w:t xml:space="preserve"> </w:t>
      </w:r>
      <w:r w:rsidRPr="00F60D31">
        <w:rPr>
          <w:rFonts w:eastAsia="MS PGothic"/>
          <w:i/>
          <w:sz w:val="22"/>
          <w:szCs w:val="22"/>
          <w:shd w:val="clear" w:color="auto" w:fill="FFFFFF"/>
          <w:lang w:val="en-US"/>
        </w:rPr>
        <w:t xml:space="preserve">Univ. of </w:t>
      </w:r>
      <w:proofErr w:type="spellStart"/>
      <w:r w:rsidR="00927441" w:rsidRPr="00F60D31">
        <w:rPr>
          <w:rFonts w:eastAsia="MS PGothic"/>
          <w:i/>
          <w:sz w:val="22"/>
          <w:szCs w:val="22"/>
          <w:shd w:val="clear" w:color="auto" w:fill="FFFFFF"/>
          <w:lang w:val="en-US"/>
        </w:rPr>
        <w:t>Hintertupfingen</w:t>
      </w:r>
      <w:proofErr w:type="spellEnd"/>
      <w:r w:rsidRPr="00F60D31">
        <w:rPr>
          <w:rFonts w:eastAsia="MS PGothic"/>
          <w:i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="00927441" w:rsidRPr="00F60D31">
        <w:rPr>
          <w:rFonts w:eastAsia="MS PGothic"/>
          <w:i/>
          <w:sz w:val="22"/>
          <w:szCs w:val="22"/>
          <w:shd w:val="clear" w:color="auto" w:fill="FFFFFF"/>
          <w:lang w:val="en-US"/>
        </w:rPr>
        <w:t>Hintertupfingen</w:t>
      </w:r>
      <w:proofErr w:type="spellEnd"/>
      <w:r w:rsidRPr="00F60D31">
        <w:rPr>
          <w:rFonts w:eastAsia="MS PGothic"/>
          <w:i/>
          <w:sz w:val="22"/>
          <w:szCs w:val="22"/>
          <w:shd w:val="clear" w:color="auto" w:fill="FFFFFF"/>
          <w:lang w:val="en-US"/>
        </w:rPr>
        <w:t xml:space="preserve">, </w:t>
      </w:r>
      <w:r w:rsidR="00927441" w:rsidRPr="00F60D31">
        <w:rPr>
          <w:rFonts w:eastAsia="MS PGothic"/>
          <w:i/>
          <w:sz w:val="22"/>
          <w:szCs w:val="22"/>
          <w:shd w:val="clear" w:color="auto" w:fill="FFFFFF"/>
          <w:lang w:val="en-US"/>
        </w:rPr>
        <w:t>Germany</w:t>
      </w:r>
    </w:p>
    <w:p w14:paraId="0988F13A" w14:textId="5E05EADA" w:rsidR="00343AB4" w:rsidRPr="00F60D31" w:rsidRDefault="00343AB4" w:rsidP="005961BB">
      <w:pPr>
        <w:jc w:val="center"/>
        <w:rPr>
          <w:i/>
          <w:noProof/>
          <w:kern w:val="2"/>
          <w:sz w:val="22"/>
          <w:szCs w:val="22"/>
          <w:lang w:val="en-US" w:eastAsia="de-DE"/>
        </w:rPr>
      </w:pPr>
    </w:p>
    <w:p w14:paraId="7EE70BA9" w14:textId="7D70EAD4" w:rsidR="00534E2D" w:rsidRDefault="00F60D31" w:rsidP="00891BD3">
      <w:pPr>
        <w:pStyle w:val="Textkrper"/>
        <w:jc w:val="both"/>
      </w:pPr>
      <w:r w:rsidRPr="00F60D31">
        <w:t xml:space="preserve">Lorem ipsum dolor sit </w:t>
      </w:r>
      <w:proofErr w:type="spellStart"/>
      <w:r w:rsidRPr="00F60D31">
        <w:t>amet</w:t>
      </w:r>
      <w:proofErr w:type="spellEnd"/>
      <w:r w:rsidRPr="00F60D31">
        <w:t xml:space="preserve">, </w:t>
      </w:r>
      <w:proofErr w:type="spellStart"/>
      <w:r w:rsidRPr="00F60D31">
        <w:t>consetetur</w:t>
      </w:r>
      <w:proofErr w:type="spellEnd"/>
      <w:r w:rsidRPr="00F60D31">
        <w:t xml:space="preserve"> </w:t>
      </w:r>
      <w:proofErr w:type="spellStart"/>
      <w:r w:rsidRPr="00F60D31">
        <w:t>sadipscing</w:t>
      </w:r>
      <w:proofErr w:type="spellEnd"/>
      <w:r w:rsidRPr="00F60D31">
        <w:t xml:space="preserve"> </w:t>
      </w:r>
      <w:proofErr w:type="spellStart"/>
      <w:r w:rsidRPr="00F60D31">
        <w:t>elitr</w:t>
      </w:r>
      <w:proofErr w:type="spellEnd"/>
      <w:r w:rsidRPr="00F60D31">
        <w:t xml:space="preserve">, sed diam </w:t>
      </w:r>
      <w:proofErr w:type="spellStart"/>
      <w:r w:rsidRPr="00F60D31">
        <w:t>nonumy</w:t>
      </w:r>
      <w:proofErr w:type="spellEnd"/>
      <w:r w:rsidRPr="00F60D31">
        <w:t xml:space="preserve"> </w:t>
      </w:r>
      <w:proofErr w:type="spellStart"/>
      <w:r w:rsidRPr="00F60D31">
        <w:t>eirmod</w:t>
      </w:r>
      <w:proofErr w:type="spellEnd"/>
      <w:r w:rsidRPr="00F60D31">
        <w:t xml:space="preserve"> </w:t>
      </w:r>
      <w:proofErr w:type="spellStart"/>
      <w:r w:rsidRPr="00F60D31">
        <w:t>tempor</w:t>
      </w:r>
      <w:proofErr w:type="spellEnd"/>
      <w:r w:rsidRPr="00F60D31">
        <w:t xml:space="preserve"> </w:t>
      </w:r>
      <w:proofErr w:type="spellStart"/>
      <w:r w:rsidRPr="00F60D31">
        <w:t>invidunt</w:t>
      </w:r>
      <w:proofErr w:type="spellEnd"/>
      <w:r w:rsidRPr="00F60D31">
        <w:t xml:space="preserve"> </w:t>
      </w:r>
      <w:proofErr w:type="spellStart"/>
      <w:r w:rsidRPr="00F60D31">
        <w:t>ut</w:t>
      </w:r>
      <w:proofErr w:type="spellEnd"/>
      <w:r w:rsidRPr="00F60D31">
        <w:t xml:space="preserve"> labore et dolore magna </w:t>
      </w:r>
      <w:proofErr w:type="spellStart"/>
      <w:r w:rsidRPr="00F60D31">
        <w:t>aliquyam</w:t>
      </w:r>
      <w:proofErr w:type="spellEnd"/>
      <w:r w:rsidRPr="00F60D31">
        <w:t xml:space="preserve"> </w:t>
      </w:r>
      <w:proofErr w:type="spellStart"/>
      <w:r w:rsidRPr="00F60D31">
        <w:t>erat</w:t>
      </w:r>
      <w:proofErr w:type="spellEnd"/>
      <w:r w:rsidRPr="00F60D31">
        <w:t xml:space="preserve">, sed diam </w:t>
      </w:r>
      <w:proofErr w:type="spellStart"/>
      <w:r w:rsidRPr="00F60D31">
        <w:t>voluptua</w:t>
      </w:r>
      <w:proofErr w:type="spellEnd"/>
      <w:r w:rsidRPr="00F60D31">
        <w:t xml:space="preserve">. At </w:t>
      </w:r>
      <w:proofErr w:type="spellStart"/>
      <w:r w:rsidRPr="00F60D31">
        <w:t>vero</w:t>
      </w:r>
      <w:proofErr w:type="spellEnd"/>
      <w:r w:rsidRPr="00F60D31">
        <w:t xml:space="preserve"> </w:t>
      </w:r>
      <w:proofErr w:type="spellStart"/>
      <w:r w:rsidRPr="00F60D31">
        <w:t>eos</w:t>
      </w:r>
      <w:proofErr w:type="spellEnd"/>
      <w:r w:rsidRPr="00F60D31">
        <w:t xml:space="preserve"> et </w:t>
      </w:r>
      <w:proofErr w:type="spellStart"/>
      <w:r w:rsidRPr="00F60D31">
        <w:t>accusam</w:t>
      </w:r>
      <w:proofErr w:type="spellEnd"/>
      <w:r w:rsidRPr="00F60D31">
        <w:t xml:space="preserve"> et </w:t>
      </w:r>
      <w:proofErr w:type="spellStart"/>
      <w:r w:rsidRPr="00F60D31">
        <w:t>justo</w:t>
      </w:r>
      <w:proofErr w:type="spellEnd"/>
      <w:r w:rsidRPr="00F60D31">
        <w:t xml:space="preserve"> duo </w:t>
      </w:r>
      <w:proofErr w:type="spellStart"/>
      <w:r w:rsidRPr="00F60D31">
        <w:t>dolores</w:t>
      </w:r>
      <w:proofErr w:type="spellEnd"/>
      <w:r w:rsidRPr="00F60D31">
        <w:t xml:space="preserve"> et </w:t>
      </w:r>
      <w:proofErr w:type="spellStart"/>
      <w:r w:rsidRPr="00F60D31">
        <w:t>ea</w:t>
      </w:r>
      <w:proofErr w:type="spellEnd"/>
      <w:r w:rsidRPr="00F60D31">
        <w:t xml:space="preserve"> </w:t>
      </w:r>
      <w:proofErr w:type="spellStart"/>
      <w:r w:rsidRPr="00F60D31">
        <w:t>rebum</w:t>
      </w:r>
      <w:proofErr w:type="spellEnd"/>
      <w:r w:rsidRPr="00F60D31">
        <w:t xml:space="preserve">. </w:t>
      </w:r>
      <w:r w:rsidR="00534E2D">
        <w:t xml:space="preserve">[1]. </w:t>
      </w:r>
      <w:r w:rsidR="004C46BD" w:rsidRPr="004C46BD">
        <w:t xml:space="preserve">At </w:t>
      </w:r>
      <w:proofErr w:type="spellStart"/>
      <w:r w:rsidR="004C46BD" w:rsidRPr="004C46BD">
        <w:t>vero</w:t>
      </w:r>
      <w:proofErr w:type="spellEnd"/>
      <w:r w:rsidR="004C46BD" w:rsidRPr="004C46BD">
        <w:t xml:space="preserve"> </w:t>
      </w:r>
      <w:proofErr w:type="spellStart"/>
      <w:r w:rsidR="004C46BD" w:rsidRPr="004C46BD">
        <w:t>eos</w:t>
      </w:r>
      <w:proofErr w:type="spellEnd"/>
      <w:r w:rsidR="004C46BD" w:rsidRPr="004C46BD">
        <w:t xml:space="preserve"> et </w:t>
      </w:r>
      <w:proofErr w:type="spellStart"/>
      <w:r w:rsidR="004C46BD" w:rsidRPr="004C46BD">
        <w:t>accusam</w:t>
      </w:r>
      <w:proofErr w:type="spellEnd"/>
      <w:r w:rsidR="004C46BD" w:rsidRPr="004C46BD">
        <w:t xml:space="preserve"> et </w:t>
      </w:r>
      <w:proofErr w:type="spellStart"/>
      <w:r w:rsidR="004C46BD" w:rsidRPr="004C46BD">
        <w:t>justo</w:t>
      </w:r>
      <w:proofErr w:type="spellEnd"/>
      <w:r w:rsidR="004C46BD" w:rsidRPr="004C46BD">
        <w:t xml:space="preserve"> duo </w:t>
      </w:r>
      <w:proofErr w:type="spellStart"/>
      <w:r w:rsidR="004C46BD" w:rsidRPr="004C46BD">
        <w:t>dolores</w:t>
      </w:r>
      <w:proofErr w:type="spellEnd"/>
      <w:r w:rsidR="004C46BD" w:rsidRPr="004C46BD">
        <w:t xml:space="preserve"> et </w:t>
      </w:r>
      <w:proofErr w:type="spellStart"/>
      <w:r w:rsidR="004C46BD" w:rsidRPr="004C46BD">
        <w:t>ea</w:t>
      </w:r>
      <w:proofErr w:type="spellEnd"/>
      <w:r w:rsidR="004C46BD" w:rsidRPr="004C46BD">
        <w:t xml:space="preserve"> </w:t>
      </w:r>
      <w:proofErr w:type="spellStart"/>
      <w:r w:rsidR="004C46BD" w:rsidRPr="004C46BD">
        <w:t>rebum</w:t>
      </w:r>
      <w:proofErr w:type="spellEnd"/>
      <w:r w:rsidR="004C46BD" w:rsidRPr="004C46BD">
        <w:t xml:space="preserve">. Stet </w:t>
      </w:r>
      <w:proofErr w:type="spellStart"/>
      <w:r w:rsidR="004C46BD" w:rsidRPr="004C46BD">
        <w:t>clita</w:t>
      </w:r>
      <w:proofErr w:type="spellEnd"/>
      <w:r w:rsidR="004C46BD" w:rsidRPr="004C46BD">
        <w:t xml:space="preserve"> </w:t>
      </w:r>
      <w:proofErr w:type="spellStart"/>
      <w:r w:rsidR="004C46BD" w:rsidRPr="004C46BD">
        <w:t>kasd</w:t>
      </w:r>
      <w:proofErr w:type="spellEnd"/>
      <w:r w:rsidR="004C46BD" w:rsidRPr="004C46BD">
        <w:t xml:space="preserve"> </w:t>
      </w:r>
      <w:proofErr w:type="spellStart"/>
      <w:r w:rsidR="004C46BD" w:rsidRPr="004C46BD">
        <w:t>gubergren</w:t>
      </w:r>
      <w:proofErr w:type="spellEnd"/>
      <w:r w:rsidR="004C46BD" w:rsidRPr="004C46BD">
        <w:t xml:space="preserve">, no sea </w:t>
      </w:r>
      <w:proofErr w:type="spellStart"/>
      <w:r w:rsidR="004C46BD" w:rsidRPr="004C46BD">
        <w:t>takimata</w:t>
      </w:r>
      <w:proofErr w:type="spellEnd"/>
      <w:r w:rsidR="004C46BD" w:rsidRPr="004C46BD">
        <w:t xml:space="preserve"> </w:t>
      </w:r>
      <w:proofErr w:type="spellStart"/>
      <w:r w:rsidR="004C46BD" w:rsidRPr="004C46BD">
        <w:t>sanctus</w:t>
      </w:r>
      <w:proofErr w:type="spellEnd"/>
      <w:r w:rsidR="004C46BD" w:rsidRPr="004C46BD">
        <w:t xml:space="preserve"> </w:t>
      </w:r>
      <w:proofErr w:type="spellStart"/>
      <w:r w:rsidR="004C46BD">
        <w:t>est</w:t>
      </w:r>
      <w:proofErr w:type="spellEnd"/>
      <w:r w:rsidR="004C46BD">
        <w:t xml:space="preserve"> Lorem ipsum dolor sit </w:t>
      </w:r>
      <w:proofErr w:type="spellStart"/>
      <w:r w:rsidR="004C46BD">
        <w:t>amet</w:t>
      </w:r>
      <w:proofErr w:type="spellEnd"/>
      <w:r w:rsidR="00534E2D">
        <w:t xml:space="preserve"> </w:t>
      </w:r>
      <w:r w:rsidRPr="00F60D31">
        <w:rPr>
          <w:vertAlign w:val="superscript"/>
        </w:rPr>
        <w:t>44</w:t>
      </w:r>
      <w:r w:rsidRPr="00F60D31">
        <w:t xml:space="preserve">Ca + </w:t>
      </w:r>
      <w:r w:rsidRPr="00F60D31">
        <w:rPr>
          <w:vertAlign w:val="superscript"/>
        </w:rPr>
        <w:t>154,156,157,160</w:t>
      </w:r>
      <w:r w:rsidRPr="00F60D31">
        <w:t xml:space="preserve">Gd </w:t>
      </w:r>
      <w:proofErr w:type="spellStart"/>
      <w:r w:rsidR="004C46BD">
        <w:t>consetetur</w:t>
      </w:r>
      <w:proofErr w:type="spellEnd"/>
      <w:r w:rsidR="004C46BD">
        <w:t xml:space="preserve"> </w:t>
      </w:r>
      <w:proofErr w:type="spellStart"/>
      <w:r w:rsidR="004C46BD">
        <w:t>sadipscing</w:t>
      </w:r>
      <w:proofErr w:type="spellEnd"/>
      <w:r w:rsidR="004C46BD">
        <w:t xml:space="preserve"> </w:t>
      </w:r>
      <w:proofErr w:type="spellStart"/>
      <w:r w:rsidR="004C46BD">
        <w:t>elitr</w:t>
      </w:r>
      <w:proofErr w:type="spellEnd"/>
      <w:r w:rsidR="00534E2D">
        <w:t xml:space="preserve"> </w:t>
      </w:r>
      <w:r>
        <w:t>[2]</w:t>
      </w:r>
      <w:r w:rsidR="004C46BD">
        <w:t>.</w:t>
      </w:r>
      <w:r w:rsidR="004C46BD" w:rsidRPr="004C46BD">
        <w:t xml:space="preserve"> Stet </w:t>
      </w:r>
      <w:proofErr w:type="spellStart"/>
      <w:r w:rsidR="004C46BD" w:rsidRPr="004C46BD">
        <w:t>clita</w:t>
      </w:r>
      <w:proofErr w:type="spellEnd"/>
      <w:r w:rsidR="004C46BD" w:rsidRPr="004C46BD">
        <w:t xml:space="preserve"> </w:t>
      </w:r>
      <w:proofErr w:type="spellStart"/>
      <w:r w:rsidR="004C46BD" w:rsidRPr="004C46BD">
        <w:t>kasd</w:t>
      </w:r>
      <w:proofErr w:type="spellEnd"/>
      <w:r w:rsidR="004C46BD" w:rsidRPr="004C46BD">
        <w:t xml:space="preserve"> </w:t>
      </w:r>
      <w:proofErr w:type="spellStart"/>
      <w:r w:rsidR="004C46BD" w:rsidRPr="004C46BD">
        <w:t>gubergren</w:t>
      </w:r>
      <w:proofErr w:type="spellEnd"/>
      <w:r w:rsidR="004C46BD" w:rsidRPr="004C46BD">
        <w:t xml:space="preserve">, no sea </w:t>
      </w:r>
      <w:proofErr w:type="spellStart"/>
      <w:r w:rsidR="004C46BD" w:rsidRPr="004C46BD">
        <w:t>takimata</w:t>
      </w:r>
      <w:proofErr w:type="spellEnd"/>
      <w:r w:rsidR="004C46BD" w:rsidRPr="004C46BD">
        <w:t xml:space="preserve"> </w:t>
      </w:r>
      <w:proofErr w:type="spellStart"/>
      <w:r w:rsidR="004C46BD" w:rsidRPr="004C46BD">
        <w:t>sanctus</w:t>
      </w:r>
      <w:proofErr w:type="spellEnd"/>
      <w:r w:rsidR="004C46BD">
        <w:t xml:space="preserve"> est. Lorem ipsum dolor sit </w:t>
      </w:r>
      <w:proofErr w:type="spellStart"/>
      <w:r w:rsidR="004C46BD">
        <w:t>amet</w:t>
      </w:r>
      <w:proofErr w:type="spellEnd"/>
      <w:r w:rsidR="00534E2D">
        <w:t xml:space="preserve"> </w:t>
      </w:r>
      <w:r w:rsidRPr="00F60D31">
        <w:t>Q</w:t>
      </w:r>
      <w:r w:rsidRPr="00F60D31">
        <w:rPr>
          <w:rFonts w:ascii="Cambria Math" w:hAnsi="Cambria Math" w:cs="Cambria Math"/>
        </w:rPr>
        <w:t>𝑣</w:t>
      </w:r>
      <w:r w:rsidRPr="00F60D31">
        <w:t>-D-</w:t>
      </w:r>
      <w:proofErr w:type="spellStart"/>
      <w:r w:rsidRPr="00F60D31">
        <w:t>Qℎ</w:t>
      </w:r>
      <w:proofErr w:type="spellEnd"/>
      <w:r w:rsidRPr="00F60D31">
        <w:t>-Q</w:t>
      </w:r>
      <w:r w:rsidRPr="00F60D31">
        <w:rPr>
          <w:rFonts w:ascii="Cambria Math" w:hAnsi="Cambria Math" w:cs="Cambria Math"/>
        </w:rPr>
        <w:t>𝑣</w:t>
      </w:r>
      <w:r w:rsidRPr="00F60D31">
        <w:t xml:space="preserve">-D </w:t>
      </w:r>
      <w:r w:rsidR="004C46BD">
        <w:t xml:space="preserve">no sea </w:t>
      </w:r>
      <w:proofErr w:type="spellStart"/>
      <w:r w:rsidR="004C46BD">
        <w:t>takimata</w:t>
      </w:r>
      <w:proofErr w:type="spellEnd"/>
      <w:r w:rsidR="004C46BD">
        <w:t xml:space="preserve"> </w:t>
      </w:r>
      <w:proofErr w:type="spellStart"/>
      <w:r w:rsidR="004C46BD">
        <w:t>sanctus</w:t>
      </w:r>
      <w:proofErr w:type="spellEnd"/>
      <w:r w:rsidR="004C46BD">
        <w:t xml:space="preserve"> </w:t>
      </w:r>
      <w:proofErr w:type="spellStart"/>
      <w:r w:rsidR="004C46BD">
        <w:t>est</w:t>
      </w:r>
      <w:proofErr w:type="spellEnd"/>
      <w:r>
        <w:t xml:space="preserve"> [3]</w:t>
      </w:r>
      <w:r w:rsidR="004C46BD">
        <w:t>.</w:t>
      </w:r>
      <w:r w:rsidR="00534E2D">
        <w:t xml:space="preserve"> </w:t>
      </w:r>
    </w:p>
    <w:p w14:paraId="240F8A7C" w14:textId="7D172EF2" w:rsidR="00534E2D" w:rsidRPr="00534E2D" w:rsidRDefault="004C46BD" w:rsidP="00891BD3">
      <w:pPr>
        <w:pStyle w:val="Textkrper"/>
        <w:jc w:val="both"/>
      </w:pPr>
      <w:r w:rsidRPr="004C46BD">
        <w:t xml:space="preserve">Duis </w:t>
      </w:r>
      <w:proofErr w:type="spellStart"/>
      <w:r w:rsidRPr="004C46BD">
        <w:t>autem</w:t>
      </w:r>
      <w:proofErr w:type="spellEnd"/>
      <w:r w:rsidRPr="004C46BD">
        <w:t xml:space="preserve"> vel </w:t>
      </w:r>
      <w:proofErr w:type="spellStart"/>
      <w:r w:rsidRPr="004C46BD">
        <w:t>eum</w:t>
      </w:r>
      <w:proofErr w:type="spellEnd"/>
      <w:r w:rsidRPr="004C46BD">
        <w:t xml:space="preserve"> </w:t>
      </w:r>
      <w:proofErr w:type="spellStart"/>
      <w:r w:rsidRPr="004C46BD">
        <w:t>iriure</w:t>
      </w:r>
      <w:proofErr w:type="spellEnd"/>
      <w:r w:rsidRPr="004C46BD">
        <w:t xml:space="preserve"> </w:t>
      </w:r>
      <w:r>
        <w:t xml:space="preserve">dolor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 w:rsidR="00534E2D">
        <w:t xml:space="preserve"> 500°C [</w:t>
      </w:r>
      <w:r w:rsidR="00F60D31">
        <w:t>4</w:t>
      </w:r>
      <w:r w:rsidR="00534E2D">
        <w:t xml:space="preserve">]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 w:rsidR="00534E2D">
        <w:t xml:space="preserve"> 700°C. </w:t>
      </w:r>
      <w:proofErr w:type="spellStart"/>
      <w:r>
        <w:t>Q</w:t>
      </w:r>
      <w:r w:rsidRPr="004C46BD">
        <w:t>uis</w:t>
      </w:r>
      <w:proofErr w:type="spellEnd"/>
      <w:r w:rsidRPr="004C46BD">
        <w:t xml:space="preserve"> </w:t>
      </w:r>
      <w:proofErr w:type="spellStart"/>
      <w:r w:rsidRPr="004C46BD">
        <w:t>nostrud</w:t>
      </w:r>
      <w:proofErr w:type="spellEnd"/>
      <w:r w:rsidRPr="004C46BD">
        <w:t xml:space="preserve"> </w:t>
      </w:r>
      <w:proofErr w:type="spellStart"/>
      <w:r w:rsidRPr="004C46BD">
        <w:t>exerci</w:t>
      </w:r>
      <w:proofErr w:type="spellEnd"/>
      <w:r w:rsidRPr="004C46BD">
        <w:t xml:space="preserve"> </w:t>
      </w:r>
      <w:proofErr w:type="spellStart"/>
      <w:r w:rsidRPr="004C46BD">
        <w:t>tation</w:t>
      </w:r>
      <w:proofErr w:type="spellEnd"/>
      <w:r w:rsidRPr="004C46BD">
        <w:t xml:space="preserve"> </w:t>
      </w:r>
      <w:proofErr w:type="spellStart"/>
      <w:r w:rsidRPr="004C46BD">
        <w:t>ullamcorper</w:t>
      </w:r>
      <w:proofErr w:type="spellEnd"/>
      <w:r w:rsidRPr="004C46BD">
        <w:t xml:space="preserve"> </w:t>
      </w:r>
      <w:proofErr w:type="spellStart"/>
      <w:r w:rsidRPr="004C46BD">
        <w:t>suscipit</w:t>
      </w:r>
      <w:proofErr w:type="spellEnd"/>
      <w:r w:rsidRPr="004C46BD">
        <w:t xml:space="preserve"> </w:t>
      </w:r>
      <w:proofErr w:type="spellStart"/>
      <w:r w:rsidRPr="004C46BD">
        <w:t>lobortis</w:t>
      </w:r>
      <w:proofErr w:type="spellEnd"/>
      <w:r w:rsidRPr="004C46BD">
        <w:t xml:space="preserve"> </w:t>
      </w:r>
      <w:proofErr w:type="spellStart"/>
      <w:r w:rsidRPr="004C46BD">
        <w:t>nisl</w:t>
      </w:r>
      <w:proofErr w:type="spellEnd"/>
      <w:r w:rsidRPr="004C46BD">
        <w:t xml:space="preserve"> </w:t>
      </w:r>
      <w:proofErr w:type="spellStart"/>
      <w:r w:rsidRPr="004C46BD">
        <w:t>ut</w:t>
      </w:r>
      <w:proofErr w:type="spellEnd"/>
      <w:r w:rsidRPr="004C46BD">
        <w:t xml:space="preserve"> </w:t>
      </w:r>
      <w:proofErr w:type="spellStart"/>
      <w:r w:rsidRPr="004C46BD">
        <w:t>aliquip</w:t>
      </w:r>
      <w:proofErr w:type="spellEnd"/>
      <w:r w:rsidRPr="004C46BD">
        <w:t xml:space="preserve"> ex </w:t>
      </w:r>
      <w:proofErr w:type="spellStart"/>
      <w:r w:rsidRPr="004C46BD">
        <w:t>ea</w:t>
      </w:r>
      <w:proofErr w:type="spellEnd"/>
      <w:r w:rsidRPr="004C46BD">
        <w:t xml:space="preserve"> </w:t>
      </w:r>
      <w:proofErr w:type="spellStart"/>
      <w:r w:rsidRPr="004C46BD">
        <w:t>commodo</w:t>
      </w:r>
      <w:proofErr w:type="spellEnd"/>
      <w:r w:rsidR="00534E2D">
        <w:t>.</w:t>
      </w:r>
    </w:p>
    <w:p w14:paraId="76FC9B46" w14:textId="77777777" w:rsidR="000402C6" w:rsidRPr="004C359C" w:rsidRDefault="000402C6" w:rsidP="000402C6">
      <w:pPr>
        <w:spacing w:before="240" w:after="40"/>
        <w:jc w:val="both"/>
        <w:rPr>
          <w:b/>
          <w:lang w:val="en-US"/>
        </w:rPr>
      </w:pPr>
      <w:r w:rsidRPr="004C359C">
        <w:rPr>
          <w:rFonts w:hint="eastAsia"/>
          <w:b/>
          <w:lang w:val="en-US"/>
        </w:rPr>
        <w:t>References</w:t>
      </w:r>
      <w:r w:rsidRPr="004C359C">
        <w:rPr>
          <w:b/>
          <w:lang w:val="en-US"/>
        </w:rPr>
        <w:t xml:space="preserve"> 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501"/>
        <w:gridCol w:w="9172"/>
      </w:tblGrid>
      <w:tr w:rsidR="000402C6" w:rsidRPr="00A61345" w14:paraId="5E36BFFD" w14:textId="77777777" w:rsidTr="00583B9A">
        <w:trPr>
          <w:trHeight w:val="227"/>
        </w:trPr>
        <w:tc>
          <w:tcPr>
            <w:tcW w:w="501" w:type="dxa"/>
            <w:shd w:val="clear" w:color="auto" w:fill="auto"/>
            <w:vAlign w:val="center"/>
          </w:tcPr>
          <w:p w14:paraId="53DDB28E" w14:textId="77777777" w:rsidR="000402C6" w:rsidRPr="00583B9A" w:rsidRDefault="000402C6" w:rsidP="004264FD">
            <w:pPr>
              <w:widowControl w:val="0"/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</w:pPr>
            <w:r w:rsidRPr="00583B9A"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  <w:t>[1]</w:t>
            </w:r>
          </w:p>
        </w:tc>
        <w:tc>
          <w:tcPr>
            <w:tcW w:w="9172" w:type="dxa"/>
            <w:shd w:val="clear" w:color="auto" w:fill="auto"/>
            <w:vAlign w:val="center"/>
          </w:tcPr>
          <w:p w14:paraId="7B17E19A" w14:textId="4E596F14" w:rsidR="000402C6" w:rsidRPr="00583B9A" w:rsidRDefault="00927441" w:rsidP="00F60D31">
            <w:pPr>
              <w:rPr>
                <w:sz w:val="20"/>
                <w:szCs w:val="20"/>
                <w:lang w:val="en-US"/>
              </w:rPr>
            </w:pPr>
            <w:r w:rsidRPr="00583B9A">
              <w:rPr>
                <w:sz w:val="20"/>
                <w:szCs w:val="20"/>
                <w:lang w:val="en-US"/>
              </w:rPr>
              <w:t>A. Author</w:t>
            </w:r>
            <w:r w:rsidR="000402C6" w:rsidRPr="00583B9A">
              <w:rPr>
                <w:sz w:val="20"/>
                <w:szCs w:val="20"/>
                <w:lang w:val="en-US"/>
              </w:rPr>
              <w:t xml:space="preserve"> </w:t>
            </w:r>
            <w:r w:rsidR="000402C6" w:rsidRPr="0080642B">
              <w:rPr>
                <w:i/>
                <w:iCs/>
                <w:sz w:val="20"/>
                <w:szCs w:val="20"/>
                <w:lang w:val="en-US"/>
              </w:rPr>
              <w:t>et al.</w:t>
            </w:r>
            <w:r w:rsidR="000402C6" w:rsidRPr="00583B9A">
              <w:rPr>
                <w:sz w:val="20"/>
                <w:szCs w:val="20"/>
                <w:lang w:val="en-US"/>
              </w:rPr>
              <w:t xml:space="preserve">, J. </w:t>
            </w:r>
            <w:proofErr w:type="spellStart"/>
            <w:r w:rsidR="000402C6" w:rsidRPr="00583B9A">
              <w:rPr>
                <w:sz w:val="20"/>
                <w:szCs w:val="20"/>
                <w:lang w:val="en-US"/>
              </w:rPr>
              <w:t>Radioanal</w:t>
            </w:r>
            <w:proofErr w:type="spellEnd"/>
            <w:r w:rsidR="000402C6" w:rsidRPr="00583B9A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="000402C6" w:rsidRPr="00583B9A">
              <w:rPr>
                <w:sz w:val="20"/>
                <w:szCs w:val="20"/>
                <w:lang w:val="en-US"/>
              </w:rPr>
              <w:t>Nucl</w:t>
            </w:r>
            <w:proofErr w:type="spellEnd"/>
            <w:r w:rsidR="000402C6" w:rsidRPr="00583B9A">
              <w:rPr>
                <w:sz w:val="20"/>
                <w:szCs w:val="20"/>
                <w:lang w:val="en-US"/>
              </w:rPr>
              <w:t xml:space="preserve">. </w:t>
            </w:r>
            <w:r w:rsidR="000402C6" w:rsidRPr="00583B9A">
              <w:rPr>
                <w:sz w:val="20"/>
                <w:szCs w:val="20"/>
              </w:rPr>
              <w:t xml:space="preserve">Chem. </w:t>
            </w:r>
            <w:r w:rsidR="00F60D31" w:rsidRPr="00583B9A">
              <w:rPr>
                <w:sz w:val="20"/>
                <w:szCs w:val="20"/>
              </w:rPr>
              <w:t>1111</w:t>
            </w:r>
            <w:r w:rsidR="000402C6" w:rsidRPr="00583B9A">
              <w:rPr>
                <w:sz w:val="20"/>
                <w:szCs w:val="20"/>
              </w:rPr>
              <w:t xml:space="preserve">, </w:t>
            </w:r>
            <w:r w:rsidR="00F60D31" w:rsidRPr="00583B9A">
              <w:rPr>
                <w:sz w:val="20"/>
                <w:szCs w:val="20"/>
              </w:rPr>
              <w:t>222</w:t>
            </w:r>
            <w:r w:rsidR="000402C6" w:rsidRPr="00583B9A">
              <w:rPr>
                <w:sz w:val="20"/>
                <w:szCs w:val="20"/>
              </w:rPr>
              <w:t xml:space="preserve"> (2</w:t>
            </w:r>
            <w:r w:rsidR="00F60D31" w:rsidRPr="00583B9A">
              <w:rPr>
                <w:sz w:val="20"/>
                <w:szCs w:val="20"/>
              </w:rPr>
              <w:t>222</w:t>
            </w:r>
            <w:r w:rsidR="000402C6" w:rsidRPr="00583B9A">
              <w:rPr>
                <w:sz w:val="20"/>
                <w:szCs w:val="20"/>
              </w:rPr>
              <w:t>)</w:t>
            </w:r>
          </w:p>
        </w:tc>
      </w:tr>
      <w:tr w:rsidR="000402C6" w:rsidRPr="00074CE4" w14:paraId="144016D8" w14:textId="77777777" w:rsidTr="00583B9A">
        <w:trPr>
          <w:trHeight w:val="227"/>
        </w:trPr>
        <w:tc>
          <w:tcPr>
            <w:tcW w:w="501" w:type="dxa"/>
            <w:shd w:val="clear" w:color="auto" w:fill="auto"/>
            <w:vAlign w:val="center"/>
          </w:tcPr>
          <w:p w14:paraId="75702E3D" w14:textId="77777777" w:rsidR="000402C6" w:rsidRPr="00583B9A" w:rsidRDefault="000402C6" w:rsidP="004264FD">
            <w:pPr>
              <w:widowControl w:val="0"/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</w:pPr>
            <w:r w:rsidRPr="00583B9A"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  <w:t>[2]</w:t>
            </w:r>
          </w:p>
        </w:tc>
        <w:tc>
          <w:tcPr>
            <w:tcW w:w="9172" w:type="dxa"/>
            <w:shd w:val="clear" w:color="auto" w:fill="auto"/>
            <w:vAlign w:val="center"/>
          </w:tcPr>
          <w:p w14:paraId="6BAAD87D" w14:textId="0375DF36" w:rsidR="000402C6" w:rsidRPr="00583B9A" w:rsidRDefault="00F60D31" w:rsidP="00F60D31">
            <w:pPr>
              <w:rPr>
                <w:sz w:val="20"/>
                <w:szCs w:val="20"/>
                <w:lang w:val="en-US"/>
              </w:rPr>
            </w:pPr>
            <w:r w:rsidRPr="00583B9A">
              <w:rPr>
                <w:sz w:val="20"/>
                <w:szCs w:val="20"/>
                <w:lang w:val="en-US"/>
              </w:rPr>
              <w:t>B.C. Bianchi</w:t>
            </w:r>
            <w:r w:rsidR="000402C6" w:rsidRPr="00583B9A">
              <w:rPr>
                <w:sz w:val="20"/>
                <w:szCs w:val="20"/>
                <w:lang w:val="en-US"/>
              </w:rPr>
              <w:t xml:space="preserve"> </w:t>
            </w:r>
            <w:r w:rsidR="000402C6" w:rsidRPr="00583B9A">
              <w:rPr>
                <w:i/>
                <w:sz w:val="20"/>
                <w:szCs w:val="20"/>
                <w:lang w:val="en-US"/>
              </w:rPr>
              <w:t>et al</w:t>
            </w:r>
            <w:r w:rsidR="000402C6" w:rsidRPr="00583B9A">
              <w:rPr>
                <w:sz w:val="20"/>
                <w:szCs w:val="20"/>
                <w:lang w:val="en-US"/>
              </w:rPr>
              <w:t xml:space="preserve">., </w:t>
            </w:r>
            <w:proofErr w:type="spellStart"/>
            <w:r w:rsidR="000402C6" w:rsidRPr="00583B9A">
              <w:rPr>
                <w:sz w:val="20"/>
                <w:szCs w:val="20"/>
                <w:lang w:val="en-US"/>
              </w:rPr>
              <w:t>Inorg</w:t>
            </w:r>
            <w:proofErr w:type="spellEnd"/>
            <w:r w:rsidR="000402C6" w:rsidRPr="00583B9A">
              <w:rPr>
                <w:sz w:val="20"/>
                <w:szCs w:val="20"/>
                <w:lang w:val="en-US"/>
              </w:rPr>
              <w:t>. Chem. Acta</w:t>
            </w:r>
            <w:r w:rsidRPr="00583B9A">
              <w:rPr>
                <w:sz w:val="20"/>
                <w:szCs w:val="20"/>
                <w:lang w:val="en-US"/>
              </w:rPr>
              <w:t xml:space="preserve"> </w:t>
            </w:r>
            <w:r w:rsidRPr="00583B9A">
              <w:rPr>
                <w:b/>
                <w:sz w:val="20"/>
                <w:szCs w:val="20"/>
                <w:lang w:val="en-US"/>
              </w:rPr>
              <w:t>333</w:t>
            </w:r>
            <w:r w:rsidR="000402C6" w:rsidRPr="00583B9A">
              <w:rPr>
                <w:sz w:val="20"/>
                <w:szCs w:val="20"/>
                <w:lang w:val="en-US"/>
              </w:rPr>
              <w:t xml:space="preserve"> (</w:t>
            </w:r>
            <w:r w:rsidRPr="00583B9A">
              <w:rPr>
                <w:sz w:val="20"/>
                <w:szCs w:val="20"/>
                <w:lang w:val="en-US"/>
              </w:rPr>
              <w:t>2224</w:t>
            </w:r>
            <w:r w:rsidR="000402C6" w:rsidRPr="00583B9A">
              <w:rPr>
                <w:sz w:val="20"/>
                <w:szCs w:val="20"/>
                <w:lang w:val="en-US"/>
              </w:rPr>
              <w:t>)</w:t>
            </w:r>
            <w:r w:rsidRPr="00583B9A">
              <w:rPr>
                <w:sz w:val="20"/>
                <w:szCs w:val="20"/>
                <w:lang w:val="en-US"/>
              </w:rPr>
              <w:t xml:space="preserve"> 444.</w:t>
            </w:r>
          </w:p>
        </w:tc>
      </w:tr>
      <w:tr w:rsidR="000402C6" w:rsidRPr="00A61345" w14:paraId="45F601D8" w14:textId="77777777" w:rsidTr="00583B9A">
        <w:trPr>
          <w:trHeight w:val="227"/>
        </w:trPr>
        <w:tc>
          <w:tcPr>
            <w:tcW w:w="501" w:type="dxa"/>
            <w:shd w:val="clear" w:color="auto" w:fill="auto"/>
            <w:vAlign w:val="center"/>
          </w:tcPr>
          <w:p w14:paraId="79B91171" w14:textId="77777777" w:rsidR="000402C6" w:rsidRPr="00583B9A" w:rsidRDefault="000402C6" w:rsidP="004264FD">
            <w:pPr>
              <w:widowControl w:val="0"/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</w:pPr>
            <w:r w:rsidRPr="00583B9A"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  <w:t>[3]</w:t>
            </w:r>
          </w:p>
        </w:tc>
        <w:tc>
          <w:tcPr>
            <w:tcW w:w="9172" w:type="dxa"/>
            <w:shd w:val="clear" w:color="auto" w:fill="auto"/>
            <w:vAlign w:val="center"/>
          </w:tcPr>
          <w:p w14:paraId="4BDF0600" w14:textId="082BC5F4" w:rsidR="000402C6" w:rsidRPr="00583B9A" w:rsidRDefault="00F60D31" w:rsidP="00F60D31">
            <w:pPr>
              <w:rPr>
                <w:sz w:val="20"/>
                <w:szCs w:val="20"/>
                <w:lang w:val="en-US"/>
              </w:rPr>
            </w:pPr>
            <w:r w:rsidRPr="00583B9A">
              <w:rPr>
                <w:sz w:val="20"/>
                <w:szCs w:val="20"/>
              </w:rPr>
              <w:t>C. Cherry</w:t>
            </w:r>
            <w:r w:rsidR="000402C6" w:rsidRPr="00583B9A">
              <w:rPr>
                <w:sz w:val="20"/>
                <w:szCs w:val="20"/>
              </w:rPr>
              <w:t xml:space="preserve"> </w:t>
            </w:r>
            <w:r w:rsidR="000402C6" w:rsidRPr="0080642B">
              <w:rPr>
                <w:i/>
                <w:iCs/>
                <w:sz w:val="20"/>
                <w:szCs w:val="20"/>
              </w:rPr>
              <w:t>et al</w:t>
            </w:r>
            <w:r w:rsidR="000402C6" w:rsidRPr="00583B9A">
              <w:rPr>
                <w:sz w:val="20"/>
                <w:szCs w:val="20"/>
              </w:rPr>
              <w:t xml:space="preserve">., </w:t>
            </w:r>
            <w:proofErr w:type="spellStart"/>
            <w:r w:rsidR="000402C6" w:rsidRPr="00583B9A">
              <w:rPr>
                <w:sz w:val="20"/>
                <w:szCs w:val="20"/>
              </w:rPr>
              <w:t>Angew</w:t>
            </w:r>
            <w:proofErr w:type="spellEnd"/>
            <w:r w:rsidR="000402C6" w:rsidRPr="00583B9A">
              <w:rPr>
                <w:sz w:val="20"/>
                <w:szCs w:val="20"/>
              </w:rPr>
              <w:t xml:space="preserve">. </w:t>
            </w:r>
            <w:r w:rsidR="000402C6" w:rsidRPr="00583B9A">
              <w:rPr>
                <w:sz w:val="20"/>
                <w:szCs w:val="20"/>
                <w:lang w:val="en-US"/>
              </w:rPr>
              <w:t xml:space="preserve">Chem. Int. Ed. </w:t>
            </w:r>
            <w:r w:rsidRPr="00583B9A">
              <w:rPr>
                <w:b/>
                <w:sz w:val="20"/>
                <w:szCs w:val="20"/>
                <w:lang w:val="en-US"/>
              </w:rPr>
              <w:t>555</w:t>
            </w:r>
            <w:r w:rsidR="000402C6" w:rsidRPr="00583B9A">
              <w:rPr>
                <w:sz w:val="20"/>
                <w:szCs w:val="20"/>
                <w:lang w:val="en-US"/>
              </w:rPr>
              <w:t xml:space="preserve">, </w:t>
            </w:r>
            <w:r w:rsidRPr="00583B9A">
              <w:rPr>
                <w:sz w:val="20"/>
                <w:szCs w:val="20"/>
                <w:lang w:val="en-US"/>
              </w:rPr>
              <w:t>66666</w:t>
            </w:r>
            <w:r w:rsidR="000402C6" w:rsidRPr="00583B9A">
              <w:rPr>
                <w:sz w:val="20"/>
                <w:szCs w:val="20"/>
                <w:lang w:val="en-US"/>
              </w:rPr>
              <w:t xml:space="preserve"> (2</w:t>
            </w:r>
            <w:r w:rsidRPr="00583B9A">
              <w:rPr>
                <w:sz w:val="20"/>
                <w:szCs w:val="20"/>
                <w:lang w:val="en-US"/>
              </w:rPr>
              <w:t>223</w:t>
            </w:r>
            <w:r w:rsidR="000402C6" w:rsidRPr="00583B9A">
              <w:rPr>
                <w:sz w:val="20"/>
                <w:szCs w:val="20"/>
                <w:lang w:val="en-US"/>
              </w:rPr>
              <w:t>)</w:t>
            </w:r>
          </w:p>
        </w:tc>
      </w:tr>
      <w:tr w:rsidR="000402C6" w:rsidRPr="004C359C" w14:paraId="6C774A93" w14:textId="77777777" w:rsidTr="00583B9A">
        <w:trPr>
          <w:trHeight w:val="227"/>
        </w:trPr>
        <w:tc>
          <w:tcPr>
            <w:tcW w:w="501" w:type="dxa"/>
            <w:shd w:val="clear" w:color="auto" w:fill="auto"/>
            <w:vAlign w:val="center"/>
          </w:tcPr>
          <w:p w14:paraId="09B19F21" w14:textId="77777777" w:rsidR="000402C6" w:rsidRPr="00583B9A" w:rsidRDefault="000402C6" w:rsidP="004264FD">
            <w:pPr>
              <w:widowControl w:val="0"/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</w:pPr>
            <w:r w:rsidRPr="00583B9A">
              <w:rPr>
                <w:rFonts w:eastAsia="SimSun"/>
                <w:kern w:val="1"/>
                <w:sz w:val="20"/>
                <w:szCs w:val="20"/>
                <w:lang w:val="en-US" w:eastAsia="hi-IN" w:bidi="hi-IN"/>
              </w:rPr>
              <w:t>[4]</w:t>
            </w:r>
          </w:p>
        </w:tc>
        <w:tc>
          <w:tcPr>
            <w:tcW w:w="9172" w:type="dxa"/>
            <w:shd w:val="clear" w:color="auto" w:fill="auto"/>
            <w:vAlign w:val="center"/>
          </w:tcPr>
          <w:p w14:paraId="7E32586D" w14:textId="12021512" w:rsidR="000402C6" w:rsidRPr="00583B9A" w:rsidRDefault="00F60D31" w:rsidP="00F60D31">
            <w:pPr>
              <w:rPr>
                <w:sz w:val="20"/>
                <w:szCs w:val="20"/>
              </w:rPr>
            </w:pPr>
            <w:r w:rsidRPr="00583B9A">
              <w:rPr>
                <w:sz w:val="20"/>
                <w:szCs w:val="20"/>
              </w:rPr>
              <w:t>D. Deutschmann</w:t>
            </w:r>
            <w:r w:rsidR="000402C6" w:rsidRPr="00583B9A">
              <w:rPr>
                <w:sz w:val="20"/>
                <w:szCs w:val="20"/>
              </w:rPr>
              <w:t xml:space="preserve"> </w:t>
            </w:r>
            <w:r w:rsidR="000402C6" w:rsidRPr="00583B9A">
              <w:rPr>
                <w:i/>
                <w:sz w:val="20"/>
                <w:szCs w:val="20"/>
              </w:rPr>
              <w:t>et al</w:t>
            </w:r>
            <w:r w:rsidR="000402C6" w:rsidRPr="00583B9A">
              <w:rPr>
                <w:sz w:val="20"/>
                <w:szCs w:val="20"/>
              </w:rPr>
              <w:t xml:space="preserve">., Rev. </w:t>
            </w:r>
            <w:proofErr w:type="spellStart"/>
            <w:r w:rsidR="000402C6" w:rsidRPr="00583B9A">
              <w:rPr>
                <w:sz w:val="20"/>
                <w:szCs w:val="20"/>
              </w:rPr>
              <w:t>Sci</w:t>
            </w:r>
            <w:proofErr w:type="spellEnd"/>
            <w:r w:rsidR="000402C6" w:rsidRPr="00583B9A">
              <w:rPr>
                <w:sz w:val="20"/>
                <w:szCs w:val="20"/>
              </w:rPr>
              <w:t xml:space="preserve">. </w:t>
            </w:r>
            <w:proofErr w:type="spellStart"/>
            <w:r w:rsidR="000402C6" w:rsidRPr="00583B9A">
              <w:rPr>
                <w:sz w:val="20"/>
                <w:szCs w:val="20"/>
              </w:rPr>
              <w:t>Instrum</w:t>
            </w:r>
            <w:proofErr w:type="spellEnd"/>
            <w:r w:rsidR="000402C6" w:rsidRPr="00583B9A">
              <w:rPr>
                <w:sz w:val="20"/>
                <w:szCs w:val="20"/>
              </w:rPr>
              <w:t xml:space="preserve">. </w:t>
            </w:r>
            <w:r w:rsidRPr="00583B9A">
              <w:rPr>
                <w:sz w:val="20"/>
                <w:szCs w:val="20"/>
              </w:rPr>
              <w:t>777</w:t>
            </w:r>
            <w:r w:rsidR="000402C6" w:rsidRPr="00583B9A">
              <w:rPr>
                <w:sz w:val="20"/>
                <w:szCs w:val="20"/>
              </w:rPr>
              <w:t xml:space="preserve">, </w:t>
            </w:r>
            <w:r w:rsidRPr="00583B9A">
              <w:rPr>
                <w:sz w:val="20"/>
                <w:szCs w:val="20"/>
              </w:rPr>
              <w:t>888888</w:t>
            </w:r>
            <w:r w:rsidR="000402C6" w:rsidRPr="00583B9A">
              <w:rPr>
                <w:sz w:val="20"/>
                <w:szCs w:val="20"/>
              </w:rPr>
              <w:t xml:space="preserve"> (20</w:t>
            </w:r>
            <w:r w:rsidR="0080642B">
              <w:rPr>
                <w:sz w:val="20"/>
                <w:szCs w:val="20"/>
              </w:rPr>
              <w:t>99</w:t>
            </w:r>
            <w:r w:rsidR="000402C6" w:rsidRPr="00583B9A">
              <w:rPr>
                <w:sz w:val="20"/>
                <w:szCs w:val="20"/>
              </w:rPr>
              <w:t>)</w:t>
            </w:r>
            <w:r w:rsidRPr="00583B9A">
              <w:rPr>
                <w:sz w:val="20"/>
                <w:szCs w:val="20"/>
              </w:rPr>
              <w:t>.</w:t>
            </w:r>
          </w:p>
        </w:tc>
      </w:tr>
    </w:tbl>
    <w:p w14:paraId="40928C4F" w14:textId="3FD3F2B4" w:rsidR="006D0E52" w:rsidRPr="006C5D21" w:rsidRDefault="006D0E52" w:rsidP="00F27064">
      <w:pPr>
        <w:spacing w:after="40"/>
        <w:jc w:val="center"/>
        <w:rPr>
          <w:b/>
          <w:sz w:val="22"/>
          <w:szCs w:val="22"/>
        </w:rPr>
      </w:pPr>
    </w:p>
    <w:sectPr w:rsidR="006D0E52" w:rsidRPr="006C5D21" w:rsidSect="004252FF">
      <w:headerReference w:type="default" r:id="rId8"/>
      <w:footerReference w:type="default" r:id="rId9"/>
      <w:pgSz w:w="11907" w:h="16840" w:code="9"/>
      <w:pgMar w:top="1386" w:right="1134" w:bottom="3" w:left="1134" w:header="28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2F5BE" w14:textId="77777777" w:rsidR="003A0B49" w:rsidRDefault="003A0B49" w:rsidP="00EC466D">
      <w:r>
        <w:separator/>
      </w:r>
    </w:p>
  </w:endnote>
  <w:endnote w:type="continuationSeparator" w:id="0">
    <w:p w14:paraId="76874BE8" w14:textId="77777777" w:rsidR="003A0B49" w:rsidRDefault="003A0B49" w:rsidP="00EC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01D5" w14:textId="77777777" w:rsidR="00925DBE" w:rsidRDefault="00925DBE">
    <w:pPr>
      <w:pStyle w:val="Fuzeile"/>
      <w:jc w:val="center"/>
    </w:pPr>
  </w:p>
  <w:p w14:paraId="73F5FF13" w14:textId="77777777" w:rsidR="00925DBE" w:rsidRDefault="00925D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33EC" w14:textId="77777777" w:rsidR="003A0B49" w:rsidRDefault="003A0B49" w:rsidP="00EC466D">
      <w:r>
        <w:separator/>
      </w:r>
    </w:p>
  </w:footnote>
  <w:footnote w:type="continuationSeparator" w:id="0">
    <w:p w14:paraId="4C7CD7C6" w14:textId="77777777" w:rsidR="003A0B49" w:rsidRDefault="003A0B49" w:rsidP="00EC4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A0C7" w14:textId="2D1F8B8A" w:rsidR="00EC466D" w:rsidRPr="006B7562" w:rsidRDefault="00A870BE" w:rsidP="00842270">
    <w:pPr>
      <w:pStyle w:val="Kopfzeile"/>
      <w:jc w:val="center"/>
    </w:pPr>
    <w:r>
      <w:rPr>
        <w:noProof/>
      </w:rPr>
      <w:drawing>
        <wp:inline distT="0" distB="0" distL="0" distR="0" wp14:anchorId="2E38E70E" wp14:editId="18DB4169">
          <wp:extent cx="3071143" cy="70968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4689" cy="715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51FC"/>
    <w:multiLevelType w:val="hybridMultilevel"/>
    <w:tmpl w:val="9ED4D87C"/>
    <w:lvl w:ilvl="0" w:tplc="614293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B1DF2"/>
    <w:multiLevelType w:val="hybridMultilevel"/>
    <w:tmpl w:val="000290FE"/>
    <w:lvl w:ilvl="0" w:tplc="05CE2930">
      <w:start w:val="1"/>
      <w:numFmt w:val="decimal"/>
      <w:pStyle w:val="Listennumm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31B45"/>
    <w:multiLevelType w:val="hybridMultilevel"/>
    <w:tmpl w:val="06D0BCFE"/>
    <w:lvl w:ilvl="0" w:tplc="83105A84">
      <w:start w:val="10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B612DFC"/>
    <w:multiLevelType w:val="hybridMultilevel"/>
    <w:tmpl w:val="5D8C3E56"/>
    <w:lvl w:ilvl="0" w:tplc="00D660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A727EC"/>
    <w:multiLevelType w:val="hybridMultilevel"/>
    <w:tmpl w:val="CC80C8B6"/>
    <w:lvl w:ilvl="0" w:tplc="BCE40C4A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44"/>
    <w:rsid w:val="00001605"/>
    <w:rsid w:val="0001150A"/>
    <w:rsid w:val="000117CF"/>
    <w:rsid w:val="00013BFD"/>
    <w:rsid w:val="00015992"/>
    <w:rsid w:val="00016365"/>
    <w:rsid w:val="00016652"/>
    <w:rsid w:val="000166FA"/>
    <w:rsid w:val="0002120F"/>
    <w:rsid w:val="00026271"/>
    <w:rsid w:val="00027C33"/>
    <w:rsid w:val="00031AF9"/>
    <w:rsid w:val="000402C6"/>
    <w:rsid w:val="0004390D"/>
    <w:rsid w:val="00052351"/>
    <w:rsid w:val="00060B4F"/>
    <w:rsid w:val="00061041"/>
    <w:rsid w:val="000644FB"/>
    <w:rsid w:val="00066043"/>
    <w:rsid w:val="00066332"/>
    <w:rsid w:val="00066FF0"/>
    <w:rsid w:val="00067D8E"/>
    <w:rsid w:val="00067EA4"/>
    <w:rsid w:val="00074CE4"/>
    <w:rsid w:val="00076EB8"/>
    <w:rsid w:val="00081A25"/>
    <w:rsid w:val="00081B78"/>
    <w:rsid w:val="0008685D"/>
    <w:rsid w:val="000923E9"/>
    <w:rsid w:val="000B2982"/>
    <w:rsid w:val="000B3816"/>
    <w:rsid w:val="000B4216"/>
    <w:rsid w:val="000B66AB"/>
    <w:rsid w:val="000D3CEF"/>
    <w:rsid w:val="00101779"/>
    <w:rsid w:val="001027BF"/>
    <w:rsid w:val="001102FC"/>
    <w:rsid w:val="00110625"/>
    <w:rsid w:val="001218A3"/>
    <w:rsid w:val="0012246E"/>
    <w:rsid w:val="00134CCE"/>
    <w:rsid w:val="001379BC"/>
    <w:rsid w:val="00141991"/>
    <w:rsid w:val="001431D3"/>
    <w:rsid w:val="0015198E"/>
    <w:rsid w:val="00154F6E"/>
    <w:rsid w:val="00156B9F"/>
    <w:rsid w:val="00156CEE"/>
    <w:rsid w:val="00157ADD"/>
    <w:rsid w:val="00161F57"/>
    <w:rsid w:val="001641D0"/>
    <w:rsid w:val="001651D6"/>
    <w:rsid w:val="001808AC"/>
    <w:rsid w:val="001815BB"/>
    <w:rsid w:val="0019011B"/>
    <w:rsid w:val="00192EA4"/>
    <w:rsid w:val="0019643A"/>
    <w:rsid w:val="001A04FE"/>
    <w:rsid w:val="001A0820"/>
    <w:rsid w:val="001B18B0"/>
    <w:rsid w:val="001B191B"/>
    <w:rsid w:val="001B4A60"/>
    <w:rsid w:val="001C458B"/>
    <w:rsid w:val="001D03EA"/>
    <w:rsid w:val="001D159A"/>
    <w:rsid w:val="001D288A"/>
    <w:rsid w:val="001D7939"/>
    <w:rsid w:val="001E28EA"/>
    <w:rsid w:val="001E2950"/>
    <w:rsid w:val="001E44FB"/>
    <w:rsid w:val="001F1667"/>
    <w:rsid w:val="001F5C34"/>
    <w:rsid w:val="001F5EB7"/>
    <w:rsid w:val="00203684"/>
    <w:rsid w:val="00212856"/>
    <w:rsid w:val="00214587"/>
    <w:rsid w:val="0021620A"/>
    <w:rsid w:val="00224111"/>
    <w:rsid w:val="002258FA"/>
    <w:rsid w:val="00235C5E"/>
    <w:rsid w:val="00250A38"/>
    <w:rsid w:val="00255CB2"/>
    <w:rsid w:val="00255E28"/>
    <w:rsid w:val="00256516"/>
    <w:rsid w:val="002601B9"/>
    <w:rsid w:val="00260ED2"/>
    <w:rsid w:val="00262D2E"/>
    <w:rsid w:val="00262E37"/>
    <w:rsid w:val="002634CB"/>
    <w:rsid w:val="0026437C"/>
    <w:rsid w:val="002652DD"/>
    <w:rsid w:val="00273CD3"/>
    <w:rsid w:val="00274A73"/>
    <w:rsid w:val="00290A49"/>
    <w:rsid w:val="00290B6F"/>
    <w:rsid w:val="00293057"/>
    <w:rsid w:val="002A2C38"/>
    <w:rsid w:val="002A3F1C"/>
    <w:rsid w:val="002A520C"/>
    <w:rsid w:val="002B2213"/>
    <w:rsid w:val="002B4597"/>
    <w:rsid w:val="002B6409"/>
    <w:rsid w:val="002C0F0C"/>
    <w:rsid w:val="002C3A24"/>
    <w:rsid w:val="002D3898"/>
    <w:rsid w:val="002D65A0"/>
    <w:rsid w:val="002E5688"/>
    <w:rsid w:val="002E6387"/>
    <w:rsid w:val="002F36FF"/>
    <w:rsid w:val="002F6627"/>
    <w:rsid w:val="002F6E9A"/>
    <w:rsid w:val="00301E84"/>
    <w:rsid w:val="00302229"/>
    <w:rsid w:val="00313BF5"/>
    <w:rsid w:val="00314314"/>
    <w:rsid w:val="0031545E"/>
    <w:rsid w:val="00316BA9"/>
    <w:rsid w:val="003202B2"/>
    <w:rsid w:val="0032074B"/>
    <w:rsid w:val="00320E6D"/>
    <w:rsid w:val="00324C35"/>
    <w:rsid w:val="00325904"/>
    <w:rsid w:val="00325F70"/>
    <w:rsid w:val="00336E39"/>
    <w:rsid w:val="00343AB4"/>
    <w:rsid w:val="00344FB1"/>
    <w:rsid w:val="0034731A"/>
    <w:rsid w:val="0035029E"/>
    <w:rsid w:val="00354B15"/>
    <w:rsid w:val="0035541E"/>
    <w:rsid w:val="0035764C"/>
    <w:rsid w:val="00361B7A"/>
    <w:rsid w:val="00362762"/>
    <w:rsid w:val="003629C0"/>
    <w:rsid w:val="00362C05"/>
    <w:rsid w:val="0037111A"/>
    <w:rsid w:val="00371499"/>
    <w:rsid w:val="00371B4B"/>
    <w:rsid w:val="00374F04"/>
    <w:rsid w:val="0037619A"/>
    <w:rsid w:val="00377ADE"/>
    <w:rsid w:val="00382B16"/>
    <w:rsid w:val="00385A3B"/>
    <w:rsid w:val="003919E6"/>
    <w:rsid w:val="0039656F"/>
    <w:rsid w:val="003A0B49"/>
    <w:rsid w:val="003A10D3"/>
    <w:rsid w:val="003A15E1"/>
    <w:rsid w:val="003A305E"/>
    <w:rsid w:val="003A36DC"/>
    <w:rsid w:val="003A58ED"/>
    <w:rsid w:val="003A6589"/>
    <w:rsid w:val="003B0C51"/>
    <w:rsid w:val="003B3684"/>
    <w:rsid w:val="003C092F"/>
    <w:rsid w:val="003C6013"/>
    <w:rsid w:val="003C6E09"/>
    <w:rsid w:val="003D0BED"/>
    <w:rsid w:val="003D0C02"/>
    <w:rsid w:val="003D2B5E"/>
    <w:rsid w:val="003D5894"/>
    <w:rsid w:val="003D6E17"/>
    <w:rsid w:val="003D7D3B"/>
    <w:rsid w:val="003E51CC"/>
    <w:rsid w:val="003F281E"/>
    <w:rsid w:val="003F3E1D"/>
    <w:rsid w:val="003F4874"/>
    <w:rsid w:val="003F5CDF"/>
    <w:rsid w:val="00400188"/>
    <w:rsid w:val="004027D1"/>
    <w:rsid w:val="00402A64"/>
    <w:rsid w:val="00406E8E"/>
    <w:rsid w:val="00407AE9"/>
    <w:rsid w:val="0041294A"/>
    <w:rsid w:val="00412D1F"/>
    <w:rsid w:val="00412DDE"/>
    <w:rsid w:val="00420CD9"/>
    <w:rsid w:val="004212E9"/>
    <w:rsid w:val="004252FF"/>
    <w:rsid w:val="00426C33"/>
    <w:rsid w:val="00430171"/>
    <w:rsid w:val="00430C0A"/>
    <w:rsid w:val="00437269"/>
    <w:rsid w:val="00441905"/>
    <w:rsid w:val="00442582"/>
    <w:rsid w:val="004451B4"/>
    <w:rsid w:val="00453A29"/>
    <w:rsid w:val="00454A51"/>
    <w:rsid w:val="004568C1"/>
    <w:rsid w:val="004633D9"/>
    <w:rsid w:val="004636DB"/>
    <w:rsid w:val="004759C4"/>
    <w:rsid w:val="004760DC"/>
    <w:rsid w:val="00483383"/>
    <w:rsid w:val="00494E9E"/>
    <w:rsid w:val="0049611C"/>
    <w:rsid w:val="004A0196"/>
    <w:rsid w:val="004A06A5"/>
    <w:rsid w:val="004A0C5F"/>
    <w:rsid w:val="004A1BD2"/>
    <w:rsid w:val="004A4B51"/>
    <w:rsid w:val="004A6190"/>
    <w:rsid w:val="004A70D9"/>
    <w:rsid w:val="004B2C12"/>
    <w:rsid w:val="004B66A2"/>
    <w:rsid w:val="004B6E13"/>
    <w:rsid w:val="004B7CBE"/>
    <w:rsid w:val="004C359C"/>
    <w:rsid w:val="004C46BD"/>
    <w:rsid w:val="004D7E5D"/>
    <w:rsid w:val="004E1AE6"/>
    <w:rsid w:val="004E2C9E"/>
    <w:rsid w:val="004E5748"/>
    <w:rsid w:val="004E7E3E"/>
    <w:rsid w:val="004F0092"/>
    <w:rsid w:val="004F0209"/>
    <w:rsid w:val="004F1279"/>
    <w:rsid w:val="004F3DCB"/>
    <w:rsid w:val="004F49DB"/>
    <w:rsid w:val="004F5064"/>
    <w:rsid w:val="004F5673"/>
    <w:rsid w:val="005010C2"/>
    <w:rsid w:val="00501B39"/>
    <w:rsid w:val="005029FE"/>
    <w:rsid w:val="00516BA7"/>
    <w:rsid w:val="00523F4B"/>
    <w:rsid w:val="005260D3"/>
    <w:rsid w:val="00530197"/>
    <w:rsid w:val="00534E2D"/>
    <w:rsid w:val="0053796A"/>
    <w:rsid w:val="00542700"/>
    <w:rsid w:val="00542C40"/>
    <w:rsid w:val="00545BCC"/>
    <w:rsid w:val="00546E05"/>
    <w:rsid w:val="005515DE"/>
    <w:rsid w:val="00551AC0"/>
    <w:rsid w:val="005569B4"/>
    <w:rsid w:val="00556C63"/>
    <w:rsid w:val="00561AC6"/>
    <w:rsid w:val="00565E85"/>
    <w:rsid w:val="005704FB"/>
    <w:rsid w:val="00570863"/>
    <w:rsid w:val="00573605"/>
    <w:rsid w:val="00573F03"/>
    <w:rsid w:val="00574083"/>
    <w:rsid w:val="005745AB"/>
    <w:rsid w:val="005748AA"/>
    <w:rsid w:val="00582281"/>
    <w:rsid w:val="00583B9A"/>
    <w:rsid w:val="00590661"/>
    <w:rsid w:val="00591D0F"/>
    <w:rsid w:val="00595E9C"/>
    <w:rsid w:val="005961BB"/>
    <w:rsid w:val="005B5365"/>
    <w:rsid w:val="005C2C2A"/>
    <w:rsid w:val="005C330D"/>
    <w:rsid w:val="005C5382"/>
    <w:rsid w:val="005E1595"/>
    <w:rsid w:val="005E2199"/>
    <w:rsid w:val="005E35B1"/>
    <w:rsid w:val="005E7369"/>
    <w:rsid w:val="005F2936"/>
    <w:rsid w:val="005F4C07"/>
    <w:rsid w:val="00601DF2"/>
    <w:rsid w:val="006043DC"/>
    <w:rsid w:val="00605AD5"/>
    <w:rsid w:val="0060697E"/>
    <w:rsid w:val="00606FC8"/>
    <w:rsid w:val="006215C4"/>
    <w:rsid w:val="00621E80"/>
    <w:rsid w:val="0062769D"/>
    <w:rsid w:val="00636D0B"/>
    <w:rsid w:val="006371C0"/>
    <w:rsid w:val="00640957"/>
    <w:rsid w:val="006447D1"/>
    <w:rsid w:val="00644D31"/>
    <w:rsid w:val="00646967"/>
    <w:rsid w:val="00646B57"/>
    <w:rsid w:val="0065439A"/>
    <w:rsid w:val="00655C44"/>
    <w:rsid w:val="00656686"/>
    <w:rsid w:val="00664CC3"/>
    <w:rsid w:val="006715D3"/>
    <w:rsid w:val="00671E25"/>
    <w:rsid w:val="006852B9"/>
    <w:rsid w:val="00687292"/>
    <w:rsid w:val="00687EF1"/>
    <w:rsid w:val="006914A7"/>
    <w:rsid w:val="006932E6"/>
    <w:rsid w:val="0069486E"/>
    <w:rsid w:val="00695D7F"/>
    <w:rsid w:val="00697539"/>
    <w:rsid w:val="006A0886"/>
    <w:rsid w:val="006A1299"/>
    <w:rsid w:val="006A43E9"/>
    <w:rsid w:val="006A4CB6"/>
    <w:rsid w:val="006A70CA"/>
    <w:rsid w:val="006B2641"/>
    <w:rsid w:val="006B277B"/>
    <w:rsid w:val="006B51CB"/>
    <w:rsid w:val="006B7562"/>
    <w:rsid w:val="006C156F"/>
    <w:rsid w:val="006C18BF"/>
    <w:rsid w:val="006C22F8"/>
    <w:rsid w:val="006C34C0"/>
    <w:rsid w:val="006C5D21"/>
    <w:rsid w:val="006D0E52"/>
    <w:rsid w:val="006D58B7"/>
    <w:rsid w:val="006D69E1"/>
    <w:rsid w:val="006D7B72"/>
    <w:rsid w:val="006D7F9B"/>
    <w:rsid w:val="006E2B7E"/>
    <w:rsid w:val="006E3CBA"/>
    <w:rsid w:val="006F414C"/>
    <w:rsid w:val="006F51C7"/>
    <w:rsid w:val="006F797E"/>
    <w:rsid w:val="006F7A47"/>
    <w:rsid w:val="00704A78"/>
    <w:rsid w:val="007161BA"/>
    <w:rsid w:val="007312EE"/>
    <w:rsid w:val="00732C7B"/>
    <w:rsid w:val="0073604F"/>
    <w:rsid w:val="00760C64"/>
    <w:rsid w:val="00764A07"/>
    <w:rsid w:val="007754EF"/>
    <w:rsid w:val="00776407"/>
    <w:rsid w:val="00782BB4"/>
    <w:rsid w:val="00784AA5"/>
    <w:rsid w:val="00790EFC"/>
    <w:rsid w:val="00792D46"/>
    <w:rsid w:val="00794DA1"/>
    <w:rsid w:val="007A1A6D"/>
    <w:rsid w:val="007A2488"/>
    <w:rsid w:val="007A2860"/>
    <w:rsid w:val="007A6866"/>
    <w:rsid w:val="007A78D5"/>
    <w:rsid w:val="007B18A0"/>
    <w:rsid w:val="007B1E1E"/>
    <w:rsid w:val="007B5F6C"/>
    <w:rsid w:val="007B7BC6"/>
    <w:rsid w:val="007C2F0F"/>
    <w:rsid w:val="007C3F48"/>
    <w:rsid w:val="007C4146"/>
    <w:rsid w:val="007D171A"/>
    <w:rsid w:val="007D24E6"/>
    <w:rsid w:val="007D6939"/>
    <w:rsid w:val="007E12D2"/>
    <w:rsid w:val="007E281B"/>
    <w:rsid w:val="007E3EB1"/>
    <w:rsid w:val="007E6FEC"/>
    <w:rsid w:val="007F0D55"/>
    <w:rsid w:val="007F1BBA"/>
    <w:rsid w:val="007F78CE"/>
    <w:rsid w:val="0080642B"/>
    <w:rsid w:val="0080709B"/>
    <w:rsid w:val="00812F9D"/>
    <w:rsid w:val="0081378F"/>
    <w:rsid w:val="008142E0"/>
    <w:rsid w:val="008148AB"/>
    <w:rsid w:val="00817144"/>
    <w:rsid w:val="0082131F"/>
    <w:rsid w:val="00822530"/>
    <w:rsid w:val="008250CC"/>
    <w:rsid w:val="008250E7"/>
    <w:rsid w:val="00827A09"/>
    <w:rsid w:val="00830DA0"/>
    <w:rsid w:val="008405B9"/>
    <w:rsid w:val="00842270"/>
    <w:rsid w:val="008507FF"/>
    <w:rsid w:val="00854AB2"/>
    <w:rsid w:val="00856ADC"/>
    <w:rsid w:val="0086514A"/>
    <w:rsid w:val="008707DD"/>
    <w:rsid w:val="008736F2"/>
    <w:rsid w:val="008743D3"/>
    <w:rsid w:val="00874B20"/>
    <w:rsid w:val="00875C86"/>
    <w:rsid w:val="00876C06"/>
    <w:rsid w:val="00876CE2"/>
    <w:rsid w:val="00877CAD"/>
    <w:rsid w:val="00881C46"/>
    <w:rsid w:val="0088348A"/>
    <w:rsid w:val="00891BD3"/>
    <w:rsid w:val="00894D81"/>
    <w:rsid w:val="008970E8"/>
    <w:rsid w:val="008A5274"/>
    <w:rsid w:val="008A53E3"/>
    <w:rsid w:val="008A622A"/>
    <w:rsid w:val="008A6A2C"/>
    <w:rsid w:val="008B4AC5"/>
    <w:rsid w:val="008B6F9C"/>
    <w:rsid w:val="008C02DD"/>
    <w:rsid w:val="008C2E99"/>
    <w:rsid w:val="008D009D"/>
    <w:rsid w:val="008D064B"/>
    <w:rsid w:val="008D1939"/>
    <w:rsid w:val="008D6D01"/>
    <w:rsid w:val="008D7E65"/>
    <w:rsid w:val="008E2384"/>
    <w:rsid w:val="008E29F3"/>
    <w:rsid w:val="008E57F7"/>
    <w:rsid w:val="008F0DC3"/>
    <w:rsid w:val="00900D1A"/>
    <w:rsid w:val="009048C4"/>
    <w:rsid w:val="009048C8"/>
    <w:rsid w:val="00912BB6"/>
    <w:rsid w:val="009159D2"/>
    <w:rsid w:val="009169F6"/>
    <w:rsid w:val="00925DBE"/>
    <w:rsid w:val="00927441"/>
    <w:rsid w:val="00932D5D"/>
    <w:rsid w:val="0094320C"/>
    <w:rsid w:val="00943977"/>
    <w:rsid w:val="009441D5"/>
    <w:rsid w:val="0094773D"/>
    <w:rsid w:val="00952D7C"/>
    <w:rsid w:val="00955CD5"/>
    <w:rsid w:val="00955F4B"/>
    <w:rsid w:val="0096103D"/>
    <w:rsid w:val="009613CD"/>
    <w:rsid w:val="00971917"/>
    <w:rsid w:val="0097271A"/>
    <w:rsid w:val="009728E8"/>
    <w:rsid w:val="009737C5"/>
    <w:rsid w:val="00975EDA"/>
    <w:rsid w:val="009811C4"/>
    <w:rsid w:val="00985ED6"/>
    <w:rsid w:val="009929EF"/>
    <w:rsid w:val="00995533"/>
    <w:rsid w:val="00997D82"/>
    <w:rsid w:val="009A3B9A"/>
    <w:rsid w:val="009A3F50"/>
    <w:rsid w:val="009A42FF"/>
    <w:rsid w:val="009B18E3"/>
    <w:rsid w:val="009B2C53"/>
    <w:rsid w:val="009B69B5"/>
    <w:rsid w:val="009C1DC4"/>
    <w:rsid w:val="009C710F"/>
    <w:rsid w:val="009D1873"/>
    <w:rsid w:val="009D3534"/>
    <w:rsid w:val="009D5248"/>
    <w:rsid w:val="009E05DD"/>
    <w:rsid w:val="009E0B65"/>
    <w:rsid w:val="009E262D"/>
    <w:rsid w:val="009E5FE7"/>
    <w:rsid w:val="009E678F"/>
    <w:rsid w:val="009F59AC"/>
    <w:rsid w:val="00A06685"/>
    <w:rsid w:val="00A10A8B"/>
    <w:rsid w:val="00A11A84"/>
    <w:rsid w:val="00A1426E"/>
    <w:rsid w:val="00A1532D"/>
    <w:rsid w:val="00A1735F"/>
    <w:rsid w:val="00A22B77"/>
    <w:rsid w:val="00A23194"/>
    <w:rsid w:val="00A24801"/>
    <w:rsid w:val="00A25865"/>
    <w:rsid w:val="00A274C7"/>
    <w:rsid w:val="00A3035A"/>
    <w:rsid w:val="00A303CF"/>
    <w:rsid w:val="00A31963"/>
    <w:rsid w:val="00A3323E"/>
    <w:rsid w:val="00A33577"/>
    <w:rsid w:val="00A37E09"/>
    <w:rsid w:val="00A44A80"/>
    <w:rsid w:val="00A652B4"/>
    <w:rsid w:val="00A666F9"/>
    <w:rsid w:val="00A66804"/>
    <w:rsid w:val="00A71265"/>
    <w:rsid w:val="00A80EEA"/>
    <w:rsid w:val="00A81D3A"/>
    <w:rsid w:val="00A8699E"/>
    <w:rsid w:val="00A870BE"/>
    <w:rsid w:val="00AB018D"/>
    <w:rsid w:val="00AB34B4"/>
    <w:rsid w:val="00AB5FEA"/>
    <w:rsid w:val="00AB6906"/>
    <w:rsid w:val="00AC05E8"/>
    <w:rsid w:val="00AC1B44"/>
    <w:rsid w:val="00AC1CAE"/>
    <w:rsid w:val="00AC3B71"/>
    <w:rsid w:val="00AD27B1"/>
    <w:rsid w:val="00AD4AC1"/>
    <w:rsid w:val="00AE0692"/>
    <w:rsid w:val="00AE1B08"/>
    <w:rsid w:val="00AE79DC"/>
    <w:rsid w:val="00AE7B01"/>
    <w:rsid w:val="00AF38AB"/>
    <w:rsid w:val="00AF4031"/>
    <w:rsid w:val="00AF57FE"/>
    <w:rsid w:val="00AF5C95"/>
    <w:rsid w:val="00B00080"/>
    <w:rsid w:val="00B128FD"/>
    <w:rsid w:val="00B140A0"/>
    <w:rsid w:val="00B166D7"/>
    <w:rsid w:val="00B17037"/>
    <w:rsid w:val="00B21466"/>
    <w:rsid w:val="00B24339"/>
    <w:rsid w:val="00B24CB5"/>
    <w:rsid w:val="00B267C7"/>
    <w:rsid w:val="00B2683A"/>
    <w:rsid w:val="00B3451A"/>
    <w:rsid w:val="00B34E08"/>
    <w:rsid w:val="00B45392"/>
    <w:rsid w:val="00B51F01"/>
    <w:rsid w:val="00B54EFA"/>
    <w:rsid w:val="00B71EDE"/>
    <w:rsid w:val="00B804F9"/>
    <w:rsid w:val="00B818B6"/>
    <w:rsid w:val="00B81D5C"/>
    <w:rsid w:val="00B86775"/>
    <w:rsid w:val="00B91ACC"/>
    <w:rsid w:val="00B93476"/>
    <w:rsid w:val="00B95B07"/>
    <w:rsid w:val="00BA087A"/>
    <w:rsid w:val="00BA6F52"/>
    <w:rsid w:val="00BB0CEC"/>
    <w:rsid w:val="00BB12ED"/>
    <w:rsid w:val="00BB13FE"/>
    <w:rsid w:val="00BB4E73"/>
    <w:rsid w:val="00BB6DF4"/>
    <w:rsid w:val="00BC2C43"/>
    <w:rsid w:val="00BC42EA"/>
    <w:rsid w:val="00BD0818"/>
    <w:rsid w:val="00BD25A8"/>
    <w:rsid w:val="00BD39FF"/>
    <w:rsid w:val="00BD57B2"/>
    <w:rsid w:val="00BD5B76"/>
    <w:rsid w:val="00BE2238"/>
    <w:rsid w:val="00BF6E04"/>
    <w:rsid w:val="00C01ED6"/>
    <w:rsid w:val="00C05288"/>
    <w:rsid w:val="00C06C35"/>
    <w:rsid w:val="00C172BD"/>
    <w:rsid w:val="00C223D5"/>
    <w:rsid w:val="00C22BBC"/>
    <w:rsid w:val="00C267DF"/>
    <w:rsid w:val="00C26CCF"/>
    <w:rsid w:val="00C27383"/>
    <w:rsid w:val="00C278DA"/>
    <w:rsid w:val="00C279F1"/>
    <w:rsid w:val="00C33AC4"/>
    <w:rsid w:val="00C37477"/>
    <w:rsid w:val="00C40F4A"/>
    <w:rsid w:val="00C44EDD"/>
    <w:rsid w:val="00C4538B"/>
    <w:rsid w:val="00C4744C"/>
    <w:rsid w:val="00C47B00"/>
    <w:rsid w:val="00C52346"/>
    <w:rsid w:val="00C54F87"/>
    <w:rsid w:val="00C569E6"/>
    <w:rsid w:val="00C57A44"/>
    <w:rsid w:val="00C60FC8"/>
    <w:rsid w:val="00C61666"/>
    <w:rsid w:val="00C63EAC"/>
    <w:rsid w:val="00C71DC0"/>
    <w:rsid w:val="00C7696D"/>
    <w:rsid w:val="00C803B3"/>
    <w:rsid w:val="00C83CAE"/>
    <w:rsid w:val="00C976A2"/>
    <w:rsid w:val="00CA1FF6"/>
    <w:rsid w:val="00CA284C"/>
    <w:rsid w:val="00CA59BF"/>
    <w:rsid w:val="00CB2F93"/>
    <w:rsid w:val="00CB5104"/>
    <w:rsid w:val="00CB54DC"/>
    <w:rsid w:val="00CB6606"/>
    <w:rsid w:val="00CC09B4"/>
    <w:rsid w:val="00CC0F90"/>
    <w:rsid w:val="00CC1D3B"/>
    <w:rsid w:val="00CD0C49"/>
    <w:rsid w:val="00CD5707"/>
    <w:rsid w:val="00CE26AD"/>
    <w:rsid w:val="00CE61F2"/>
    <w:rsid w:val="00D00190"/>
    <w:rsid w:val="00D0296A"/>
    <w:rsid w:val="00D03546"/>
    <w:rsid w:val="00D07F9E"/>
    <w:rsid w:val="00D13924"/>
    <w:rsid w:val="00D15AFB"/>
    <w:rsid w:val="00D206E2"/>
    <w:rsid w:val="00D21FBE"/>
    <w:rsid w:val="00D22AE2"/>
    <w:rsid w:val="00D25F16"/>
    <w:rsid w:val="00D25F9D"/>
    <w:rsid w:val="00D30009"/>
    <w:rsid w:val="00D32C73"/>
    <w:rsid w:val="00D33FD4"/>
    <w:rsid w:val="00D355FC"/>
    <w:rsid w:val="00D3750C"/>
    <w:rsid w:val="00D400E5"/>
    <w:rsid w:val="00D416B9"/>
    <w:rsid w:val="00D43B09"/>
    <w:rsid w:val="00D44BA2"/>
    <w:rsid w:val="00D45C00"/>
    <w:rsid w:val="00D50A29"/>
    <w:rsid w:val="00D51488"/>
    <w:rsid w:val="00D54172"/>
    <w:rsid w:val="00D54CB9"/>
    <w:rsid w:val="00D5527C"/>
    <w:rsid w:val="00D6020F"/>
    <w:rsid w:val="00D626E0"/>
    <w:rsid w:val="00D640EE"/>
    <w:rsid w:val="00D675F4"/>
    <w:rsid w:val="00D706A5"/>
    <w:rsid w:val="00D718E2"/>
    <w:rsid w:val="00D72DC0"/>
    <w:rsid w:val="00D73E0B"/>
    <w:rsid w:val="00D75712"/>
    <w:rsid w:val="00D75CC9"/>
    <w:rsid w:val="00D75D23"/>
    <w:rsid w:val="00D76C55"/>
    <w:rsid w:val="00D77DC4"/>
    <w:rsid w:val="00D81599"/>
    <w:rsid w:val="00D9024F"/>
    <w:rsid w:val="00DA23D2"/>
    <w:rsid w:val="00DA37F1"/>
    <w:rsid w:val="00DB08F5"/>
    <w:rsid w:val="00DB1037"/>
    <w:rsid w:val="00DB1522"/>
    <w:rsid w:val="00DB6BB0"/>
    <w:rsid w:val="00DC1634"/>
    <w:rsid w:val="00DC2E3E"/>
    <w:rsid w:val="00DD35BC"/>
    <w:rsid w:val="00DF37B1"/>
    <w:rsid w:val="00DF5BEB"/>
    <w:rsid w:val="00DF6AAF"/>
    <w:rsid w:val="00DF6B90"/>
    <w:rsid w:val="00DF7E33"/>
    <w:rsid w:val="00E0399F"/>
    <w:rsid w:val="00E04656"/>
    <w:rsid w:val="00E06CC3"/>
    <w:rsid w:val="00E1175A"/>
    <w:rsid w:val="00E119FB"/>
    <w:rsid w:val="00E12699"/>
    <w:rsid w:val="00E134DF"/>
    <w:rsid w:val="00E15F33"/>
    <w:rsid w:val="00E30C4F"/>
    <w:rsid w:val="00E31982"/>
    <w:rsid w:val="00E36188"/>
    <w:rsid w:val="00E3728B"/>
    <w:rsid w:val="00E419D9"/>
    <w:rsid w:val="00E41ADF"/>
    <w:rsid w:val="00E45DFF"/>
    <w:rsid w:val="00E61E5C"/>
    <w:rsid w:val="00E65D9A"/>
    <w:rsid w:val="00E679CB"/>
    <w:rsid w:val="00E70316"/>
    <w:rsid w:val="00E76C72"/>
    <w:rsid w:val="00E80CDE"/>
    <w:rsid w:val="00E8169A"/>
    <w:rsid w:val="00E92CB8"/>
    <w:rsid w:val="00E93679"/>
    <w:rsid w:val="00E9470A"/>
    <w:rsid w:val="00E97B8F"/>
    <w:rsid w:val="00EB105F"/>
    <w:rsid w:val="00EB46E1"/>
    <w:rsid w:val="00EC4655"/>
    <w:rsid w:val="00EC466D"/>
    <w:rsid w:val="00ED0CE4"/>
    <w:rsid w:val="00EE1A9B"/>
    <w:rsid w:val="00EE239E"/>
    <w:rsid w:val="00EE5BAE"/>
    <w:rsid w:val="00EF04D4"/>
    <w:rsid w:val="00EF1BB8"/>
    <w:rsid w:val="00EF5177"/>
    <w:rsid w:val="00EF77F0"/>
    <w:rsid w:val="00F01962"/>
    <w:rsid w:val="00F04E81"/>
    <w:rsid w:val="00F105DA"/>
    <w:rsid w:val="00F106F4"/>
    <w:rsid w:val="00F124EE"/>
    <w:rsid w:val="00F214EE"/>
    <w:rsid w:val="00F2217F"/>
    <w:rsid w:val="00F2306B"/>
    <w:rsid w:val="00F265EF"/>
    <w:rsid w:val="00F267E6"/>
    <w:rsid w:val="00F2680B"/>
    <w:rsid w:val="00F27064"/>
    <w:rsid w:val="00F30C96"/>
    <w:rsid w:val="00F34CD2"/>
    <w:rsid w:val="00F411BB"/>
    <w:rsid w:val="00F44DB6"/>
    <w:rsid w:val="00F47BE0"/>
    <w:rsid w:val="00F5111E"/>
    <w:rsid w:val="00F5701F"/>
    <w:rsid w:val="00F5779F"/>
    <w:rsid w:val="00F57CE9"/>
    <w:rsid w:val="00F60D31"/>
    <w:rsid w:val="00F62429"/>
    <w:rsid w:val="00F62B32"/>
    <w:rsid w:val="00F72A55"/>
    <w:rsid w:val="00F72DB7"/>
    <w:rsid w:val="00F75780"/>
    <w:rsid w:val="00F764B4"/>
    <w:rsid w:val="00F82000"/>
    <w:rsid w:val="00F847FB"/>
    <w:rsid w:val="00F8579C"/>
    <w:rsid w:val="00F8683A"/>
    <w:rsid w:val="00F87885"/>
    <w:rsid w:val="00F92A46"/>
    <w:rsid w:val="00FA0579"/>
    <w:rsid w:val="00FA243F"/>
    <w:rsid w:val="00FA3087"/>
    <w:rsid w:val="00FB3E15"/>
    <w:rsid w:val="00FB4F9C"/>
    <w:rsid w:val="00FC10F2"/>
    <w:rsid w:val="00FC6644"/>
    <w:rsid w:val="00FC6AA2"/>
    <w:rsid w:val="00FC7CBE"/>
    <w:rsid w:val="00FD47C1"/>
    <w:rsid w:val="00FD6C86"/>
    <w:rsid w:val="00FE434E"/>
    <w:rsid w:val="00FF50D7"/>
    <w:rsid w:val="00FF735F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B5EAEA4"/>
  <w15:docId w15:val="{DF9C07A2-BAB9-EE4E-8590-29C9CEA5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2F93"/>
    <w:rPr>
      <w:rFonts w:eastAsia="MS Mincho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466D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466D"/>
    <w:rPr>
      <w:rFonts w:eastAsia="MS Mincho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EC466D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466D"/>
    <w:rPr>
      <w:rFonts w:eastAsia="MS Mincho"/>
      <w:sz w:val="24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46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466D"/>
    <w:rPr>
      <w:rFonts w:ascii="Tahoma" w:eastAsia="MS Mincho" w:hAnsi="Tahoma" w:cs="Tahoma"/>
      <w:sz w:val="16"/>
      <w:szCs w:val="16"/>
      <w:lang w:eastAsia="ja-JP"/>
    </w:rPr>
  </w:style>
  <w:style w:type="paragraph" w:styleId="KeinLeerraum">
    <w:name w:val="No Spacing"/>
    <w:link w:val="KeinLeerraumZchn"/>
    <w:uiPriority w:val="1"/>
    <w:qFormat/>
    <w:rsid w:val="00925DBE"/>
    <w:rPr>
      <w:rFonts w:asciiTheme="minorHAnsi" w:hAnsiTheme="minorHAnsi" w:cstheme="minorBidi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25DBE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Beschriftung">
    <w:name w:val="caption"/>
    <w:basedOn w:val="Standard"/>
    <w:next w:val="Standard"/>
    <w:uiPriority w:val="99"/>
    <w:qFormat/>
    <w:rsid w:val="002E5688"/>
    <w:pPr>
      <w:spacing w:after="200"/>
    </w:pPr>
    <w:rPr>
      <w:rFonts w:ascii="Calibri" w:eastAsia="Calibri" w:hAnsi="Calibri"/>
      <w:b/>
      <w:bCs/>
      <w:color w:val="4F81BD"/>
      <w:sz w:val="18"/>
      <w:szCs w:val="18"/>
      <w:lang w:val="en-US" w:eastAsia="en-US"/>
    </w:rPr>
  </w:style>
  <w:style w:type="paragraph" w:styleId="Listenabsatz">
    <w:name w:val="List Paragraph"/>
    <w:basedOn w:val="Standard"/>
    <w:uiPriority w:val="34"/>
    <w:qFormat/>
    <w:rsid w:val="00B3451A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E43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E43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table" w:customStyle="1" w:styleId="Tabellenraster1">
    <w:name w:val="Tabellenraster1"/>
    <w:basedOn w:val="NormaleTabelle"/>
    <w:next w:val="Tabellenraster"/>
    <w:uiPriority w:val="59"/>
    <w:rsid w:val="00FF73F1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nraster">
    <w:name w:val="Table Grid"/>
    <w:basedOn w:val="NormaleTabelle"/>
    <w:uiPriority w:val="59"/>
    <w:rsid w:val="00FF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D47C1"/>
    <w:rPr>
      <w:color w:val="0000FF" w:themeColor="hyperlink"/>
      <w:u w:val="single"/>
    </w:rPr>
  </w:style>
  <w:style w:type="paragraph" w:styleId="Listennummer">
    <w:name w:val="List Number"/>
    <w:basedOn w:val="Standard"/>
    <w:autoRedefine/>
    <w:rsid w:val="00343AB4"/>
    <w:pPr>
      <w:numPr>
        <w:numId w:val="1"/>
      </w:numPr>
      <w:spacing w:line="260" w:lineRule="exact"/>
      <w:jc w:val="both"/>
    </w:pPr>
    <w:rPr>
      <w:rFonts w:ascii="Times-Roman" w:eastAsia="Times New Roman" w:hAnsi="Times-Roman" w:cs="Times-Roman"/>
      <w:color w:val="000000"/>
      <w:lang w:eastAsia="en-SG"/>
    </w:rPr>
  </w:style>
  <w:style w:type="character" w:styleId="Hervorhebung">
    <w:name w:val="Emphasis"/>
    <w:basedOn w:val="Absatz-Standardschriftart"/>
    <w:uiPriority w:val="20"/>
    <w:qFormat/>
    <w:rsid w:val="00842270"/>
    <w:rPr>
      <w:i/>
      <w:iCs/>
    </w:rPr>
  </w:style>
  <w:style w:type="paragraph" w:customStyle="1" w:styleId="Paragraph">
    <w:name w:val="Paragraph"/>
    <w:basedOn w:val="Standard"/>
    <w:rsid w:val="00BB13FE"/>
    <w:pPr>
      <w:spacing w:after="240"/>
      <w:jc w:val="both"/>
    </w:pPr>
    <w:rPr>
      <w:rFonts w:ascii="Arial" w:eastAsia="Times New Roman" w:hAnsi="Arial" w:cs="Arial"/>
      <w:sz w:val="20"/>
      <w:szCs w:val="20"/>
      <w:lang w:val="en-ZA" w:eastAsia="en-US"/>
    </w:rPr>
  </w:style>
  <w:style w:type="paragraph" w:styleId="Textkrper">
    <w:name w:val="Body Text"/>
    <w:basedOn w:val="Standard"/>
    <w:link w:val="TextkrperZchn"/>
    <w:uiPriority w:val="1"/>
    <w:qFormat/>
    <w:rsid w:val="00534E2D"/>
    <w:pPr>
      <w:widowControl w:val="0"/>
      <w:autoSpaceDE w:val="0"/>
      <w:autoSpaceDN w:val="0"/>
    </w:pPr>
    <w:rPr>
      <w:rFonts w:eastAsia="Times New Roman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4E2D"/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00FAF-2CBC-4BCD-B39D-02BFE131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GSI Helmholzzentrum für Schwerionenforschung GmbH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Masaomi Tanaka</dc:creator>
  <cp:lastModifiedBy>Schausten, Brigitta</cp:lastModifiedBy>
  <cp:revision>3</cp:revision>
  <cp:lastPrinted>2025-01-14T10:40:00Z</cp:lastPrinted>
  <dcterms:created xsi:type="dcterms:W3CDTF">2026-01-13T14:08:00Z</dcterms:created>
  <dcterms:modified xsi:type="dcterms:W3CDTF">2026-01-13T14:12:00Z</dcterms:modified>
</cp:coreProperties>
</file>