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8830"/>
      </w:tblGrid>
      <w:tr w:rsidR="00263648" w14:paraId="2FEFEF09" w14:textId="77777777" w:rsidTr="00263648">
        <w:tc>
          <w:tcPr>
            <w:tcW w:w="19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9AC693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  <w:b/>
                <w:u w:val="single"/>
              </w:rPr>
            </w:pPr>
            <w:r>
              <w:rPr>
                <w:rFonts w:ascii="Calibri" w:eastAsia="Times New Roman" w:hAnsi="Calibri" w:cs="Calibri"/>
                <w:b/>
                <w:u w:val="single"/>
              </w:rPr>
              <w:t xml:space="preserve">Verfahrensordnung AGBR </w:t>
            </w:r>
          </w:p>
          <w:p w14:paraId="14C0F41C" w14:textId="77777777" w:rsidR="00263648" w:rsidRDefault="00263648" w:rsidP="00352C0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29.05.25</w:t>
            </w:r>
          </w:p>
          <w:p w14:paraId="49618F91" w14:textId="77777777" w:rsidR="00263648" w:rsidRDefault="00263648" w:rsidP="00352C0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5.5.25</w:t>
            </w:r>
          </w:p>
          <w:p w14:paraId="3ECD8CC3" w14:textId="77777777" w:rsidR="00263648" w:rsidRDefault="00263648" w:rsidP="00352C0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31.3.25</w:t>
            </w:r>
          </w:p>
          <w:p w14:paraId="6E9DDB92" w14:textId="77777777" w:rsidR="00263648" w:rsidRDefault="00263648">
            <w:pPr>
              <w:pStyle w:val="Listenabsatz"/>
              <w:spacing w:after="0" w:line="240" w:lineRule="auto"/>
              <w:ind w:left="360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8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D5BDD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val="en-US"/>
              </w:rPr>
            </w:pPr>
            <w:r>
              <w:rPr>
                <w:rFonts w:ascii="Calibri" w:eastAsia="Times New Roman" w:hAnsi="Calibri" w:cs="Calibri"/>
                <w:highlight w:val="yellow"/>
                <w:lang w:val="en-US"/>
              </w:rPr>
              <w:t>19.5.25, 16.06.25</w:t>
            </w:r>
          </w:p>
          <w:p w14:paraId="6AB9EF72" w14:textId="77777777" w:rsidR="00263648" w:rsidRDefault="00263648" w:rsidP="00352C01">
            <w:pPr>
              <w:pStyle w:val="Listenabsatz"/>
              <w:numPr>
                <w:ilvl w:val="0"/>
                <w:numId w:val="1"/>
              </w:numPr>
            </w:pPr>
            <w:r>
              <w:rPr>
                <w:rFonts w:ascii="Calibri" w:eastAsia="Times New Roman" w:hAnsi="Calibri" w:cs="Calibri"/>
              </w:rPr>
              <w:t xml:space="preserve">Anfrage aus Vergütung &amp; Personal“: </w:t>
            </w:r>
            <w:r>
              <w:t>Können wir bitte in der Verfahrensordnung zur AGBR Konferenz einen Passus einfügen, der besagt, dass Ergebnisse interner Abfragen auf keinen Fall nach außen gehen. Auch nicht welche Einrichtung an einer -wie auch immer gearteten- Abfrage teilgenommen hat. </w:t>
            </w:r>
          </w:p>
          <w:p w14:paraId="7A23D129" w14:textId="77777777" w:rsidR="00263648" w:rsidRDefault="00263648" w:rsidP="00352C01">
            <w:pPr>
              <w:pStyle w:val="Listenabsatz"/>
              <w:numPr>
                <w:ilvl w:val="0"/>
                <w:numId w:val="1"/>
              </w:numPr>
            </w:pPr>
            <w:r>
              <w:t>Tenor: AGBR Konferenz ist verantwortlich für die Gestaltung der Weitergabe von Informationen …</w:t>
            </w:r>
          </w:p>
          <w:p w14:paraId="4B1C0F8D" w14:textId="77777777" w:rsidR="00263648" w:rsidRDefault="00263648" w:rsidP="00352C01">
            <w:pPr>
              <w:pStyle w:val="Listenabsatz"/>
              <w:numPr>
                <w:ilvl w:val="0"/>
                <w:numId w:val="1"/>
              </w:numPr>
            </w:pPr>
            <w:r>
              <w:t xml:space="preserve">„Inhalte der Sitzungen sind nur für den Personal- bzw. Betriebsrats-internen Gebrauch – sofern nichts anderes vereinbart ist. “ (auch für Abfragen etc.,)  </w:t>
            </w:r>
          </w:p>
          <w:p w14:paraId="0E8D5F3B" w14:textId="77777777" w:rsidR="00263648" w:rsidRDefault="00263648" w:rsidP="00352C01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To</w:t>
            </w:r>
            <w:proofErr w:type="spellEnd"/>
            <w:r>
              <w:t>-Do</w:t>
            </w:r>
          </w:p>
          <w:p w14:paraId="608B0717" w14:textId="77777777" w:rsidR="00263648" w:rsidRDefault="00263648" w:rsidP="00352C01">
            <w:pPr>
              <w:pStyle w:val="Listenabsatz"/>
              <w:numPr>
                <w:ilvl w:val="1"/>
                <w:numId w:val="1"/>
              </w:numPr>
            </w:pPr>
            <w:r>
              <w:t>Entwurf verschicken</w:t>
            </w:r>
          </w:p>
          <w:p w14:paraId="509BE116" w14:textId="77777777" w:rsidR="00263648" w:rsidRDefault="00263648" w:rsidP="00352C01">
            <w:pPr>
              <w:pStyle w:val="Listenabsatz"/>
              <w:numPr>
                <w:ilvl w:val="1"/>
                <w:numId w:val="1"/>
              </w:numPr>
            </w:pPr>
            <w:r>
              <w:t xml:space="preserve">mit erstem Aufschlag neue Passage </w:t>
            </w:r>
          </w:p>
          <w:p w14:paraId="0716D9C5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  <w:p w14:paraId="12AD06B4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highlight w:val="yellow"/>
                <w:lang w:val="en-US"/>
              </w:rPr>
              <w:t>5.5.25</w:t>
            </w:r>
          </w:p>
          <w:p w14:paraId="12E6DA58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highlight w:val="yellow"/>
              </w:rPr>
              <w:t>- wie vereinbart soll nun Entwurf an GFA, jede Säule prüft dann selbstständig und gibt Feedback (Jan)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  <w:p w14:paraId="3D53293A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A6165F2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31.3.25</w:t>
            </w:r>
          </w:p>
          <w:p w14:paraId="4590C084" w14:textId="77777777" w:rsidR="00263648" w:rsidRDefault="00263648" w:rsidP="00352C01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Dokument durchgegangen und mit Protokolle-Entwurf abgeglichen </w:t>
            </w:r>
          </w:p>
          <w:p w14:paraId="5D366C5B" w14:textId="77777777" w:rsidR="00263648" w:rsidRDefault="00263648" w:rsidP="00352C01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Nächste Schritte: </w:t>
            </w:r>
            <w:r>
              <w:rPr>
                <w:rFonts w:ascii="Calibri" w:eastAsia="Times New Roman" w:hAnsi="Calibri" w:cs="Calibri"/>
                <w:b/>
                <w:bCs/>
              </w:rPr>
              <w:t>Dokument an GFA mit Bitte an die Säulen-Delegierten</w:t>
            </w:r>
            <w:r>
              <w:rPr>
                <w:rFonts w:ascii="Calibri" w:eastAsia="Times New Roman" w:hAnsi="Calibri" w:cs="Calibri"/>
              </w:rPr>
              <w:t xml:space="preserve">, in den Säulen zu verteilen und um Feedback bzw. Zustimmung zu bitten </w:t>
            </w:r>
          </w:p>
          <w:p w14:paraId="0BE7C830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55F786D8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24.3.25</w:t>
            </w:r>
          </w:p>
          <w:p w14:paraId="13FCE928" w14:textId="77777777" w:rsidR="00263648" w:rsidRDefault="00263648" w:rsidP="00352C01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lang w:val="en-US"/>
              </w:rPr>
              <w:t>Termin</w:t>
            </w:r>
            <w:proofErr w:type="spellEnd"/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val="en-US"/>
              </w:rPr>
              <w:t>kommende</w:t>
            </w:r>
            <w:proofErr w:type="spellEnd"/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val="en-US"/>
              </w:rPr>
              <w:t>Woche</w:t>
            </w:r>
            <w:proofErr w:type="spellEnd"/>
          </w:p>
          <w:p w14:paraId="68897174" w14:textId="77777777" w:rsidR="00263648" w:rsidRDefault="00263648" w:rsidP="00352C01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Jan </w:t>
            </w:r>
            <w:proofErr w:type="spellStart"/>
            <w:r>
              <w:rPr>
                <w:rFonts w:ascii="Calibri" w:eastAsia="Times New Roman" w:hAnsi="Calibri" w:cs="Calibri"/>
                <w:lang w:val="en-US"/>
              </w:rPr>
              <w:t>trägt</w:t>
            </w:r>
            <w:proofErr w:type="spellEnd"/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val="en-US"/>
              </w:rPr>
              <w:t>Infos</w:t>
            </w:r>
            <w:proofErr w:type="spellEnd"/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val="en-US"/>
              </w:rPr>
              <w:t>zusammen</w:t>
            </w:r>
            <w:proofErr w:type="spellEnd"/>
          </w:p>
          <w:p w14:paraId="7BD26BBE" w14:textId="77777777" w:rsidR="00263648" w:rsidRDefault="00263648" w:rsidP="00352C01">
            <w:pPr>
              <w:numPr>
                <w:ilvl w:val="1"/>
                <w:numId w:val="3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lang w:val="en-US"/>
              </w:rPr>
              <w:t>letzter</w:t>
            </w:r>
            <w:proofErr w:type="spellEnd"/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val="en-US"/>
              </w:rPr>
              <w:t>Entwurf</w:t>
            </w:r>
            <w:proofErr w:type="spellEnd"/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  <w:p w14:paraId="527C5AD9" w14:textId="77777777" w:rsidR="00263648" w:rsidRDefault="00263648" w:rsidP="00352C01">
            <w:pPr>
              <w:numPr>
                <w:ilvl w:val="1"/>
                <w:numId w:val="3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lang w:val="en-US"/>
              </w:rPr>
              <w:t>Notizen</w:t>
            </w:r>
            <w:proofErr w:type="spellEnd"/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val="en-US"/>
              </w:rPr>
              <w:t>Protokoll</w:t>
            </w:r>
            <w:proofErr w:type="spellEnd"/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  <w:p w14:paraId="07B6165F" w14:textId="77777777" w:rsidR="00263648" w:rsidRDefault="00263648" w:rsidP="00352C01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u w:val="single"/>
              </w:rPr>
              <w:t>Beschluss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: "Die Konferenzteilnehmer stimmen der Verfahrensordnung vorbehaltlich der redaktionellen Änderungen durch den Grundsatzfragenausschuss zu. Die grundsätzliche Zustimmung wird per Umlaufverfahren durch den Grundsatzfragenausschuss eingeholt. </w:t>
            </w:r>
          </w:p>
          <w:p w14:paraId="6F84DE53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Abstimmung: einstimmig angenommen</w:t>
            </w:r>
          </w:p>
          <w:p w14:paraId="57520F9C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022DBE73" w14:textId="77777777" w:rsidR="00263648" w:rsidRDefault="002636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1390BEA0" w14:textId="77777777" w:rsidR="00263648" w:rsidRDefault="00263648"/>
    <w:sectPr w:rsidR="002636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15E94"/>
    <w:multiLevelType w:val="hybridMultilevel"/>
    <w:tmpl w:val="4B8CA568"/>
    <w:lvl w:ilvl="0" w:tplc="4AF4D5AA">
      <w:start w:val="3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2C5FC8"/>
    <w:multiLevelType w:val="hybridMultilevel"/>
    <w:tmpl w:val="4E4C3F54"/>
    <w:lvl w:ilvl="0" w:tplc="609CC2D8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624D6"/>
    <w:multiLevelType w:val="multilevel"/>
    <w:tmpl w:val="DA70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48"/>
    <w:rsid w:val="0026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28BC"/>
  <w15:chartTrackingRefBased/>
  <w15:docId w15:val="{529DF644-C033-4972-A545-CB49BE2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3648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3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Regler, Jan</dc:creator>
  <cp:keywords/>
  <dc:description/>
  <cp:lastModifiedBy>Regler, Jan</cp:lastModifiedBy>
  <cp:revision>1</cp:revision>
  <dcterms:created xsi:type="dcterms:W3CDTF">2026-02-20T17:15:00Z</dcterms:created>
  <dcterms:modified xsi:type="dcterms:W3CDTF">2026-02-20T17:15:00Z</dcterms:modified>
</cp:coreProperties>
</file>