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31" w:rsidRDefault="006A3331">
      <w:pPr>
        <w:spacing w:line="240" w:lineRule="atLeast"/>
        <w:jc w:val="both"/>
        <w:rPr>
          <w:rFonts w:eastAsia="Calibri" w:cs="Times New Roman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lang w:val="en-US"/>
        </w:rPr>
      </w:pPr>
    </w:p>
    <w:p w:rsidR="006A3331" w:rsidRDefault="0002302A">
      <w:pPr>
        <w:spacing w:after="240" w:line="240" w:lineRule="atLeast"/>
        <w:rPr>
          <w:rFonts w:eastAsia="Calibri" w:cs="Times New Roman"/>
          <w:color w:val="FFFFFF"/>
          <w:sz w:val="60"/>
          <w:szCs w:val="60"/>
        </w:rPr>
      </w:pPr>
      <w:r>
        <w:rPr>
          <w:rFonts w:eastAsia="Calibri" w:cs="Times New Roman"/>
          <w:i/>
          <w:iCs/>
          <w:color w:val="FFFFFF"/>
          <w:sz w:val="60"/>
          <w:szCs w:val="60"/>
        </w:rPr>
        <w:t>GSI Helmholtzzentrum für Schwerionenforschung</w:t>
      </w:r>
      <w:r>
        <w:rPr>
          <w:rFonts w:eastAsia="Calibri" w:cs="Times New Roman"/>
          <w:color w:val="FFFFFF"/>
          <w:sz w:val="60"/>
          <w:szCs w:val="60"/>
        </w:rPr>
        <w:t xml:space="preserve"> </w:t>
      </w:r>
    </w:p>
    <w:p w:rsidR="006A3331" w:rsidRDefault="0002302A">
      <w:pPr>
        <w:spacing w:after="240" w:line="240" w:lineRule="atLeast"/>
        <w:rPr>
          <w:rFonts w:eastAsia="Calibri" w:cs="Times New Roman"/>
          <w:color w:val="FFFFFF"/>
          <w:sz w:val="60"/>
          <w:szCs w:val="60"/>
        </w:rPr>
      </w:pPr>
      <w:r>
        <w:rPr>
          <w:rFonts w:eastAsia="Calibri" w:cs="Times New Roman"/>
          <w:color w:val="FFFFFF"/>
          <w:sz w:val="60"/>
          <w:szCs w:val="60"/>
        </w:rPr>
        <w:t>Research Field Matter</w:t>
      </w:r>
    </w:p>
    <w:p w:rsidR="006A3331" w:rsidRDefault="0002302A">
      <w:pPr>
        <w:spacing w:after="240" w:line="240" w:lineRule="atLeast"/>
        <w:rPr>
          <w:rFonts w:eastAsia="Calibri" w:cs="Times New Roman"/>
          <w:b/>
          <w:color w:val="FFFFFF"/>
          <w:sz w:val="80"/>
          <w:szCs w:val="80"/>
          <w:lang w:val="en-US"/>
        </w:rPr>
      </w:pPr>
      <w:r>
        <w:rPr>
          <w:rFonts w:eastAsia="Calibri" w:cs="Times New Roman"/>
          <w:b/>
          <w:color w:val="FFFFFF"/>
          <w:sz w:val="80"/>
          <w:szCs w:val="80"/>
          <w:lang w:val="en-US"/>
        </w:rPr>
        <w:t>Status Report 2024</w:t>
      </w:r>
    </w:p>
    <w:p w:rsidR="006A3331" w:rsidRDefault="0002302A">
      <w:pPr>
        <w:spacing w:after="240" w:line="240" w:lineRule="atLeast"/>
        <w:rPr>
          <w:rFonts w:eastAsia="Calibri" w:cs="Times New Roman"/>
          <w:color w:val="FFFFFF"/>
          <w:sz w:val="40"/>
          <w:szCs w:val="40"/>
          <w:lang w:val="en-US"/>
        </w:rPr>
      </w:pPr>
      <w:r>
        <w:rPr>
          <w:rFonts w:eastAsia="Calibri" w:cs="Times New Roman"/>
          <w:color w:val="FFFFFF"/>
          <w:sz w:val="40"/>
          <w:szCs w:val="40"/>
          <w:lang w:val="en-US"/>
        </w:rPr>
        <w:t>Volume I</w:t>
      </w:r>
    </w:p>
    <w:p w:rsidR="006A3331" w:rsidRDefault="006A3331">
      <w:pPr>
        <w:spacing w:line="240" w:lineRule="atLeast"/>
        <w:rPr>
          <w:rFonts w:eastAsia="Calibri" w:cs="Times New Roman"/>
          <w:color w:val="FFFFFF"/>
          <w:lang w:val="en-US"/>
        </w:rPr>
      </w:pPr>
    </w:p>
    <w:p w:rsidR="006A3331" w:rsidRDefault="006A3331">
      <w:pPr>
        <w:spacing w:line="240" w:lineRule="atLeast"/>
        <w:rPr>
          <w:rFonts w:eastAsia="Calibri" w:cs="Times New Roman"/>
          <w:lang w:val="en-US"/>
        </w:rPr>
      </w:pPr>
    </w:p>
    <w:p w:rsidR="006A3331" w:rsidRDefault="006A3331">
      <w:pPr>
        <w:spacing w:line="240" w:lineRule="atLeast"/>
        <w:rPr>
          <w:rFonts w:eastAsia="Calibri" w:cs="Times New Roman"/>
          <w:lang w:val="en-US"/>
        </w:rPr>
      </w:pPr>
    </w:p>
    <w:p w:rsidR="006A3331" w:rsidRDefault="0002302A">
      <w:pPr>
        <w:spacing w:line="240" w:lineRule="atLeast"/>
        <w:rPr>
          <w:rFonts w:eastAsia="Calibri" w:cs="Times New Roman"/>
          <w:i/>
          <w:shd w:val="clear" w:color="auto" w:fill="CFE7E0"/>
          <w:lang w:val="en-US"/>
        </w:rPr>
      </w:pPr>
      <w:r>
        <w:rPr>
          <w:rFonts w:eastAsia="Calibri" w:cs="Times New Roman"/>
          <w:i/>
          <w:shd w:val="clear" w:color="auto" w:fill="CFE7E0"/>
          <w:lang w:val="en-US"/>
        </w:rPr>
        <w:t>[Notes: To facilitate the use of the template, you will find short explanations or guiding questions (highlighted in green) under the respective headings. Please delete them completely before submitting this report.]</w:t>
      </w:r>
    </w:p>
    <w:p w:rsidR="006A3331" w:rsidRDefault="006A3331">
      <w:pPr>
        <w:spacing w:line="240" w:lineRule="atLeast"/>
        <w:jc w:val="both"/>
        <w:rPr>
          <w:rFonts w:eastAsia="Calibri" w:cs="Times New Roman"/>
          <w:lang w:val="en-US"/>
        </w:rPr>
      </w:pPr>
    </w:p>
    <w:p w:rsidR="006A3331" w:rsidRDefault="006A3331">
      <w:pPr>
        <w:spacing w:line="240" w:lineRule="atLeast"/>
        <w:jc w:val="both"/>
        <w:rPr>
          <w:rFonts w:eastAsia="Calibri" w:cs="Times New Roman"/>
          <w:color w:val="FFFFFF"/>
          <w:sz w:val="40"/>
          <w:szCs w:val="40"/>
          <w:lang w:val="en-US"/>
        </w:rPr>
      </w:pPr>
    </w:p>
    <w:p w:rsidR="006A3331" w:rsidRDefault="0002302A">
      <w:pPr>
        <w:spacing w:line="240" w:lineRule="atLeast"/>
        <w:jc w:val="both"/>
        <w:rPr>
          <w:rFonts w:eastAsia="Calibri" w:cs="Times New Roman"/>
          <w:color w:val="FFFFFF"/>
          <w:sz w:val="40"/>
          <w:szCs w:val="40"/>
          <w:lang w:val="en-US"/>
        </w:rPr>
      </w:pPr>
      <w:r>
        <w:rPr>
          <w:rFonts w:eastAsia="Calibri" w:cs="Times New Roman"/>
          <w:color w:val="FFFFFF"/>
          <w:sz w:val="40"/>
          <w:szCs w:val="40"/>
          <w:lang w:val="en-US"/>
        </w:rPr>
        <w:t>Date: Month day, 2024</w:t>
      </w:r>
    </w:p>
    <w:p w:rsidR="006A3331" w:rsidRDefault="006A3331">
      <w:pPr>
        <w:rPr>
          <w:lang w:val="en-US"/>
        </w:rPr>
      </w:pPr>
    </w:p>
    <w:p w:rsidR="006A3331" w:rsidRDefault="006A3331">
      <w:pPr>
        <w:rPr>
          <w:lang w:val="en-US"/>
        </w:rPr>
        <w:sectPr w:rsidR="006A3331" w:rsidSect="006638C0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color w:val="002864" w:themeColor="text2"/>
          <w:sz w:val="36"/>
          <w:szCs w:val="36"/>
          <w:lang w:eastAsia="en-US"/>
        </w:rPr>
        <w:id w:val="-1041516098"/>
        <w:docPartObj>
          <w:docPartGallery w:val="Table of Contents"/>
          <w:docPartUnique/>
        </w:docPartObj>
      </w:sdtPr>
      <w:sdtEndPr/>
      <w:sdtContent>
        <w:p w:rsidR="006A3331" w:rsidRDefault="0002302A">
          <w:pPr>
            <w:pStyle w:val="TOCHeading"/>
            <w:spacing w:after="240"/>
            <w:rPr>
              <w:rFonts w:ascii="Arial" w:hAnsi="Arial" w:cs="Arial"/>
              <w:color w:val="002864" w:themeColor="text2"/>
              <w:sz w:val="36"/>
              <w:szCs w:val="36"/>
            </w:rPr>
          </w:pPr>
          <w:r>
            <w:rPr>
              <w:rFonts w:ascii="Arial" w:hAnsi="Arial" w:cs="Arial"/>
              <w:color w:val="002864" w:themeColor="text2"/>
              <w:sz w:val="36"/>
              <w:szCs w:val="36"/>
            </w:rPr>
            <w:t>Content</w:t>
          </w:r>
        </w:p>
        <w:p w:rsidR="006A3331" w:rsidRDefault="0002302A">
          <w:pPr>
            <w:pStyle w:val="TOC1"/>
            <w:tabs>
              <w:tab w:val="left" w:pos="567"/>
              <w:tab w:val="right" w:leader="dot" w:pos="906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" w:tooltip="#_Toc1" w:history="1">
            <w:r>
              <w:rPr>
                <w:rFonts w:eastAsiaTheme="majorEastAsia" w:cstheme="majorBidi"/>
              </w:rPr>
              <w:t>1</w:t>
            </w:r>
            <w:r>
              <w:tab/>
            </w:r>
            <w:r>
              <w:rPr>
                <w:rStyle w:val="Hyperlink"/>
              </w:rPr>
              <w:t>Introduction</w:t>
            </w:r>
            <w:r>
              <w:tab/>
            </w:r>
            <w:r>
              <w:fldChar w:fldCharType="begin"/>
            </w:r>
            <w:r>
              <w:instrText>PAGEREF _Toc1 \h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" w:tooltip="#_Toc2" w:history="1">
            <w:r w:rsidR="0002302A">
              <w:rPr>
                <w:rFonts w:eastAsiaTheme="majorEastAsia" w:cstheme="majorBidi"/>
              </w:rPr>
              <w:t>1.1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Helmholtz Association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[responsible author: Helmholtz President]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 \h</w:instrText>
            </w:r>
            <w:r w:rsidR="0002302A">
              <w:fldChar w:fldCharType="separate"/>
            </w:r>
            <w:r w:rsidR="0002302A">
              <w:t>1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3" w:tooltip="#_Toc3" w:history="1">
            <w:r w:rsidR="0002302A">
              <w:rPr>
                <w:rFonts w:eastAsiaTheme="majorEastAsia" w:cstheme="majorBidi"/>
              </w:rPr>
              <w:t>1.2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Research Field Matter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[responsible author: Vice President]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_Toc3 \h</w:instrText>
            </w:r>
            <w:r w:rsidR="0002302A">
              <w:fldChar w:fldCharType="separate"/>
            </w:r>
            <w:r w:rsidR="0002302A">
              <w:t>1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4" w:tooltip="#_Toc4" w:history="1">
            <w:r w:rsidR="0002302A">
              <w:rPr>
                <w:rFonts w:eastAsiaTheme="majorEastAsia" w:cstheme="majorBidi"/>
              </w:rPr>
              <w:t>1.3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GSI Helmholtz Center for Heavy Ion Research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[resp. author: Center Director]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_Toc4 \h</w:instrText>
            </w:r>
            <w:r w:rsidR="0002302A">
              <w:fldChar w:fldCharType="separate"/>
            </w:r>
            <w:r w:rsidR="0002302A">
              <w:t>1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5" w:tooltip="#_Toc5" w:history="1">
            <w:r w:rsidR="0002302A">
              <w:rPr>
                <w:rFonts w:eastAsiaTheme="majorEastAsia" w:cstheme="majorBidi"/>
              </w:rPr>
              <w:t>2</w:t>
            </w:r>
            <w:r w:rsidR="0002302A">
              <w:tab/>
            </w:r>
            <w:r w:rsidR="0002302A">
              <w:rPr>
                <w:rStyle w:val="Hyperlink"/>
              </w:rPr>
              <w:t xml:space="preserve">Research activities </w:t>
            </w:r>
            <w:r w:rsidR="0002302A">
              <w:rPr>
                <w:rStyle w:val="Hyperlink"/>
                <w:shd w:val="clear" w:color="auto" w:fill="CFE7E0"/>
              </w:rPr>
              <w:t>[responsible author: Center Director]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_Toc5 \h</w:instrText>
            </w:r>
            <w:r w:rsidR="0002302A">
              <w:fldChar w:fldCharType="separate"/>
            </w:r>
            <w:r w:rsidR="0002302A">
              <w:t>2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6" w:tooltip="#_Toc6" w:history="1">
            <w:r w:rsidR="0002302A">
              <w:rPr>
                <w:rFonts w:eastAsiaTheme="majorEastAsia" w:cstheme="majorBidi"/>
              </w:rPr>
              <w:t>2.1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Program 1   Matter and the Universe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[Yvonne Leifels]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_Toc6 \h</w:instrText>
            </w:r>
            <w:r w:rsidR="0002302A">
              <w:fldChar w:fldCharType="separate"/>
            </w:r>
            <w:r w:rsidR="0002302A">
              <w:t>2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7" w:tooltip="#_Toc7" w:history="1">
            <w:r w:rsidR="0002302A">
              <w:rPr>
                <w:rFonts w:eastAsiaTheme="majorEastAsia" w:cstheme="majorBidi"/>
              </w:rPr>
              <w:t>2.1.1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1.1   Cosmic Matter in the Laboratory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[Tetyana Galatyuk]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_Toc7 \h</w:instrText>
            </w:r>
            <w:r w:rsidR="0002302A">
              <w:fldChar w:fldCharType="separate"/>
            </w:r>
            <w:r w:rsidR="0002302A">
              <w:t>3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8" w:tooltip="#_Toc8" w:history="1">
            <w:r w:rsidR="0002302A">
              <w:rPr>
                <w:rFonts w:eastAsiaTheme="majorEastAsia" w:cstheme="majorBidi"/>
              </w:rPr>
              <w:t>2.2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Program 2   From Matter to Materials and Life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[Thomas Stöhlker]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_Toc8 \h</w:instrText>
            </w:r>
            <w:r w:rsidR="0002302A">
              <w:fldChar w:fldCharType="separate"/>
            </w:r>
            <w:r w:rsidR="0002302A">
              <w:t>3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9" w:tooltip="#_Toc9" w:history="1">
            <w:r w:rsidR="0002302A">
              <w:rPr>
                <w:rFonts w:eastAsiaTheme="majorEastAsia" w:cstheme="majorBidi"/>
              </w:rPr>
              <w:t>2.2.1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2.1   Matter – Dynamics, Mechanisms and Control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[Sonja Bernitt]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_Toc9 \h</w:instrText>
            </w:r>
            <w:r w:rsidR="0002302A">
              <w:fldChar w:fldCharType="separate"/>
            </w:r>
            <w:r w:rsidR="0002302A">
              <w:t>4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10" w:tooltip="#_Toc10" w:history="1">
            <w:r w:rsidR="0002302A">
              <w:rPr>
                <w:rFonts w:eastAsiaTheme="majorEastAsia" w:cstheme="majorBidi"/>
              </w:rPr>
              <w:t>2.2.2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2.2   Materials – Quantum, Complex and Functional Materials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[E. Toimil-Molares]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_Toc10 \h</w:instrText>
            </w:r>
            <w:r w:rsidR="0002302A">
              <w:fldChar w:fldCharType="separate"/>
            </w:r>
            <w:r w:rsidR="0002302A">
              <w:t>4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11" w:tooltip="#_Toc11" w:history="1">
            <w:r w:rsidR="0002302A">
              <w:rPr>
                <w:rFonts w:eastAsiaTheme="majorEastAsia" w:cstheme="majorBidi"/>
              </w:rPr>
              <w:t>2.2.3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2.3   Life Sciences – Building Blocks of Life, Structure and Function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[Christian Graeff]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_Toc11 \h</w:instrText>
            </w:r>
            <w:r w:rsidR="0002302A">
              <w:fldChar w:fldCharType="separate"/>
            </w:r>
            <w:r w:rsidR="0002302A">
              <w:t>5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12" w:tooltip="#_Toc12" w:history="1">
            <w:r w:rsidR="0002302A">
              <w:rPr>
                <w:rFonts w:eastAsiaTheme="majorEastAsia" w:cstheme="majorBidi"/>
              </w:rPr>
              <w:t>2.3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Program 3   Matter and Technology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[Ralph Aßmann]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_Toc12 \h</w:instrText>
            </w:r>
            <w:r w:rsidR="0002302A">
              <w:fldChar w:fldCharType="separate"/>
            </w:r>
            <w:r w:rsidR="0002302A">
              <w:t>5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13" w:tooltip="#_Toc13" w:history="1">
            <w:r w:rsidR="0002302A">
              <w:rPr>
                <w:rFonts w:eastAsiaTheme="majorEastAsia" w:cstheme="majorBidi"/>
              </w:rPr>
              <w:t>2.3.1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3.1   Accelerator Research and Development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[Ralph Aßmann]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_Toc13 \h</w:instrText>
            </w:r>
            <w:r w:rsidR="0002302A">
              <w:fldChar w:fldCharType="separate"/>
            </w:r>
            <w:r w:rsidR="0002302A">
              <w:t>6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14" w:tooltip="#_Toc14" w:history="1">
            <w:r w:rsidR="0002302A">
              <w:rPr>
                <w:rFonts w:eastAsiaTheme="majorEastAsia" w:cstheme="majorBidi"/>
              </w:rPr>
              <w:t>2.3.2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3.2   Detector Technologies and Systems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[Christian J. Schmidt]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_Toc14 \h</w:instrText>
            </w:r>
            <w:r w:rsidR="0002302A">
              <w:fldChar w:fldCharType="separate"/>
            </w:r>
            <w:r w:rsidR="0002302A">
              <w:t>6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850"/>
              <w:tab w:val="right" w:leader="dot" w:pos="9062"/>
            </w:tabs>
          </w:pPr>
          <w:hyperlink w:anchor="_Toc15" w:tooltip="#_Toc15" w:history="1">
            <w:r w:rsidR="0002302A">
              <w:rPr>
                <w:rFonts w:eastAsiaTheme="majorEastAsia" w:cstheme="majorBidi"/>
              </w:rPr>
              <w:t>2.3.3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Topic 3.3   Data Management and Analysis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[Thorsten Kolleger]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_Toc15 \h</w:instrText>
            </w:r>
            <w:r w:rsidR="0002302A">
              <w:fldChar w:fldCharType="separate"/>
            </w:r>
            <w:r w:rsidR="0002302A">
              <w:t>6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16" w:tooltip="#_Toc16" w:history="1">
            <w:r w:rsidR="0002302A">
              <w:rPr>
                <w:rFonts w:eastAsiaTheme="majorEastAsia" w:cstheme="majorBidi"/>
              </w:rPr>
              <w:t>2.4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User facility GSI MU Ion Facilities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[Yvonne Leifels (w/ RA)]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_Toc16 \h</w:instrText>
            </w:r>
            <w:r w:rsidR="0002302A">
              <w:fldChar w:fldCharType="separate"/>
            </w:r>
            <w:r w:rsidR="0002302A">
              <w:t>7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17" w:tooltip="#_Toc17" w:history="1">
            <w:r w:rsidR="0002302A">
              <w:rPr>
                <w:rFonts w:eastAsiaTheme="majorEastAsia" w:cstheme="majorBidi"/>
              </w:rPr>
              <w:t>2.5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User facility GSI MML Ion Facilities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[E. Toimil-Molares (w/ RA)]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_Toc17 \h</w:instrText>
            </w:r>
            <w:r w:rsidR="0002302A">
              <w:fldChar w:fldCharType="separate"/>
            </w:r>
            <w:r w:rsidR="0002302A">
              <w:t>7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18" w:tooltip="#_Toc18" w:history="1">
            <w:r w:rsidR="0002302A">
              <w:rPr>
                <w:rFonts w:eastAsiaTheme="majorEastAsia" w:cstheme="majorBidi"/>
              </w:rPr>
              <w:t>2.6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FAIR under Construction (User Facility)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[Yvonne Leifels]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_Toc18 \h</w:instrText>
            </w:r>
            <w:r w:rsidR="0002302A">
              <w:fldChar w:fldCharType="separate"/>
            </w:r>
            <w:r w:rsidR="0002302A">
              <w:t>7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19" w:tooltip="#_Toc19" w:history="1">
            <w:r w:rsidR="0002302A">
              <w:rPr>
                <w:rFonts w:eastAsiaTheme="majorEastAsia" w:cstheme="majorBidi"/>
              </w:rPr>
              <w:t>2.7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Cross-cutting research activities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[Thomas Stöhlker]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_Toc19 \h</w:instrText>
            </w:r>
            <w:r w:rsidR="0002302A">
              <w:fldChar w:fldCharType="separate"/>
            </w:r>
            <w:r w:rsidR="0002302A">
              <w:t>8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  <w:rPr>
              <w:rStyle w:val="Hyperlink"/>
            </w:rPr>
          </w:pPr>
          <w:hyperlink w:anchor="_Toc20" w:tooltip="#_Toc20" w:history="1">
            <w:r w:rsidR="0002302A">
              <w:rPr>
                <w:rFonts w:eastAsiaTheme="majorEastAsia" w:cstheme="majorBidi"/>
              </w:rPr>
              <w:t>3</w:t>
            </w:r>
            <w:r w:rsidR="0002302A">
              <w:tab/>
            </w:r>
            <w:r w:rsidR="0002302A">
              <w:rPr>
                <w:rStyle w:val="Hyperlink"/>
              </w:rPr>
              <w:t xml:space="preserve">Strategic topics </w:t>
            </w:r>
            <w:r w:rsidR="0002302A">
              <w:rPr>
                <w:rStyle w:val="Hyperlink"/>
                <w:shd w:val="clear" w:color="auto" w:fill="CFE7E0"/>
              </w:rPr>
              <w:t>[Klaus-Dieter Gros</w:t>
            </w:r>
          </w:hyperlink>
        </w:p>
        <w:p w:rsidR="006A3331" w:rsidRDefault="0002302A">
          <w:r>
            <w:br w:type="page" w:clear="all"/>
          </w:r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0" w:tooltip="#_Toc20" w:history="1">
            <w:r w:rsidR="0002302A">
              <w:rPr>
                <w:rStyle w:val="Hyperlink"/>
                <w:shd w:val="clear" w:color="auto" w:fill="CFE7E0"/>
              </w:rPr>
              <w:t>s]</w:t>
            </w:r>
            <w:r w:rsidR="0002302A">
              <w:rPr>
                <w:rStyle w:val="Hyperlink"/>
              </w:rPr>
              <w:t xml:space="preserve"> 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_Toc20 \h</w:instrText>
            </w:r>
            <w:r w:rsidR="0002302A">
              <w:fldChar w:fldCharType="separate"/>
            </w:r>
            <w:r w:rsidR="0002302A">
              <w:t>9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1" w:tooltip="#_Toc21" w:history="1">
            <w:r w:rsidR="0002302A">
              <w:rPr>
                <w:rFonts w:eastAsiaTheme="majorEastAsia" w:cstheme="majorBidi"/>
              </w:rPr>
              <w:t>3.1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Talent management 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_Toc21 \h</w:instrText>
            </w:r>
            <w:r w:rsidR="0002302A">
              <w:fldChar w:fldCharType="separate"/>
            </w:r>
            <w:r w:rsidR="0002302A">
              <w:t>9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2" w:tooltip="#_Toc22" w:history="1">
            <w:r w:rsidR="0002302A">
              <w:rPr>
                <w:rFonts w:eastAsiaTheme="majorEastAsia" w:cstheme="majorBidi"/>
              </w:rPr>
              <w:t>3.2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>Cooperation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_Toc22 \h</w:instrText>
            </w:r>
            <w:r w:rsidR="0002302A">
              <w:fldChar w:fldCharType="separate"/>
            </w:r>
            <w:r w:rsidR="0002302A">
              <w:t>9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3" w:tooltip="#_Toc23" w:history="1">
            <w:r w:rsidR="0002302A">
              <w:rPr>
                <w:rFonts w:eastAsiaTheme="majorEastAsia" w:cstheme="majorBidi"/>
              </w:rPr>
              <w:t>3.3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Innovation 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_Toc23 \h</w:instrText>
            </w:r>
            <w:r w:rsidR="0002302A">
              <w:fldChar w:fldCharType="separate"/>
            </w:r>
            <w:r w:rsidR="0002302A">
              <w:t>9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4" w:tooltip="#_Toc24" w:history="1">
            <w:r w:rsidR="0002302A">
              <w:rPr>
                <w:rFonts w:eastAsiaTheme="majorEastAsia" w:cstheme="majorBidi"/>
              </w:rPr>
              <w:t>3.4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>Diversity and equal opportunity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_Toc24 \h</w:instrText>
            </w:r>
            <w:r w:rsidR="0002302A">
              <w:fldChar w:fldCharType="separate"/>
            </w:r>
            <w:r w:rsidR="0002302A">
              <w:t>9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5" w:tooltip="#_Toc25" w:history="1">
            <w:r w:rsidR="0002302A">
              <w:rPr>
                <w:rFonts w:eastAsiaTheme="majorEastAsia" w:cstheme="majorBidi"/>
              </w:rPr>
              <w:t>3.5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Further strategic topics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[optional]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_Toc25 \h</w:instrText>
            </w:r>
            <w:r w:rsidR="0002302A">
              <w:fldChar w:fldCharType="separate"/>
            </w:r>
            <w:r w:rsidR="0002302A">
              <w:t>9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6" w:tooltip="#_Toc26" w:history="1">
            <w:r w:rsidR="0002302A">
              <w:rPr>
                <w:rFonts w:eastAsiaTheme="majorEastAsia" w:cstheme="majorBidi"/>
              </w:rPr>
              <w:t>4</w:t>
            </w:r>
            <w:r w:rsidR="0002302A">
              <w:tab/>
            </w:r>
            <w:r w:rsidR="0002302A">
              <w:rPr>
                <w:rStyle w:val="Hyperlink"/>
              </w:rPr>
              <w:t>Outlook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_Toc26 \h</w:instrText>
            </w:r>
            <w:r w:rsidR="0002302A">
              <w:fldChar w:fldCharType="separate"/>
            </w:r>
            <w:r w:rsidR="0002302A">
              <w:t>10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7" w:tooltip="#_Toc27" w:history="1">
            <w:r w:rsidR="0002302A">
              <w:rPr>
                <w:rFonts w:eastAsiaTheme="majorEastAsia" w:cstheme="majorBidi"/>
              </w:rPr>
              <w:t>4.1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Helmholtz Association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[responsible author: Helmholtz President]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_Toc27 \h</w:instrText>
            </w:r>
            <w:r w:rsidR="0002302A">
              <w:fldChar w:fldCharType="separate"/>
            </w:r>
            <w:r w:rsidR="0002302A">
              <w:t>10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8" w:tooltip="#_Toc28" w:history="1">
            <w:r w:rsidR="0002302A">
              <w:rPr>
                <w:rFonts w:eastAsiaTheme="majorEastAsia" w:cstheme="majorBidi"/>
              </w:rPr>
              <w:t>4.2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Research Field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[responsible author here: Vice President]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_Toc28 \h</w:instrText>
            </w:r>
            <w:r w:rsidR="0002302A">
              <w:fldChar w:fldCharType="separate"/>
            </w:r>
            <w:r w:rsidR="0002302A">
              <w:t>10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29" w:tooltip="#_Toc29" w:history="1">
            <w:r w:rsidR="0002302A">
              <w:rPr>
                <w:rFonts w:eastAsiaTheme="majorEastAsia" w:cstheme="majorBidi"/>
              </w:rPr>
              <w:t>4.3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 xml:space="preserve">Center </w:t>
            </w:r>
            <w:r w:rsidR="0002302A">
              <w:rPr>
                <w:rStyle w:val="Hyperlink"/>
                <w:shd w:val="clear" w:color="auto" w:fill="CFE7E0"/>
                <w:lang w:val="en-US"/>
              </w:rPr>
              <w:t>[responsible author: Center Director]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_Toc29 \h</w:instrText>
            </w:r>
            <w:r w:rsidR="0002302A">
              <w:fldChar w:fldCharType="separate"/>
            </w:r>
            <w:r w:rsidR="0002302A">
              <w:t>10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30" w:tooltip="#_Toc30" w:history="1">
            <w:r w:rsidR="0002302A">
              <w:rPr>
                <w:rFonts w:eastAsiaTheme="majorEastAsia" w:cstheme="majorBidi"/>
              </w:rPr>
              <w:t>5</w:t>
            </w:r>
            <w:r w:rsidR="0002302A">
              <w:tab/>
            </w:r>
            <w:r w:rsidR="0002302A">
              <w:rPr>
                <w:rStyle w:val="Hyperlink"/>
              </w:rPr>
              <w:t>Annex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_Toc30 \h</w:instrText>
            </w:r>
            <w:r w:rsidR="0002302A">
              <w:fldChar w:fldCharType="separate"/>
            </w:r>
            <w:r w:rsidR="0002302A">
              <w:t>11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31" w:tooltip="#_Toc31" w:history="1">
            <w:r w:rsidR="0002302A">
              <w:rPr>
                <w:rFonts w:eastAsiaTheme="majorEastAsia" w:cstheme="majorBidi"/>
              </w:rPr>
              <w:t>5.1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>Strategic Guidelines (2021–2027)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_Toc31 \h</w:instrText>
            </w:r>
            <w:r w:rsidR="0002302A">
              <w:fldChar w:fldCharType="separate"/>
            </w:r>
            <w:r w:rsidR="0002302A">
              <w:t>11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32" w:tooltip="#_Toc32" w:history="1">
            <w:r w:rsidR="0002302A">
              <w:rPr>
                <w:rFonts w:eastAsiaTheme="majorEastAsia" w:cstheme="majorBidi"/>
              </w:rPr>
              <w:t>5.2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>Recommendations of the Helmholtz-Senate (2021–2027)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_Toc32 \h</w:instrText>
            </w:r>
            <w:r w:rsidR="0002302A">
              <w:fldChar w:fldCharType="separate"/>
            </w:r>
            <w:r w:rsidR="0002302A">
              <w:t>11</w:t>
            </w:r>
            <w:r w:rsidR="0002302A">
              <w:fldChar w:fldCharType="end"/>
            </w:r>
          </w:hyperlink>
        </w:p>
        <w:p w:rsidR="006A3331" w:rsidRDefault="005F6459">
          <w:pPr>
            <w:pStyle w:val="TOC1"/>
            <w:tabs>
              <w:tab w:val="left" w:pos="567"/>
              <w:tab w:val="right" w:leader="dot" w:pos="9062"/>
            </w:tabs>
          </w:pPr>
          <w:hyperlink w:anchor="_Toc33" w:tooltip="#_Toc33" w:history="1">
            <w:r w:rsidR="0002302A">
              <w:rPr>
                <w:rFonts w:eastAsiaTheme="majorEastAsia" w:cstheme="majorBidi"/>
              </w:rPr>
              <w:t>5.3</w:t>
            </w:r>
            <w:r w:rsidR="0002302A">
              <w:tab/>
            </w:r>
            <w:r w:rsidR="0002302A">
              <w:rPr>
                <w:rStyle w:val="Hyperlink"/>
                <w:lang w:val="en-US"/>
              </w:rPr>
              <w:t>Glossary</w:t>
            </w:r>
            <w:r w:rsidR="0002302A">
              <w:tab/>
            </w:r>
            <w:r w:rsidR="0002302A">
              <w:fldChar w:fldCharType="begin"/>
            </w:r>
            <w:r w:rsidR="0002302A">
              <w:instrText>PAGEREF _Toc33 \h</w:instrText>
            </w:r>
            <w:r w:rsidR="0002302A">
              <w:fldChar w:fldCharType="separate"/>
            </w:r>
            <w:r w:rsidR="0002302A">
              <w:t>11</w:t>
            </w:r>
            <w:r w:rsidR="0002302A">
              <w:fldChar w:fldCharType="end"/>
            </w:r>
          </w:hyperlink>
        </w:p>
        <w:p w:rsidR="006A3331" w:rsidRDefault="0002302A">
          <w:r>
            <w:rPr>
              <w:b/>
              <w:bCs/>
            </w:rPr>
            <w:fldChar w:fldCharType="end"/>
          </w:r>
        </w:p>
      </w:sdtContent>
    </w:sdt>
    <w:p w:rsidR="006A3331" w:rsidRDefault="006A3331"/>
    <w:p w:rsidR="006A3331" w:rsidRDefault="006A3331"/>
    <w:p w:rsidR="006A3331" w:rsidRDefault="006A3331"/>
    <w:p w:rsidR="006A3331" w:rsidRDefault="006A3331">
      <w:pPr>
        <w:sectPr w:rsidR="006A3331" w:rsidSect="006638C0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6A3331" w:rsidRDefault="0002302A">
      <w:pPr>
        <w:pStyle w:val="Ebene1"/>
      </w:pPr>
      <w:bookmarkStart w:id="0" w:name="_Toc1"/>
      <w:r>
        <w:lastRenderedPageBreak/>
        <w:t>Introduction</w:t>
      </w:r>
      <w:bookmarkEnd w:id="0"/>
    </w:p>
    <w:p w:rsidR="006A3331" w:rsidRDefault="0002302A">
      <w:pPr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[Introductory words on the idea of the status report as a basis for the scientific review process (3 lines).]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lang w:val="en-US"/>
        </w:rPr>
      </w:pPr>
      <w:bookmarkStart w:id="1" w:name="_Toc2"/>
      <w:r>
        <w:rPr>
          <w:lang w:val="en-US"/>
        </w:rPr>
        <w:t xml:space="preserve">Helmholtz Association </w:t>
      </w:r>
      <w:r>
        <w:rPr>
          <w:shd w:val="clear" w:color="auto" w:fill="CFE7E0"/>
          <w:lang w:val="en-US"/>
        </w:rPr>
        <w:t>[responsible author: Helmholtz President]</w:t>
      </w:r>
      <w:bookmarkEnd w:id="1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[Brief description of Helmholtz Association, its mission and strategy (2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lang w:val="en-US"/>
        </w:rPr>
      </w:pPr>
      <w:bookmarkStart w:id="2" w:name="_Toc3"/>
      <w:r>
        <w:rPr>
          <w:lang w:val="en-US"/>
        </w:rPr>
        <w:t xml:space="preserve">Research Field Matter </w:t>
      </w:r>
      <w:r>
        <w:rPr>
          <w:shd w:val="clear" w:color="auto" w:fill="CFE7E0"/>
          <w:lang w:val="en-US"/>
        </w:rPr>
        <w:t>[responsible author: Vice President]</w:t>
      </w:r>
      <w:bookmarkEnd w:id="2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[Brief description of the mission and strategy, research portfolio und the corresponding programs as well as its position in the national and international context (3 pages); first sections of the strategy paper]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lang w:val="en-US"/>
        </w:rPr>
      </w:pPr>
      <w:bookmarkStart w:id="3" w:name="_Toc4"/>
      <w:r>
        <w:rPr>
          <w:lang w:val="en-US"/>
        </w:rPr>
        <w:t xml:space="preserve">GSI Helmholtz Center for Heavy Ion Research </w:t>
      </w:r>
      <w:r>
        <w:rPr>
          <w:shd w:val="clear" w:color="auto" w:fill="CFE7E0"/>
          <w:lang w:val="en-US"/>
        </w:rPr>
        <w:t>[resp. author: Center Director]</w:t>
      </w:r>
      <w:bookmarkEnd w:id="3"/>
    </w:p>
    <w:p w:rsidR="006A3331" w:rsidRDefault="0002302A">
      <w:pPr>
        <w:spacing w:line="240" w:lineRule="atLeast"/>
        <w:jc w:val="both"/>
        <w:rPr>
          <w:b/>
          <w:bCs/>
          <w:i/>
          <w:shd w:val="clear" w:color="auto" w:fill="CFE7E0"/>
          <w:lang w:val="en-US"/>
        </w:rPr>
      </w:pPr>
      <w:r>
        <w:rPr>
          <w:b/>
          <w:bCs/>
          <w:i/>
          <w:color w:val="FF0000"/>
          <w:shd w:val="clear" w:color="auto" w:fill="CFE7E0"/>
          <w:lang w:val="en-US"/>
        </w:rPr>
        <w:t>[names needed! Paolo Giubellino? Yvonne Leifels?]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Brief description of the research center, the activities in all research areas in general, the most important research infrastructures and user facilities (5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spacing w:after="160" w:line="259" w:lineRule="auto"/>
        <w:rPr>
          <w:lang w:val="en-US"/>
        </w:rPr>
      </w:pPr>
      <w:r>
        <w:rPr>
          <w:lang w:val="en-US"/>
        </w:rPr>
        <w:br w:type="page" w:clear="all"/>
      </w:r>
    </w:p>
    <w:p w:rsidR="006A3331" w:rsidRDefault="0002302A">
      <w:pPr>
        <w:pStyle w:val="Ebene1"/>
      </w:pPr>
      <w:bookmarkStart w:id="4" w:name="_Toc5"/>
      <w:r>
        <w:lastRenderedPageBreak/>
        <w:t xml:space="preserve">Research activities </w:t>
      </w:r>
      <w:r>
        <w:rPr>
          <w:shd w:val="clear" w:color="auto" w:fill="CFE7E0"/>
        </w:rPr>
        <w:t>[responsible author: Center Director]</w:t>
      </w:r>
      <w:bookmarkEnd w:id="4"/>
    </w:p>
    <w:p w:rsidR="006A3331" w:rsidRDefault="0002302A">
      <w:pPr>
        <w:spacing w:line="240" w:lineRule="atLeast"/>
        <w:jc w:val="both"/>
        <w:rPr>
          <w:b/>
          <w:bCs/>
          <w:i/>
          <w:color w:val="FF0000"/>
          <w:shd w:val="clear" w:color="auto" w:fill="CFE7E0"/>
          <w:lang w:val="en-US"/>
        </w:rPr>
      </w:pPr>
      <w:r>
        <w:rPr>
          <w:b/>
          <w:bCs/>
          <w:i/>
          <w:color w:val="FF0000"/>
          <w:shd w:val="clear" w:color="auto" w:fill="CFE7E0"/>
          <w:lang w:val="en-US"/>
        </w:rPr>
        <w:t>[names needed! Paolo Giubellino? Yvonne Leifels?]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Notes: Introductory words on the presentation of the research activities of the research center along the programs and topics (1/2 page).]</w:t>
      </w:r>
    </w:p>
    <w:p w:rsidR="006A3331" w:rsidRDefault="0002302A">
      <w:pPr>
        <w:rPr>
          <w:lang w:val="en-US"/>
        </w:rPr>
      </w:pPr>
      <w:r>
        <w:rPr>
          <w:lang w:val="en-US"/>
        </w:rPr>
        <w:t>Text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A3331">
        <w:tc>
          <w:tcPr>
            <w:tcW w:w="9060" w:type="dxa"/>
          </w:tcPr>
          <w:p w:rsidR="006A3331" w:rsidRDefault="0002302A">
            <w:pPr>
              <w:spacing w:after="0" w:line="240" w:lineRule="atLeast"/>
              <w:jc w:val="center"/>
            </w:pPr>
            <w:r>
              <w:t xml:space="preserve">Optional: Picture / Chart </w:t>
            </w:r>
          </w:p>
        </w:tc>
      </w:tr>
    </w:tbl>
    <w:p w:rsidR="006A3331" w:rsidRDefault="0002302A">
      <w:pPr>
        <w:pStyle w:val="Abbildungstitel"/>
      </w:pPr>
      <w:r>
        <w:t xml:space="preserve">Fig.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t>1</w:t>
      </w:r>
      <w:r>
        <w:fldChar w:fldCharType="end"/>
      </w:r>
      <w:r>
        <w:t>: Text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02302A">
      <w:pPr>
        <w:pStyle w:val="Aufzhlung"/>
      </w:pPr>
      <w:r>
        <w:t>Text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5" w:name="_Toc6"/>
      <w:r>
        <w:rPr>
          <w:lang w:val="en-US"/>
        </w:rPr>
        <w:t xml:space="preserve">Program 1   Matter and the Universe </w:t>
      </w:r>
      <w:r>
        <w:rPr>
          <w:shd w:val="clear" w:color="auto" w:fill="CFE7E0"/>
          <w:lang w:val="en-US"/>
        </w:rPr>
        <w:t>[Yvonne Leifels]</w:t>
      </w:r>
      <w:bookmarkEnd w:id="5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[Notes: Brief description of the current program, its strategy and the corresponding contributions of the research center at the level of topics and the entire program (up to 2 pages).]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11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6A3331">
      <w:pPr>
        <w:spacing w:line="240" w:lineRule="atLeast"/>
        <w:jc w:val="both"/>
        <w:rPr>
          <w:i/>
          <w:shd w:val="clear" w:color="auto" w:fill="CFE7E0"/>
          <w:lang w:val="en-US"/>
        </w:rPr>
      </w:pP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Examples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noProof/>
          <w:shd w:val="clear" w:color="auto" w:fill="CFE7E0"/>
          <w:lang w:eastAsia="de-DE"/>
        </w:rPr>
        <w:drawing>
          <wp:inline distT="0" distB="0" distL="0" distR="0">
            <wp:extent cx="4143375" cy="2171700"/>
            <wp:effectExtent l="0" t="0" r="0" b="0"/>
            <wp:docPr id="4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3331" w:rsidRDefault="0002302A">
      <w:pPr>
        <w:keepNext/>
        <w:keepLines/>
        <w:spacing w:before="180" w:after="180" w:line="240" w:lineRule="auto"/>
        <w:ind w:left="1418" w:hanging="1418"/>
        <w:jc w:val="both"/>
        <w:rPr>
          <w:rFonts w:eastAsia="Calibri" w:cs="Times New Roman"/>
          <w:i/>
          <w:color w:val="002864"/>
        </w:rPr>
      </w:pPr>
      <w:r>
        <w:rPr>
          <w:rFonts w:eastAsia="Calibri" w:cs="Times New Roman"/>
          <w:i/>
          <w:noProof/>
          <w:color w:val="002864"/>
          <w:lang w:eastAsia="de-DE"/>
        </w:rPr>
        <w:lastRenderedPageBreak/>
        <mc:AlternateContent>
          <mc:Choice Requires="wpg">
            <w:drawing>
              <wp:inline distT="0" distB="0" distL="0" distR="0">
                <wp:extent cx="3690257" cy="1927537"/>
                <wp:effectExtent l="0" t="0" r="5715" b="0"/>
                <wp:docPr id="5" name="Grafi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690257" cy="1927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width:290.57pt;height:151.77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</w:p>
    <w:p w:rsidR="006A3331" w:rsidRDefault="0002302A">
      <w:pPr>
        <w:keepNext/>
        <w:keepLines/>
        <w:spacing w:before="180" w:after="180" w:line="240" w:lineRule="auto"/>
        <w:jc w:val="both"/>
        <w:rPr>
          <w:rFonts w:eastAsia="Calibri" w:cs="Times New Roman"/>
          <w:i/>
          <w:color w:val="002864"/>
          <w:lang w:val="en-US"/>
        </w:rPr>
      </w:pPr>
      <w:r>
        <w:rPr>
          <w:rFonts w:eastAsia="Calibri" w:cs="Times New Roman"/>
          <w:i/>
          <w:color w:val="002864"/>
          <w:lang w:val="en-US"/>
        </w:rPr>
        <w:t xml:space="preserve">Fig. </w:t>
      </w:r>
      <w:r>
        <w:rPr>
          <w:rFonts w:eastAsia="Calibri" w:cs="Times New Roman"/>
          <w:i/>
          <w:color w:val="002864"/>
        </w:rPr>
        <w:fldChar w:fldCharType="begin"/>
      </w:r>
      <w:r>
        <w:rPr>
          <w:rFonts w:eastAsia="Calibri" w:cs="Times New Roman"/>
          <w:i/>
          <w:color w:val="002864"/>
          <w:lang w:val="en-US"/>
        </w:rPr>
        <w:instrText xml:space="preserve"> SEQ Abbildung \* ARABIC </w:instrText>
      </w:r>
      <w:r>
        <w:rPr>
          <w:rFonts w:eastAsia="Calibri" w:cs="Times New Roman"/>
          <w:i/>
          <w:color w:val="002864"/>
        </w:rPr>
        <w:fldChar w:fldCharType="separate"/>
      </w:r>
      <w:r>
        <w:rPr>
          <w:rFonts w:eastAsia="Calibri" w:cs="Times New Roman"/>
          <w:i/>
          <w:color w:val="002864"/>
          <w:lang w:val="en-US"/>
        </w:rPr>
        <w:t>2</w:t>
      </w:r>
      <w:r>
        <w:rPr>
          <w:rFonts w:eastAsia="Calibri" w:cs="Times New Roman"/>
          <w:i/>
          <w:color w:val="002864"/>
        </w:rPr>
        <w:fldChar w:fldCharType="end"/>
      </w:r>
      <w:r>
        <w:rPr>
          <w:rFonts w:eastAsia="Calibri" w:cs="Times New Roman"/>
          <w:i/>
          <w:color w:val="002864"/>
          <w:lang w:val="en-US"/>
        </w:rPr>
        <w:t>: Text</w:t>
      </w:r>
    </w:p>
    <w:p w:rsidR="006A3331" w:rsidRDefault="0002302A">
      <w:pPr>
        <w:keepNext/>
        <w:keepLines/>
        <w:spacing w:before="180" w:after="180" w:line="240" w:lineRule="auto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[Choose one of the examples to show the structure of the program]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6" w:name="_Toc7"/>
      <w:r>
        <w:rPr>
          <w:lang w:val="en-US"/>
        </w:rPr>
        <w:t xml:space="preserve">Topic 1.1   Cosmic Matter in the Laboratory </w:t>
      </w:r>
      <w:r>
        <w:rPr>
          <w:shd w:val="clear" w:color="auto" w:fill="CFE7E0"/>
          <w:lang w:val="en-US"/>
        </w:rPr>
        <w:t>[Tetyana Galatyuk]</w:t>
      </w:r>
      <w:bookmarkEnd w:id="6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[In-depth description of the contributions of the center to the topic including past and future challenges (less than 1/3 page per FTE. -&gt; ~28 pages for 85.1 FTE  as of ZFB-2022).]</w:t>
      </w:r>
    </w:p>
    <w:p w:rsidR="001344A3" w:rsidRPr="001344A3" w:rsidRDefault="001344A3" w:rsidP="001344A3">
      <w:pPr>
        <w:pStyle w:val="Zwischenberschrift"/>
        <w:rPr>
          <w:highlight w:val="lightGray"/>
        </w:rPr>
      </w:pPr>
      <w:r w:rsidRPr="001344A3">
        <w:rPr>
          <w:highlight w:val="lightGray"/>
        </w:rPr>
        <w:t>Scientific</w:t>
      </w:r>
      <w:r w:rsidRPr="001344A3">
        <w:rPr>
          <w:spacing w:val="-4"/>
          <w:highlight w:val="lightGray"/>
        </w:rPr>
        <w:t xml:space="preserve"> </w:t>
      </w:r>
      <w:r w:rsidRPr="001344A3">
        <w:rPr>
          <w:highlight w:val="lightGray"/>
        </w:rPr>
        <w:t>performance and impact</w:t>
      </w:r>
    </w:p>
    <w:p w:rsidR="001344A3" w:rsidRPr="001344A3" w:rsidRDefault="001344A3" w:rsidP="001344A3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lightGray"/>
          <w:lang w:val="en-US"/>
        </w:rPr>
      </w:pPr>
      <w:r w:rsidRPr="001344A3">
        <w:rPr>
          <w:rFonts w:eastAsia="Arial" w:cs="Arial"/>
          <w:i/>
          <w:iCs/>
          <w:szCs w:val="20"/>
          <w:highlight w:val="lightGray"/>
          <w:shd w:val="clear" w:color="auto" w:fill="CFE7DF"/>
          <w:lang w:val="en-US"/>
        </w:rPr>
        <w:t>[Key</w:t>
      </w:r>
      <w:r w:rsidRPr="001344A3">
        <w:rPr>
          <w:rFonts w:eastAsia="Arial" w:cs="Arial"/>
          <w:i/>
          <w:iCs/>
          <w:spacing w:val="-7"/>
          <w:szCs w:val="20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iCs/>
          <w:szCs w:val="20"/>
          <w:highlight w:val="lightGray"/>
          <w:shd w:val="clear" w:color="auto" w:fill="CFE7DF"/>
          <w:lang w:val="en-US"/>
        </w:rPr>
        <w:t>questions: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68" w:after="20" w:line="249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How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do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you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rate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scientific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quality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and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innovative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potential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of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research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activities?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br/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 xml:space="preserve">At what level is the research internationally competitive? 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How do you rate the transformative impact of the research on the field and/or potential for significant societal or economic impact?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How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do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you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evaluate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scientific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achievements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relation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to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its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size,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available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infrastructure,</w:t>
      </w:r>
      <w:r w:rsidRPr="001344A3">
        <w:rPr>
          <w:rFonts w:eastAsia="Arial" w:cs="Arial"/>
          <w:i/>
          <w:color w:val="000000"/>
          <w:highlight w:val="lightGray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and funding?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What</w:t>
      </w:r>
      <w:r w:rsidRPr="001344A3">
        <w:rPr>
          <w:rFonts w:eastAsia="Arial" w:cs="Arial"/>
          <w:i/>
          <w:color w:val="000000"/>
          <w:spacing w:val="-8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are</w:t>
      </w:r>
      <w:r w:rsidRPr="001344A3">
        <w:rPr>
          <w:rFonts w:eastAsia="Arial" w:cs="Arial"/>
          <w:i/>
          <w:color w:val="000000"/>
          <w:spacing w:val="-8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specific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strengths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and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>weaknesses?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Can</w:t>
      </w:r>
      <w:r w:rsidRPr="001344A3">
        <w:rPr>
          <w:rFonts w:eastAsia="Arial" w:cs="Arial"/>
          <w:i/>
          <w:color w:val="000000"/>
          <w:spacing w:val="-8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you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identify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novel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contributions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to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field?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If</w:t>
      </w:r>
      <w:r w:rsidRPr="001344A3">
        <w:rPr>
          <w:rFonts w:eastAsia="Arial" w:cs="Arial"/>
          <w:i/>
          <w:color w:val="000000"/>
          <w:spacing w:val="-1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so,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which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are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>they?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Please</w:t>
      </w:r>
      <w:r w:rsidRPr="001344A3">
        <w:rPr>
          <w:rFonts w:eastAsia="Arial" w:cs="Arial"/>
          <w:i/>
          <w:color w:val="000000"/>
          <w:spacing w:val="-8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indicate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most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prominent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research</w:t>
      </w:r>
      <w:r w:rsidRPr="001344A3">
        <w:rPr>
          <w:rFonts w:eastAsia="Arial" w:cs="Arial"/>
          <w:i/>
          <w:color w:val="000000"/>
          <w:spacing w:val="-8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results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(up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to</w:t>
      </w:r>
      <w:r w:rsidRPr="001344A3">
        <w:rPr>
          <w:rFonts w:eastAsia="Arial" w:cs="Arial"/>
          <w:i/>
          <w:color w:val="000000"/>
          <w:spacing w:val="-8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>three).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2" w:after="20" w:line="252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Can</w:t>
      </w:r>
      <w:r w:rsidRPr="001344A3">
        <w:rPr>
          <w:rFonts w:eastAsia="Arial" w:cs="Arial"/>
          <w:i/>
          <w:color w:val="000000"/>
          <w:spacing w:val="-9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you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identify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scientists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with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exceptional</w:t>
      </w:r>
      <w:r w:rsidRPr="001344A3">
        <w:rPr>
          <w:rFonts w:eastAsia="Arial" w:cs="Arial"/>
          <w:i/>
          <w:color w:val="000000"/>
          <w:spacing w:val="-9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contributions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to</w:t>
      </w:r>
      <w:r w:rsidRPr="001344A3">
        <w:rPr>
          <w:rFonts w:eastAsia="Arial" w:cs="Arial"/>
          <w:i/>
          <w:color w:val="000000"/>
          <w:spacing w:val="-9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>field?]</w:t>
      </w:r>
    </w:p>
    <w:p w:rsidR="001344A3" w:rsidRPr="001344A3" w:rsidRDefault="001344A3" w:rsidP="001344A3">
      <w:pPr>
        <w:pStyle w:val="Zwischenberschrift"/>
        <w:rPr>
          <w:highlight w:val="lightGray"/>
        </w:rPr>
      </w:pPr>
      <w:r w:rsidRPr="001344A3">
        <w:rPr>
          <w:highlight w:val="lightGray"/>
        </w:rPr>
        <w:t>Contribution</w:t>
      </w:r>
      <w:r w:rsidRPr="001344A3">
        <w:rPr>
          <w:spacing w:val="-11"/>
          <w:highlight w:val="lightGray"/>
        </w:rPr>
        <w:t xml:space="preserve"> </w:t>
      </w:r>
      <w:r w:rsidRPr="001344A3">
        <w:rPr>
          <w:highlight w:val="lightGray"/>
        </w:rPr>
        <w:t>to</w:t>
      </w:r>
      <w:r w:rsidRPr="001344A3">
        <w:rPr>
          <w:spacing w:val="-11"/>
          <w:highlight w:val="lightGray"/>
        </w:rPr>
        <w:t xml:space="preserve"> </w:t>
      </w:r>
      <w:r w:rsidRPr="001344A3">
        <w:rPr>
          <w:highlight w:val="lightGray"/>
        </w:rPr>
        <w:t>the</w:t>
      </w:r>
      <w:r w:rsidRPr="001344A3">
        <w:rPr>
          <w:spacing w:val="-11"/>
          <w:highlight w:val="lightGray"/>
        </w:rPr>
        <w:t xml:space="preserve"> </w:t>
      </w:r>
      <w:r w:rsidRPr="001344A3">
        <w:rPr>
          <w:spacing w:val="-4"/>
          <w:highlight w:val="lightGray"/>
        </w:rPr>
        <w:t>topic</w:t>
      </w:r>
    </w:p>
    <w:p w:rsidR="001344A3" w:rsidRPr="001344A3" w:rsidRDefault="001344A3" w:rsidP="001344A3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lightGray"/>
          <w:lang w:val="en-US"/>
        </w:rPr>
      </w:pPr>
      <w:r w:rsidRPr="001344A3">
        <w:rPr>
          <w:rFonts w:eastAsia="Arial" w:cs="Arial"/>
          <w:i/>
          <w:iCs/>
          <w:szCs w:val="20"/>
          <w:highlight w:val="lightGray"/>
          <w:shd w:val="clear" w:color="auto" w:fill="CFE7DF"/>
          <w:lang w:val="en-US"/>
        </w:rPr>
        <w:t>[Key</w:t>
      </w:r>
      <w:r w:rsidRPr="001344A3">
        <w:rPr>
          <w:rFonts w:eastAsia="Arial" w:cs="Arial"/>
          <w:i/>
          <w:iCs/>
          <w:spacing w:val="-7"/>
          <w:szCs w:val="20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iCs/>
          <w:szCs w:val="20"/>
          <w:highlight w:val="lightGray"/>
          <w:shd w:val="clear" w:color="auto" w:fill="CFE7DF"/>
          <w:lang w:val="en-US"/>
        </w:rPr>
        <w:t>questions: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 xml:space="preserve">How do you rate the impact of the center’s contributions to the topic? Which are essential, important, or additional contributions?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br/>
        <w:t>Please comment in view of originality and strategic relevance for this research field, the re- search policy objectives as well as the topic’s key objectives and milestones.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How do the different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research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groups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of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topic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interact</w:t>
      </w:r>
      <w:r w:rsidRPr="001344A3">
        <w:rPr>
          <w:rFonts w:eastAsia="Arial" w:cs="Arial"/>
          <w:i/>
          <w:color w:val="000000"/>
          <w:spacing w:val="-7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with</w:t>
      </w:r>
      <w:r w:rsidRPr="001344A3">
        <w:rPr>
          <w:rFonts w:eastAsia="Arial" w:cs="Arial"/>
          <w:i/>
          <w:color w:val="000000"/>
          <w:spacing w:val="-6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each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>other?]</w:t>
      </w:r>
    </w:p>
    <w:p w:rsidR="001344A3" w:rsidRPr="001344A3" w:rsidRDefault="001344A3" w:rsidP="001344A3">
      <w:pPr>
        <w:pStyle w:val="Zwischenberschrift"/>
        <w:rPr>
          <w:highlight w:val="lightGray"/>
        </w:rPr>
      </w:pPr>
      <w:r w:rsidRPr="001344A3">
        <w:rPr>
          <w:highlight w:val="lightGray"/>
        </w:rPr>
        <w:t>Potential</w:t>
      </w:r>
      <w:r w:rsidRPr="001344A3">
        <w:rPr>
          <w:spacing w:val="-6"/>
          <w:highlight w:val="lightGray"/>
        </w:rPr>
        <w:t xml:space="preserve"> </w:t>
      </w:r>
      <w:r w:rsidRPr="001344A3">
        <w:rPr>
          <w:highlight w:val="lightGray"/>
        </w:rPr>
        <w:t>contributions</w:t>
      </w:r>
      <w:r w:rsidRPr="001344A3">
        <w:rPr>
          <w:spacing w:val="-6"/>
          <w:highlight w:val="lightGray"/>
        </w:rPr>
        <w:t xml:space="preserve"> </w:t>
      </w:r>
      <w:r w:rsidRPr="001344A3">
        <w:rPr>
          <w:highlight w:val="lightGray"/>
        </w:rPr>
        <w:t>to</w:t>
      </w:r>
      <w:r w:rsidRPr="001344A3">
        <w:rPr>
          <w:spacing w:val="-5"/>
          <w:highlight w:val="lightGray"/>
        </w:rPr>
        <w:t xml:space="preserve"> </w:t>
      </w:r>
      <w:r w:rsidRPr="001344A3">
        <w:rPr>
          <w:highlight w:val="lightGray"/>
        </w:rPr>
        <w:t>future</w:t>
      </w:r>
      <w:r w:rsidRPr="001344A3">
        <w:rPr>
          <w:spacing w:val="-4"/>
          <w:highlight w:val="lightGray"/>
        </w:rPr>
        <w:t xml:space="preserve"> </w:t>
      </w:r>
      <w:r w:rsidRPr="001344A3">
        <w:rPr>
          <w:highlight w:val="lightGray"/>
        </w:rPr>
        <w:t>strategic</w:t>
      </w:r>
      <w:r w:rsidRPr="001344A3">
        <w:rPr>
          <w:spacing w:val="-4"/>
          <w:highlight w:val="lightGray"/>
        </w:rPr>
        <w:t xml:space="preserve"> </w:t>
      </w:r>
      <w:r w:rsidRPr="001344A3">
        <w:rPr>
          <w:highlight w:val="lightGray"/>
        </w:rPr>
        <w:t>priorities</w:t>
      </w:r>
      <w:r w:rsidRPr="001344A3">
        <w:rPr>
          <w:spacing w:val="-4"/>
          <w:highlight w:val="lightGray"/>
        </w:rPr>
        <w:t xml:space="preserve"> </w:t>
      </w:r>
      <w:r w:rsidRPr="001344A3">
        <w:rPr>
          <w:highlight w:val="lightGray"/>
        </w:rPr>
        <w:t>of</w:t>
      </w:r>
      <w:r w:rsidRPr="001344A3">
        <w:rPr>
          <w:spacing w:val="-4"/>
          <w:highlight w:val="lightGray"/>
        </w:rPr>
        <w:t xml:space="preserve"> </w:t>
      </w:r>
      <w:r w:rsidRPr="001344A3">
        <w:rPr>
          <w:highlight w:val="lightGray"/>
        </w:rPr>
        <w:t>the</w:t>
      </w:r>
      <w:r w:rsidRPr="001344A3">
        <w:rPr>
          <w:spacing w:val="-6"/>
          <w:highlight w:val="lightGray"/>
        </w:rPr>
        <w:t xml:space="preserve"> </w:t>
      </w:r>
      <w:r w:rsidRPr="001344A3">
        <w:rPr>
          <w:highlight w:val="lightGray"/>
        </w:rPr>
        <w:t>research</w:t>
      </w:r>
      <w:r w:rsidRPr="001344A3">
        <w:rPr>
          <w:spacing w:val="-8"/>
          <w:highlight w:val="lightGray"/>
        </w:rPr>
        <w:t xml:space="preserve"> </w:t>
      </w:r>
      <w:r w:rsidRPr="001344A3">
        <w:rPr>
          <w:spacing w:val="-2"/>
          <w:highlight w:val="lightGray"/>
        </w:rPr>
        <w:t>field (future program period)</w:t>
      </w:r>
    </w:p>
    <w:p w:rsidR="001344A3" w:rsidRPr="001344A3" w:rsidRDefault="001344A3" w:rsidP="001344A3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lightGray"/>
          <w:lang w:val="en-US"/>
        </w:rPr>
      </w:pPr>
      <w:r w:rsidRPr="001344A3">
        <w:rPr>
          <w:rFonts w:eastAsia="Arial" w:cs="Arial"/>
          <w:i/>
          <w:iCs/>
          <w:szCs w:val="20"/>
          <w:highlight w:val="lightGray"/>
          <w:shd w:val="clear" w:color="auto" w:fill="CFE7DF"/>
          <w:lang w:val="en-US"/>
        </w:rPr>
        <w:t>[Key</w:t>
      </w:r>
      <w:r w:rsidRPr="001344A3">
        <w:rPr>
          <w:rFonts w:eastAsia="Arial" w:cs="Arial"/>
          <w:i/>
          <w:iCs/>
          <w:spacing w:val="-7"/>
          <w:szCs w:val="20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iCs/>
          <w:szCs w:val="20"/>
          <w:highlight w:val="lightGray"/>
          <w:shd w:val="clear" w:color="auto" w:fill="CFE7DF"/>
          <w:lang w:val="en-US"/>
        </w:rPr>
        <w:t>questions:</w:t>
      </w:r>
    </w:p>
    <w:p w:rsidR="001344A3" w:rsidRPr="001344A3" w:rsidRDefault="001344A3" w:rsidP="001344A3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71" w:after="20" w:line="252" w:lineRule="auto"/>
        <w:ind w:left="714" w:hanging="357"/>
        <w:rPr>
          <w:rFonts w:eastAsia="Arial" w:cs="Arial"/>
          <w:i/>
          <w:highlight w:val="lightGray"/>
          <w:lang w:val="en-US"/>
        </w:rPr>
      </w:pP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How do you rate the future scientific prospects and direction of the topics with respect to the strategy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of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the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research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field,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but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also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comparison</w:t>
      </w:r>
      <w:r w:rsidRPr="001344A3">
        <w:rPr>
          <w:rFonts w:eastAsia="Arial" w:cs="Arial"/>
          <w:i/>
          <w:color w:val="000000"/>
          <w:spacing w:val="-4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with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national</w:t>
      </w:r>
      <w:r w:rsidRPr="001344A3">
        <w:rPr>
          <w:rFonts w:eastAsia="Arial" w:cs="Arial"/>
          <w:i/>
          <w:color w:val="000000"/>
          <w:spacing w:val="-3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and</w:t>
      </w:r>
      <w:r w:rsidRPr="001344A3">
        <w:rPr>
          <w:rFonts w:eastAsia="Arial" w:cs="Arial"/>
          <w:i/>
          <w:color w:val="000000"/>
          <w:spacing w:val="-2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international</w:t>
      </w:r>
      <w:r w:rsidRPr="001344A3">
        <w:rPr>
          <w:rFonts w:eastAsia="Arial" w:cs="Arial"/>
          <w:i/>
          <w:color w:val="000000"/>
          <w:spacing w:val="-5"/>
          <w:highlight w:val="lightGray"/>
          <w:shd w:val="clear" w:color="auto" w:fill="CFE7DF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roadmaps</w:t>
      </w:r>
      <w:r w:rsidRPr="001344A3">
        <w:rPr>
          <w:rFonts w:eastAsia="Arial" w:cs="Arial"/>
          <w:i/>
          <w:color w:val="000000"/>
          <w:highlight w:val="lightGray"/>
          <w:lang w:val="en-US"/>
        </w:rPr>
        <w:t xml:space="preserve"> </w:t>
      </w:r>
      <w:r w:rsidRPr="001344A3">
        <w:rPr>
          <w:rFonts w:eastAsia="Arial" w:cs="Arial"/>
          <w:i/>
          <w:color w:val="000000"/>
          <w:highlight w:val="lightGray"/>
          <w:shd w:val="clear" w:color="auto" w:fill="CFE7DF"/>
          <w:lang w:val="en-US"/>
        </w:rPr>
        <w:t>in the respective research area?]</w:t>
      </w:r>
    </w:p>
    <w:p w:rsidR="006A3331" w:rsidRDefault="006A3331">
      <w:pPr>
        <w:spacing w:line="240" w:lineRule="atLeast"/>
        <w:jc w:val="both"/>
        <w:rPr>
          <w:i/>
          <w:shd w:val="clear" w:color="auto" w:fill="CFE7E0"/>
          <w:lang w:val="en-US"/>
        </w:rPr>
      </w:pPr>
    </w:p>
    <w:p w:rsidR="001344A3" w:rsidRDefault="001344A3">
      <w:pPr>
        <w:spacing w:line="240" w:lineRule="atLeast"/>
        <w:jc w:val="both"/>
        <w:rPr>
          <w:i/>
          <w:shd w:val="clear" w:color="auto" w:fill="CFE7E0"/>
          <w:lang w:val="en-US"/>
        </w:rPr>
      </w:pPr>
      <w:bookmarkStart w:id="7" w:name="_GoBack"/>
      <w:bookmarkEnd w:id="7"/>
    </w:p>
    <w:p w:rsidR="001344A3" w:rsidRDefault="001344A3">
      <w:pPr>
        <w:spacing w:line="240" w:lineRule="atLeast"/>
        <w:jc w:val="both"/>
        <w:rPr>
          <w:i/>
          <w:shd w:val="clear" w:color="auto" w:fill="CFE7E0"/>
          <w:lang w:val="en-US"/>
        </w:rPr>
      </w:pPr>
    </w:p>
    <w:p w:rsidR="006A3331" w:rsidRDefault="001344A3">
      <w:pPr>
        <w:rPr>
          <w:lang w:val="en-US"/>
        </w:rPr>
      </w:pPr>
      <w:r>
        <w:rPr>
          <w:lang w:val="en-US"/>
        </w:rPr>
        <w:t>[Te</w:t>
      </w:r>
      <w:r w:rsidR="0002302A">
        <w:rPr>
          <w:lang w:val="en-US"/>
        </w:rPr>
        <w:t>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</w:pPr>
      <w:r>
        <w:lastRenderedPageBreak/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spacing w:after="160" w:line="259" w:lineRule="auto"/>
        <w:rPr>
          <w:lang w:val="en-US"/>
        </w:rPr>
      </w:pP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8" w:name="_Toc8"/>
      <w:r>
        <w:rPr>
          <w:lang w:val="en-US"/>
        </w:rPr>
        <w:t xml:space="preserve">Program 2   From Matter to Materials and Life </w:t>
      </w:r>
      <w:r>
        <w:rPr>
          <w:shd w:val="clear" w:color="auto" w:fill="CFE7E0"/>
          <w:lang w:val="en-US"/>
        </w:rPr>
        <w:t>[Thomas Stöhlker]</w:t>
      </w:r>
      <w:bookmarkEnd w:id="8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[Notes: Brief description of the current program, its strategy and the corresponding contributions of the research center at the level of topics and the entire program (up to 2 pages).]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16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6A3331">
      <w:pPr>
        <w:spacing w:line="240" w:lineRule="atLeast"/>
        <w:jc w:val="both"/>
        <w:rPr>
          <w:i/>
          <w:shd w:val="clear" w:color="auto" w:fill="CFE7E0"/>
          <w:lang w:val="en-US"/>
        </w:rPr>
      </w:pP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Examples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noProof/>
          <w:shd w:val="clear" w:color="auto" w:fill="CFE7E0"/>
          <w:lang w:eastAsia="de-DE"/>
        </w:rPr>
        <w:drawing>
          <wp:inline distT="0" distB="0" distL="0" distR="0">
            <wp:extent cx="4143375" cy="2171700"/>
            <wp:effectExtent l="0" t="0" r="0" b="0"/>
            <wp:docPr id="6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3331" w:rsidRDefault="0002302A">
      <w:pPr>
        <w:keepNext/>
        <w:keepLines/>
        <w:spacing w:before="180" w:after="180" w:line="240" w:lineRule="auto"/>
        <w:ind w:left="1418" w:hanging="1418"/>
        <w:jc w:val="both"/>
        <w:rPr>
          <w:rFonts w:eastAsia="Calibri" w:cs="Times New Roman"/>
          <w:i/>
          <w:color w:val="002864"/>
        </w:rPr>
      </w:pPr>
      <w:r>
        <w:rPr>
          <w:rFonts w:eastAsia="Calibri" w:cs="Times New Roman"/>
          <w:i/>
          <w:noProof/>
          <w:color w:val="002864"/>
          <w:lang w:eastAsia="de-DE"/>
        </w:rPr>
        <mc:AlternateContent>
          <mc:Choice Requires="wpg">
            <w:drawing>
              <wp:inline distT="0" distB="0" distL="0" distR="0">
                <wp:extent cx="3690257" cy="1927537"/>
                <wp:effectExtent l="0" t="0" r="5715" b="0"/>
                <wp:docPr id="7" name="Grafi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690257" cy="1927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" o:spid="_x0000_s45" type="#_x0000_t75" style="width:290.57pt;height:151.77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</w:p>
    <w:p w:rsidR="006A3331" w:rsidRDefault="0002302A">
      <w:pPr>
        <w:keepNext/>
        <w:keepLines/>
        <w:spacing w:before="180" w:after="180" w:line="240" w:lineRule="auto"/>
        <w:jc w:val="both"/>
        <w:rPr>
          <w:rFonts w:eastAsia="Calibri" w:cs="Times New Roman"/>
          <w:i/>
          <w:color w:val="002864"/>
          <w:lang w:val="en-US"/>
        </w:rPr>
      </w:pPr>
      <w:r>
        <w:rPr>
          <w:rFonts w:eastAsia="Calibri" w:cs="Times New Roman"/>
          <w:i/>
          <w:color w:val="002864"/>
          <w:lang w:val="en-US"/>
        </w:rPr>
        <w:t xml:space="preserve">Fig. </w:t>
      </w:r>
      <w:r>
        <w:rPr>
          <w:rFonts w:eastAsia="Calibri" w:cs="Times New Roman"/>
          <w:i/>
          <w:color w:val="002864"/>
        </w:rPr>
        <w:fldChar w:fldCharType="begin"/>
      </w:r>
      <w:r>
        <w:rPr>
          <w:rFonts w:eastAsia="Calibri" w:cs="Times New Roman"/>
          <w:i/>
          <w:color w:val="002864"/>
          <w:lang w:val="en-US"/>
        </w:rPr>
        <w:instrText xml:space="preserve"> SEQ Abbildung \* ARABIC </w:instrText>
      </w:r>
      <w:r>
        <w:rPr>
          <w:rFonts w:eastAsia="Calibri" w:cs="Times New Roman"/>
          <w:i/>
          <w:color w:val="002864"/>
        </w:rPr>
        <w:fldChar w:fldCharType="separate"/>
      </w:r>
      <w:r>
        <w:rPr>
          <w:rFonts w:eastAsia="Calibri" w:cs="Times New Roman"/>
          <w:i/>
          <w:color w:val="002864"/>
          <w:lang w:val="en-US"/>
        </w:rPr>
        <w:t>3</w:t>
      </w:r>
      <w:r>
        <w:rPr>
          <w:rFonts w:eastAsia="Calibri" w:cs="Times New Roman"/>
          <w:i/>
          <w:color w:val="002864"/>
        </w:rPr>
        <w:fldChar w:fldCharType="end"/>
      </w:r>
      <w:r>
        <w:rPr>
          <w:rFonts w:eastAsia="Calibri" w:cs="Times New Roman"/>
          <w:i/>
          <w:color w:val="002864"/>
          <w:lang w:val="en-US"/>
        </w:rPr>
        <w:t>: Text</w:t>
      </w:r>
    </w:p>
    <w:p w:rsidR="006A3331" w:rsidRDefault="0002302A">
      <w:pPr>
        <w:keepNext/>
        <w:keepLines/>
        <w:spacing w:before="180" w:after="180" w:line="240" w:lineRule="auto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[Choose one of the examples to show the structure of the program]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9" w:name="_Toc9"/>
      <w:r>
        <w:rPr>
          <w:lang w:val="en-US"/>
        </w:rPr>
        <w:t xml:space="preserve">Topic 2.1   Matter – Dynamics, Mechanisms and Control </w:t>
      </w:r>
      <w:r>
        <w:rPr>
          <w:shd w:val="clear" w:color="auto" w:fill="CFE7E0"/>
          <w:lang w:val="en-US"/>
        </w:rPr>
        <w:t>[Sonja Bernitt]</w:t>
      </w:r>
      <w:bookmarkEnd w:id="9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In-depth description of the contributions of the center to the topic including past and future challenges (less than 1/3 page per FTE  -&gt;  ~12 pages for 35.5 FTE as of ThSt-table 04/2024).]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18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02302A">
      <w:pPr>
        <w:rPr>
          <w:lang w:val="en-US"/>
        </w:rPr>
      </w:pPr>
      <w:r>
        <w:rPr>
          <w:lang w:val="en-US"/>
        </w:rPr>
        <w:lastRenderedPageBreak/>
        <w:t>[Text]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10" w:name="_Toc10"/>
      <w:r>
        <w:rPr>
          <w:lang w:val="en-US"/>
        </w:rPr>
        <w:t xml:space="preserve">Topic 2.2   Materials – Quantum, Complex and Functional Materials </w:t>
      </w:r>
      <w:r>
        <w:rPr>
          <w:shd w:val="clear" w:color="auto" w:fill="CFE7E0"/>
          <w:lang w:val="en-US"/>
        </w:rPr>
        <w:t>[E. Toimil-Molares]</w:t>
      </w:r>
      <w:bookmarkEnd w:id="10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In-depth description of the contributions of the center to the topic including past and future challenges (less than 1/3 page per FTE  -&gt; ~2.5 pages for 7.3 FTE as of ThSt-table 04/2024).]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19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11" w:name="_Toc11"/>
      <w:r>
        <w:rPr>
          <w:lang w:val="en-US"/>
        </w:rPr>
        <w:t xml:space="preserve">Topic 2.3   Life Sciences – Building Blocks of Life, Structure and Function </w:t>
      </w:r>
      <w:r>
        <w:rPr>
          <w:shd w:val="clear" w:color="auto" w:fill="CFE7E0"/>
          <w:lang w:val="en-US"/>
        </w:rPr>
        <w:t>[Christian Graeff]</w:t>
      </w:r>
      <w:bookmarkEnd w:id="11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In-depth description of the contributions of the center to the topic including past and future challenges (less than 1/3 page per FTE  -&gt; ~6 pages for 18.5 FTE as of ThSt-table 04/2024).]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20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rPr>
          <w:lang w:val="en-US"/>
        </w:rPr>
      </w:pPr>
    </w:p>
    <w:p w:rsidR="006A3331" w:rsidRDefault="006A3331">
      <w:pPr>
        <w:rPr>
          <w:lang w:val="en-US"/>
        </w:rPr>
      </w:pP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12" w:name="_Toc12"/>
      <w:r>
        <w:rPr>
          <w:lang w:val="en-US"/>
        </w:rPr>
        <w:t xml:space="preserve">Program 3   Matter and Technology </w:t>
      </w:r>
      <w:r>
        <w:rPr>
          <w:shd w:val="clear" w:color="auto" w:fill="CFE7E0"/>
          <w:lang w:val="en-US"/>
        </w:rPr>
        <w:t>[Ralph Aßmann]</w:t>
      </w:r>
      <w:bookmarkEnd w:id="12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Notes: Brief description of the current program, its strategy and the corresponding contributions of the research center at the level of topics and the entire program (up to 2 pages).]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21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6A3331">
      <w:pPr>
        <w:spacing w:line="240" w:lineRule="atLeast"/>
        <w:jc w:val="both"/>
        <w:rPr>
          <w:i/>
          <w:shd w:val="clear" w:color="auto" w:fill="CFE7E0"/>
          <w:lang w:val="en-US"/>
        </w:rPr>
      </w:pP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Examples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noProof/>
          <w:shd w:val="clear" w:color="auto" w:fill="CFE7E0"/>
          <w:lang w:eastAsia="de-DE"/>
        </w:rPr>
        <w:lastRenderedPageBreak/>
        <w:drawing>
          <wp:inline distT="0" distB="0" distL="0" distR="0">
            <wp:extent cx="4143375" cy="2171700"/>
            <wp:effectExtent l="0" t="0" r="0" b="0"/>
            <wp:docPr id="8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3331" w:rsidRDefault="0002302A">
      <w:pPr>
        <w:keepNext/>
        <w:keepLines/>
        <w:spacing w:before="180" w:after="180" w:line="240" w:lineRule="auto"/>
        <w:ind w:left="1418" w:hanging="1418"/>
        <w:jc w:val="both"/>
        <w:rPr>
          <w:rFonts w:eastAsia="Calibri" w:cs="Times New Roman"/>
          <w:i/>
          <w:color w:val="002864"/>
        </w:rPr>
      </w:pPr>
      <w:r>
        <w:rPr>
          <w:rFonts w:eastAsia="Calibri" w:cs="Times New Roman"/>
          <w:i/>
          <w:noProof/>
          <w:color w:val="002864"/>
          <w:lang w:eastAsia="de-DE"/>
        </w:rPr>
        <mc:AlternateContent>
          <mc:Choice Requires="wpg">
            <w:drawing>
              <wp:inline distT="0" distB="0" distL="0" distR="0">
                <wp:extent cx="3690257" cy="1927537"/>
                <wp:effectExtent l="0" t="0" r="5715" b="0"/>
                <wp:docPr id="9" name="Grafi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690257" cy="1927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" o:spid="_x0000_s46" type="#_x0000_t75" style="width:290.57pt;height:151.77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</w:p>
    <w:p w:rsidR="006A3331" w:rsidRDefault="0002302A">
      <w:pPr>
        <w:keepNext/>
        <w:keepLines/>
        <w:spacing w:before="180" w:after="180" w:line="240" w:lineRule="auto"/>
        <w:jc w:val="both"/>
        <w:rPr>
          <w:rFonts w:eastAsia="Calibri" w:cs="Times New Roman"/>
          <w:i/>
          <w:color w:val="002864"/>
          <w:lang w:val="en-US"/>
        </w:rPr>
      </w:pPr>
      <w:r>
        <w:rPr>
          <w:rFonts w:eastAsia="Calibri" w:cs="Times New Roman"/>
          <w:i/>
          <w:color w:val="002864"/>
          <w:lang w:val="en-US"/>
        </w:rPr>
        <w:t xml:space="preserve">Fig. </w:t>
      </w:r>
      <w:r>
        <w:rPr>
          <w:rFonts w:eastAsia="Calibri" w:cs="Times New Roman"/>
          <w:i/>
          <w:color w:val="002864"/>
        </w:rPr>
        <w:fldChar w:fldCharType="begin"/>
      </w:r>
      <w:r>
        <w:rPr>
          <w:rFonts w:eastAsia="Calibri" w:cs="Times New Roman"/>
          <w:i/>
          <w:color w:val="002864"/>
          <w:lang w:val="en-US"/>
        </w:rPr>
        <w:instrText xml:space="preserve"> SEQ Abbildung \* ARABIC </w:instrText>
      </w:r>
      <w:r>
        <w:rPr>
          <w:rFonts w:eastAsia="Calibri" w:cs="Times New Roman"/>
          <w:i/>
          <w:color w:val="002864"/>
        </w:rPr>
        <w:fldChar w:fldCharType="separate"/>
      </w:r>
      <w:r>
        <w:rPr>
          <w:rFonts w:eastAsia="Calibri" w:cs="Times New Roman"/>
          <w:i/>
          <w:color w:val="002864"/>
          <w:lang w:val="en-US"/>
        </w:rPr>
        <w:t>4</w:t>
      </w:r>
      <w:r>
        <w:rPr>
          <w:rFonts w:eastAsia="Calibri" w:cs="Times New Roman"/>
          <w:i/>
          <w:color w:val="002864"/>
        </w:rPr>
        <w:fldChar w:fldCharType="end"/>
      </w:r>
      <w:r>
        <w:rPr>
          <w:rFonts w:eastAsia="Calibri" w:cs="Times New Roman"/>
          <w:i/>
          <w:color w:val="002864"/>
          <w:lang w:val="en-US"/>
        </w:rPr>
        <w:t>: Text</w:t>
      </w:r>
    </w:p>
    <w:p w:rsidR="006A3331" w:rsidRDefault="0002302A">
      <w:pPr>
        <w:keepNext/>
        <w:keepLines/>
        <w:spacing w:before="180" w:after="180" w:line="240" w:lineRule="auto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[Choose one of the examples to show the structure of the program]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13" w:name="_Toc13"/>
      <w:r>
        <w:rPr>
          <w:lang w:val="en-US"/>
        </w:rPr>
        <w:t xml:space="preserve">Topic 3.1   Accelerator Research and Development </w:t>
      </w:r>
      <w:r>
        <w:rPr>
          <w:shd w:val="clear" w:color="auto" w:fill="CFE7E0"/>
          <w:lang w:val="en-US"/>
        </w:rPr>
        <w:t>[Ralph Aßmann]</w:t>
      </w:r>
      <w:bookmarkEnd w:id="13"/>
    </w:p>
    <w:p w:rsidR="006A3331" w:rsidRDefault="0002302A">
      <w:pPr>
        <w:spacing w:line="240" w:lineRule="atLeast"/>
        <w:jc w:val="both"/>
        <w:rPr>
          <w:bCs/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In-depth description of the contributions of the center to the topic including past and future challenges (less than 1/3 page per FTE. -&gt; not yet disentangled on topic level ! ZFB-2022: 26.6 FTE = ~ 9 pages for whole MT = ~3 pages for AR</w:t>
      </w:r>
      <w:r w:rsidR="002808C1">
        <w:rPr>
          <w:i/>
          <w:shd w:val="clear" w:color="auto" w:fill="CFE7E0"/>
          <w:lang w:val="en-US"/>
        </w:rPr>
        <w:t>D</w:t>
      </w:r>
      <w:r>
        <w:rPr>
          <w:i/>
          <w:shd w:val="clear" w:color="auto" w:fill="CFE7E0"/>
          <w:lang w:val="en-US"/>
        </w:rPr>
        <w:t>).]</w:t>
      </w:r>
    </w:p>
    <w:p w:rsidR="002808C1" w:rsidRPr="00C17528" w:rsidRDefault="002808C1" w:rsidP="002808C1">
      <w:pPr>
        <w:pStyle w:val="Zwischenberschrift"/>
        <w:rPr>
          <w:highlight w:val="green"/>
        </w:rPr>
      </w:pPr>
      <w:r w:rsidRPr="00C17528">
        <w:rPr>
          <w:highlight w:val="green"/>
        </w:rPr>
        <w:t>Scientific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performance and impact</w:t>
      </w:r>
    </w:p>
    <w:p w:rsidR="002808C1" w:rsidRPr="00C17528" w:rsidRDefault="002808C1" w:rsidP="002808C1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68" w:after="20" w:line="249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rate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scientific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quality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innovative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potential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activities?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br/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At what level is the research internationally competitive? 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transformative impact of the research on the field and/or potential for significant societal or economic impact?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evaluate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scientific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achievements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relation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its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size,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available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infrastructure,</w:t>
      </w:r>
      <w:r w:rsidRPr="00C17528">
        <w:rPr>
          <w:rFonts w:eastAsia="Arial" w:cs="Arial"/>
          <w:i/>
          <w:color w:val="000000"/>
          <w:highlight w:val="green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 funding?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specific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strengths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weaknesses?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Can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identify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novel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contributions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field?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If</w:t>
      </w:r>
      <w:r w:rsidRPr="00C17528">
        <w:rPr>
          <w:rFonts w:eastAsia="Arial" w:cs="Arial"/>
          <w:i/>
          <w:color w:val="000000"/>
          <w:spacing w:val="-1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so,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which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they?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Please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indicate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most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prominent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results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(up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three).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2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Can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identify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scientists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exceptional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contributions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field?]</w:t>
      </w:r>
    </w:p>
    <w:p w:rsidR="002808C1" w:rsidRPr="00C17528" w:rsidRDefault="002808C1" w:rsidP="002808C1">
      <w:pPr>
        <w:pStyle w:val="Zwischenberschrift"/>
        <w:rPr>
          <w:highlight w:val="green"/>
        </w:rPr>
      </w:pPr>
      <w:r w:rsidRPr="00C17528">
        <w:rPr>
          <w:highlight w:val="green"/>
        </w:rPr>
        <w:t>Contribution</w:t>
      </w:r>
      <w:r w:rsidRPr="00C17528">
        <w:rPr>
          <w:spacing w:val="-11"/>
          <w:highlight w:val="green"/>
        </w:rPr>
        <w:t xml:space="preserve"> </w:t>
      </w:r>
      <w:r w:rsidRPr="00C17528">
        <w:rPr>
          <w:highlight w:val="green"/>
        </w:rPr>
        <w:t>to</w:t>
      </w:r>
      <w:r w:rsidRPr="00C17528">
        <w:rPr>
          <w:spacing w:val="-11"/>
          <w:highlight w:val="green"/>
        </w:rPr>
        <w:t xml:space="preserve"> </w:t>
      </w:r>
      <w:r w:rsidRPr="00C17528">
        <w:rPr>
          <w:highlight w:val="green"/>
        </w:rPr>
        <w:t>the</w:t>
      </w:r>
      <w:r w:rsidRPr="00C17528">
        <w:rPr>
          <w:spacing w:val="-11"/>
          <w:highlight w:val="green"/>
        </w:rPr>
        <w:t xml:space="preserve"> </w:t>
      </w:r>
      <w:r w:rsidRPr="00C17528">
        <w:rPr>
          <w:spacing w:val="-4"/>
          <w:highlight w:val="green"/>
        </w:rPr>
        <w:t>topic</w:t>
      </w:r>
    </w:p>
    <w:p w:rsidR="002808C1" w:rsidRPr="00C17528" w:rsidRDefault="002808C1" w:rsidP="002808C1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How do you rate the impact of the center’s contributions to the topic? Which are essential, important, or additional contributions?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br/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lastRenderedPageBreak/>
        <w:t>Please comment in view of originality and strategic relevance for this research field, the re- search policy objectives as well as the topic’s key objectives and milestones.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the different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groups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topic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interact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each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other?]</w:t>
      </w:r>
    </w:p>
    <w:p w:rsidR="002808C1" w:rsidRPr="00C17528" w:rsidRDefault="002808C1" w:rsidP="002808C1">
      <w:pPr>
        <w:pStyle w:val="Zwischenberschrift"/>
        <w:rPr>
          <w:highlight w:val="green"/>
        </w:rPr>
      </w:pPr>
      <w:r w:rsidRPr="00C17528">
        <w:rPr>
          <w:highlight w:val="green"/>
        </w:rPr>
        <w:t>Potential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contributions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to</w:t>
      </w:r>
      <w:r w:rsidRPr="00C17528">
        <w:rPr>
          <w:spacing w:val="-5"/>
          <w:highlight w:val="green"/>
        </w:rPr>
        <w:t xml:space="preserve"> </w:t>
      </w:r>
      <w:r w:rsidRPr="00C17528">
        <w:rPr>
          <w:highlight w:val="green"/>
        </w:rPr>
        <w:t>future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strategic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priorities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of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the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research</w:t>
      </w:r>
      <w:r w:rsidRPr="00C17528">
        <w:rPr>
          <w:spacing w:val="-8"/>
          <w:highlight w:val="green"/>
        </w:rPr>
        <w:t xml:space="preserve"> </w:t>
      </w:r>
      <w:r w:rsidRPr="00C17528">
        <w:rPr>
          <w:spacing w:val="-2"/>
          <w:highlight w:val="green"/>
        </w:rPr>
        <w:t>field (future program period)</w:t>
      </w:r>
    </w:p>
    <w:p w:rsidR="002808C1" w:rsidRPr="00C17528" w:rsidRDefault="002808C1" w:rsidP="002808C1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2808C1" w:rsidRPr="00C17528" w:rsidRDefault="002808C1" w:rsidP="002808C1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71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future scientific prospects and direction of the topics with respect to the strategy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field,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but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also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comparison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national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international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roadmaps</w:t>
      </w:r>
      <w:r w:rsidRPr="00C17528">
        <w:rPr>
          <w:rFonts w:eastAsia="Arial" w:cs="Arial"/>
          <w:i/>
          <w:color w:val="000000"/>
          <w:highlight w:val="green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 the respective research area?]</w:t>
      </w:r>
    </w:p>
    <w:p w:rsidR="002808C1" w:rsidRDefault="002808C1">
      <w:pPr>
        <w:rPr>
          <w:lang w:val="en-US"/>
        </w:rPr>
      </w:pPr>
    </w:p>
    <w:p w:rsidR="002808C1" w:rsidRDefault="002808C1">
      <w:pPr>
        <w:rPr>
          <w:lang w:val="en-US"/>
        </w:rPr>
      </w:pPr>
      <w:r w:rsidRPr="00A365D7">
        <w:rPr>
          <w:highlight w:val="yellow"/>
          <w:lang w:val="en-US"/>
        </w:rPr>
        <w:t>During the POF-4 period GSI</w:t>
      </w:r>
      <w:r w:rsidR="00C17528">
        <w:rPr>
          <w:highlight w:val="yellow"/>
          <w:lang w:val="en-US"/>
        </w:rPr>
        <w:t>, together with the Helmholtz institutes in Mainz (HIM) and Jena (HIJ),</w:t>
      </w:r>
      <w:r w:rsidRPr="00A365D7">
        <w:rPr>
          <w:highlight w:val="yellow"/>
          <w:lang w:val="en-US"/>
        </w:rPr>
        <w:t xml:space="preserve"> has contributed to all four sub-topics of Accelerator R&amp;D (ARD). Since start of POF-4 in 2019 we covered a range of important R&amp;D topics and have achieved major results.  In the following we comment on </w:t>
      </w:r>
      <w:r w:rsidR="00C17528">
        <w:rPr>
          <w:highlight w:val="yellow"/>
          <w:lang w:val="en-US"/>
        </w:rPr>
        <w:t xml:space="preserve">the highlight </w:t>
      </w:r>
      <w:r w:rsidRPr="00A365D7">
        <w:rPr>
          <w:highlight w:val="yellow"/>
          <w:lang w:val="en-US"/>
        </w:rPr>
        <w:t>results achieved, the research infrastructure</w:t>
      </w:r>
      <w:r w:rsidR="00C17528">
        <w:rPr>
          <w:highlight w:val="yellow"/>
          <w:lang w:val="en-US"/>
        </w:rPr>
        <w:t>s</w:t>
      </w:r>
      <w:r w:rsidRPr="00A365D7">
        <w:rPr>
          <w:highlight w:val="yellow"/>
          <w:lang w:val="en-US"/>
        </w:rPr>
        <w:t xml:space="preserve"> used, the novelty of solutions, the potential societal impact and the position and connection to various roadmaps.</w:t>
      </w:r>
    </w:p>
    <w:p w:rsidR="00C17528" w:rsidRDefault="00C17528">
      <w:pPr>
        <w:rPr>
          <w:b/>
          <w:bCs/>
          <w:lang w:val="en-US"/>
        </w:rPr>
      </w:pPr>
    </w:p>
    <w:p w:rsidR="00BB0736" w:rsidRPr="00BB0736" w:rsidRDefault="00BB0736">
      <w:pPr>
        <w:rPr>
          <w:b/>
          <w:bCs/>
          <w:lang w:val="en-US"/>
        </w:rPr>
      </w:pPr>
      <w:r w:rsidRPr="00BB0736">
        <w:rPr>
          <w:b/>
          <w:bCs/>
          <w:lang w:val="en-US"/>
        </w:rPr>
        <w:t>ARD ST1 - Advanced CW SRF Systems</w:t>
      </w:r>
    </w:p>
    <w:p w:rsidR="006A3331" w:rsidRDefault="00C17528">
      <w:pPr>
        <w:rPr>
          <w:lang w:val="en-US"/>
        </w:rPr>
      </w:pPr>
      <w:r w:rsidRPr="00A354CC">
        <w:rPr>
          <w:highlight w:val="red"/>
          <w:lang w:val="en-US"/>
        </w:rPr>
        <w:t>Propose text to be added by</w:t>
      </w:r>
      <w:r w:rsidR="00BB0736" w:rsidRPr="00A354CC">
        <w:rPr>
          <w:highlight w:val="red"/>
          <w:lang w:val="en-US"/>
        </w:rPr>
        <w:t xml:space="preserve"> W. Bart</w:t>
      </w:r>
      <w:r w:rsidRPr="00A354CC">
        <w:rPr>
          <w:highlight w:val="red"/>
          <w:lang w:val="en-US"/>
        </w:rPr>
        <w:t>h, deadline 24 May. I propose to here include comment on cost savings possible with HELIAC technology in the GSI complex. I assume there is no extra HIM report – in case this is true include comment on HIM infrastructure here.</w:t>
      </w:r>
      <w:r>
        <w:rPr>
          <w:lang w:val="en-US"/>
        </w:rPr>
        <w:t xml:space="preserve">  </w:t>
      </w:r>
    </w:p>
    <w:p w:rsidR="00C17528" w:rsidRDefault="00C17528" w:rsidP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</w:t>
      </w:r>
      <w:r w:rsidRPr="00BB0736">
        <w:rPr>
          <w:highlight w:val="yellow"/>
          <w:lang w:val="en-US"/>
        </w:rPr>
        <w:t>¾ page</w:t>
      </w:r>
      <w:r>
        <w:rPr>
          <w:highlight w:val="yellow"/>
          <w:lang w:val="en-US"/>
        </w:rPr>
        <w:t xml:space="preserve"> including 1 highlight picture</w:t>
      </w:r>
      <w:r w:rsidRPr="00BB0736">
        <w:rPr>
          <w:highlight w:val="yellow"/>
          <w:lang w:val="en-US"/>
        </w:rPr>
        <w:t>]</w:t>
      </w:r>
    </w:p>
    <w:p w:rsidR="00BB0736" w:rsidRDefault="00BB0736" w:rsidP="00BB0736">
      <w:pPr>
        <w:rPr>
          <w:b/>
          <w:bCs/>
          <w:lang w:val="en-US"/>
        </w:rPr>
      </w:pPr>
    </w:p>
    <w:p w:rsidR="00BB0736" w:rsidRPr="00BB0736" w:rsidRDefault="00BB0736" w:rsidP="00BB0736">
      <w:pPr>
        <w:rPr>
          <w:b/>
          <w:bCs/>
          <w:lang w:val="en-US"/>
        </w:rPr>
      </w:pPr>
      <w:r w:rsidRPr="00BB0736">
        <w:rPr>
          <w:b/>
          <w:bCs/>
          <w:lang w:val="en-US"/>
        </w:rPr>
        <w:t>ARD ST</w:t>
      </w:r>
      <w:r>
        <w:rPr>
          <w:b/>
          <w:bCs/>
          <w:lang w:val="en-US"/>
        </w:rPr>
        <w:t>2</w:t>
      </w:r>
      <w:r w:rsidRPr="00BB0736">
        <w:rPr>
          <w:b/>
          <w:bCs/>
          <w:lang w:val="en-US"/>
        </w:rPr>
        <w:t xml:space="preserve"> - </w:t>
      </w:r>
      <w:r w:rsidR="00A917B5" w:rsidRPr="00A917B5">
        <w:rPr>
          <w:b/>
          <w:bCs/>
          <w:lang w:val="en-US"/>
        </w:rPr>
        <w:t>New Concepts and Prototypes for Maximizing the Performance of Hadron and Electron Accelerators</w:t>
      </w:r>
    </w:p>
    <w:p w:rsidR="00BB0736" w:rsidRDefault="00C17528" w:rsidP="00BB0736">
      <w:pPr>
        <w:rPr>
          <w:lang w:val="en-US"/>
        </w:rPr>
      </w:pPr>
      <w:r w:rsidRPr="00A354CC">
        <w:rPr>
          <w:highlight w:val="red"/>
          <w:lang w:val="en-US"/>
        </w:rPr>
        <w:t>Propose text to be added by</w:t>
      </w:r>
      <w:r w:rsidR="00BB0736" w:rsidRPr="00A354CC">
        <w:rPr>
          <w:highlight w:val="red"/>
          <w:lang w:val="en-US"/>
        </w:rPr>
        <w:t xml:space="preserve"> </w:t>
      </w:r>
      <w:r w:rsidR="00A917B5" w:rsidRPr="00A354CC">
        <w:rPr>
          <w:highlight w:val="red"/>
          <w:lang w:val="en-US"/>
        </w:rPr>
        <w:t>P. Spiller</w:t>
      </w:r>
      <w:r w:rsidR="009175C0" w:rsidRPr="00A354CC">
        <w:rPr>
          <w:highlight w:val="red"/>
          <w:lang w:val="en-US"/>
        </w:rPr>
        <w:t xml:space="preserve"> (+ </w:t>
      </w:r>
      <w:r w:rsidRPr="00A354CC">
        <w:rPr>
          <w:highlight w:val="red"/>
          <w:lang w:val="en-US"/>
        </w:rPr>
        <w:t xml:space="preserve">input </w:t>
      </w:r>
      <w:r w:rsidR="009175C0" w:rsidRPr="00A354CC">
        <w:rPr>
          <w:highlight w:val="red"/>
          <w:lang w:val="en-US"/>
        </w:rPr>
        <w:t>R. Assmann)</w:t>
      </w:r>
      <w:r w:rsidR="00BB0736" w:rsidRPr="00A354CC">
        <w:rPr>
          <w:highlight w:val="red"/>
          <w:lang w:val="en-US"/>
        </w:rPr>
        <w:t xml:space="preserve">, </w:t>
      </w:r>
      <w:r w:rsidRPr="00A354CC">
        <w:rPr>
          <w:highlight w:val="red"/>
          <w:lang w:val="en-US"/>
        </w:rPr>
        <w:t xml:space="preserve">deadline 24 May. </w:t>
      </w:r>
      <w:r w:rsidR="00A917B5" w:rsidRPr="00A354CC">
        <w:rPr>
          <w:highlight w:val="red"/>
          <w:lang w:val="en-US"/>
        </w:rPr>
        <w:t xml:space="preserve">I propose to </w:t>
      </w:r>
      <w:r w:rsidRPr="00A354CC">
        <w:rPr>
          <w:highlight w:val="red"/>
          <w:lang w:val="en-US"/>
        </w:rPr>
        <w:t xml:space="preserve">also </w:t>
      </w:r>
      <w:r w:rsidR="00A917B5" w:rsidRPr="00A354CC">
        <w:rPr>
          <w:highlight w:val="red"/>
          <w:lang w:val="en-US"/>
        </w:rPr>
        <w:t xml:space="preserve">add here text on the </w:t>
      </w:r>
      <w:r w:rsidRPr="00A354CC">
        <w:rPr>
          <w:highlight w:val="red"/>
          <w:lang w:val="en-US"/>
        </w:rPr>
        <w:t xml:space="preserve">novel </w:t>
      </w:r>
      <w:r w:rsidR="00A917B5" w:rsidRPr="00A354CC">
        <w:rPr>
          <w:highlight w:val="red"/>
          <w:lang w:val="en-US"/>
        </w:rPr>
        <w:t xml:space="preserve">two ion species beam </w:t>
      </w:r>
      <w:r w:rsidRPr="00A354CC">
        <w:rPr>
          <w:highlight w:val="red"/>
          <w:lang w:val="en-US"/>
        </w:rPr>
        <w:t xml:space="preserve">at GSI and possible use for improved cancer therapy </w:t>
      </w:r>
      <w:r w:rsidR="00A917B5" w:rsidRPr="00A354CC">
        <w:rPr>
          <w:highlight w:val="red"/>
          <w:lang w:val="en-US"/>
        </w:rPr>
        <w:t xml:space="preserve">– I propose to </w:t>
      </w:r>
      <w:r w:rsidRPr="00A354CC">
        <w:rPr>
          <w:highlight w:val="red"/>
          <w:lang w:val="en-US"/>
        </w:rPr>
        <w:t xml:space="preserve">also </w:t>
      </w:r>
      <w:r w:rsidR="00A917B5" w:rsidRPr="00A354CC">
        <w:rPr>
          <w:highlight w:val="red"/>
          <w:lang w:val="en-US"/>
        </w:rPr>
        <w:t xml:space="preserve">add here text on the </w:t>
      </w:r>
      <w:r w:rsidRPr="00A354CC">
        <w:rPr>
          <w:highlight w:val="red"/>
          <w:lang w:val="en-US"/>
        </w:rPr>
        <w:t xml:space="preserve">new </w:t>
      </w:r>
      <w:r w:rsidR="00A917B5" w:rsidRPr="00A354CC">
        <w:rPr>
          <w:highlight w:val="red"/>
          <w:lang w:val="en-US"/>
        </w:rPr>
        <w:t>macro/micro spill optimization</w:t>
      </w:r>
      <w:r w:rsidRPr="00A354CC">
        <w:rPr>
          <w:highlight w:val="red"/>
          <w:lang w:val="en-US"/>
        </w:rPr>
        <w:t xml:space="preserve"> and impact on science output, point to GSI/FAIR ambition towards semi-autonomous accelerator operation. I propose to also add a comment on space charge compensation with electron beam lens – include PRL Oeftiger/Boine-Frankenheim into list of 5 pubs below.</w:t>
      </w:r>
    </w:p>
    <w:p w:rsidR="00C17528" w:rsidRDefault="00C17528" w:rsidP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¼ </w:t>
      </w:r>
      <w:r w:rsidRPr="00BB0736">
        <w:rPr>
          <w:highlight w:val="yellow"/>
          <w:lang w:val="en-US"/>
        </w:rPr>
        <w:t xml:space="preserve"> page</w:t>
      </w:r>
      <w:r>
        <w:rPr>
          <w:highlight w:val="yellow"/>
          <w:lang w:val="en-US"/>
        </w:rPr>
        <w:t xml:space="preserve"> including 1 highlight picture</w:t>
      </w:r>
      <w:r w:rsidRPr="00BB0736">
        <w:rPr>
          <w:highlight w:val="yellow"/>
          <w:lang w:val="en-US"/>
        </w:rPr>
        <w:t>]</w:t>
      </w:r>
    </w:p>
    <w:p w:rsidR="002808C1" w:rsidRDefault="002808C1">
      <w:pPr>
        <w:rPr>
          <w:lang w:val="en-US"/>
        </w:rPr>
      </w:pPr>
    </w:p>
    <w:p w:rsidR="00A917B5" w:rsidRPr="00BB0736" w:rsidRDefault="00124FD4" w:rsidP="00A917B5">
      <w:pPr>
        <w:rPr>
          <w:b/>
          <w:bCs/>
          <w:lang w:val="en-US"/>
        </w:rPr>
      </w:pPr>
      <w:r>
        <w:rPr>
          <w:b/>
          <w:bCs/>
          <w:lang w:val="en-US"/>
        </w:rPr>
        <w:t>n</w:t>
      </w:r>
      <w:r w:rsidR="00A917B5" w:rsidRPr="00BB0736">
        <w:rPr>
          <w:b/>
          <w:bCs/>
          <w:lang w:val="en-US"/>
        </w:rPr>
        <w:t>ARD ST</w:t>
      </w:r>
      <w:r w:rsidR="00A917B5">
        <w:rPr>
          <w:b/>
          <w:bCs/>
          <w:lang w:val="en-US"/>
        </w:rPr>
        <w:t>3</w:t>
      </w:r>
      <w:r w:rsidR="00A917B5" w:rsidRPr="00BB0736">
        <w:rPr>
          <w:b/>
          <w:bCs/>
          <w:lang w:val="en-US"/>
        </w:rPr>
        <w:t xml:space="preserve"> - </w:t>
      </w:r>
      <w:r w:rsidR="00CD076E" w:rsidRPr="00CD076E">
        <w:rPr>
          <w:b/>
          <w:bCs/>
          <w:lang w:val="en-US"/>
        </w:rPr>
        <w:t>Advanced Beam Control, Diagnostics and Dynamics</w:t>
      </w:r>
    </w:p>
    <w:p w:rsidR="00A917B5" w:rsidRDefault="00C17528" w:rsidP="00A917B5">
      <w:pPr>
        <w:rPr>
          <w:lang w:val="en-US"/>
        </w:rPr>
      </w:pPr>
      <w:r w:rsidRPr="00A354CC">
        <w:rPr>
          <w:highlight w:val="red"/>
          <w:lang w:val="en-US"/>
        </w:rPr>
        <w:t>Propose text to be added by</w:t>
      </w:r>
      <w:r w:rsidR="00A917B5" w:rsidRPr="00A354CC">
        <w:rPr>
          <w:highlight w:val="red"/>
          <w:lang w:val="en-US"/>
        </w:rPr>
        <w:t xml:space="preserve"> P. </w:t>
      </w:r>
      <w:r w:rsidR="00CD076E" w:rsidRPr="00A354CC">
        <w:rPr>
          <w:highlight w:val="red"/>
          <w:lang w:val="en-US"/>
        </w:rPr>
        <w:t>Forck</w:t>
      </w:r>
      <w:r w:rsidRPr="00A354CC">
        <w:rPr>
          <w:highlight w:val="red"/>
          <w:lang w:val="en-US"/>
        </w:rPr>
        <w:t>, deadline 24 May.</w:t>
      </w:r>
    </w:p>
    <w:p w:rsidR="00C17528" w:rsidRDefault="00C17528" w:rsidP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½ </w:t>
      </w:r>
      <w:r w:rsidRPr="00BB0736">
        <w:rPr>
          <w:highlight w:val="yellow"/>
          <w:lang w:val="en-US"/>
        </w:rPr>
        <w:t>page]</w:t>
      </w:r>
    </w:p>
    <w:p w:rsidR="00A917B5" w:rsidRDefault="00A917B5" w:rsidP="00A917B5">
      <w:pPr>
        <w:rPr>
          <w:lang w:val="en-US"/>
        </w:rPr>
      </w:pPr>
    </w:p>
    <w:p w:rsidR="00C17528" w:rsidRPr="00BB0736" w:rsidRDefault="00C17528" w:rsidP="00C17528">
      <w:pPr>
        <w:rPr>
          <w:b/>
          <w:bCs/>
          <w:lang w:val="en-US"/>
        </w:rPr>
      </w:pPr>
      <w:r w:rsidRPr="00BB0736">
        <w:rPr>
          <w:b/>
          <w:bCs/>
          <w:lang w:val="en-US"/>
        </w:rPr>
        <w:t>ARD ST</w:t>
      </w:r>
      <w:r>
        <w:rPr>
          <w:b/>
          <w:bCs/>
          <w:lang w:val="en-US"/>
        </w:rPr>
        <w:t>4</w:t>
      </w:r>
      <w:r w:rsidRPr="00BB0736">
        <w:rPr>
          <w:b/>
          <w:bCs/>
          <w:lang w:val="en-US"/>
        </w:rPr>
        <w:t xml:space="preserve"> - </w:t>
      </w:r>
      <w:r w:rsidRPr="00C17528">
        <w:rPr>
          <w:b/>
          <w:bCs/>
          <w:lang w:val="en-US"/>
        </w:rPr>
        <w:t xml:space="preserve">Ultra </w:t>
      </w:r>
      <w:r>
        <w:rPr>
          <w:b/>
          <w:bCs/>
          <w:lang w:val="en-US"/>
        </w:rPr>
        <w:t>C</w:t>
      </w:r>
      <w:r w:rsidRPr="00C17528">
        <w:rPr>
          <w:b/>
          <w:bCs/>
          <w:lang w:val="en-US"/>
        </w:rPr>
        <w:t xml:space="preserve">ompact, </w:t>
      </w:r>
      <w:r>
        <w:rPr>
          <w:b/>
          <w:bCs/>
          <w:lang w:val="en-US"/>
        </w:rPr>
        <w:t>N</w:t>
      </w:r>
      <w:r w:rsidRPr="00C17528">
        <w:rPr>
          <w:b/>
          <w:bCs/>
          <w:lang w:val="en-US"/>
        </w:rPr>
        <w:t xml:space="preserve">ovel </w:t>
      </w:r>
      <w:r>
        <w:rPr>
          <w:b/>
          <w:bCs/>
          <w:lang w:val="en-US"/>
        </w:rPr>
        <w:t>A</w:t>
      </w:r>
      <w:r w:rsidRPr="00C17528">
        <w:rPr>
          <w:b/>
          <w:bCs/>
          <w:lang w:val="en-US"/>
        </w:rPr>
        <w:t xml:space="preserve">ccelerators and their </w:t>
      </w:r>
      <w:r>
        <w:rPr>
          <w:b/>
          <w:bCs/>
          <w:lang w:val="en-US"/>
        </w:rPr>
        <w:t>A</w:t>
      </w:r>
      <w:r w:rsidRPr="00C17528">
        <w:rPr>
          <w:b/>
          <w:bCs/>
          <w:lang w:val="en-US"/>
        </w:rPr>
        <w:t>pplications</w:t>
      </w:r>
    </w:p>
    <w:p w:rsidR="00C17528" w:rsidRDefault="00C17528" w:rsidP="00C17528">
      <w:pPr>
        <w:rPr>
          <w:lang w:val="en-US"/>
        </w:rPr>
      </w:pPr>
      <w:r w:rsidRPr="00A354CC">
        <w:rPr>
          <w:highlight w:val="red"/>
          <w:lang w:val="en-US"/>
        </w:rPr>
        <w:t>Propose text to be added by M. Kaluza (I assume there is no extra HIJ report) + V. Bagnoud, deadline 24 May. Comment on laser capabilities. Plans for injection into SIS-18 from ion laser accelerator at GSI.</w:t>
      </w:r>
      <w:r>
        <w:rPr>
          <w:lang w:val="en-US"/>
        </w:rPr>
        <w:t xml:space="preserve"> </w:t>
      </w:r>
    </w:p>
    <w:p w:rsidR="00A917B5" w:rsidRDefault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¾ </w:t>
      </w:r>
      <w:r w:rsidRPr="00BB0736">
        <w:rPr>
          <w:highlight w:val="yellow"/>
          <w:lang w:val="en-US"/>
        </w:rPr>
        <w:t>page]</w:t>
      </w:r>
    </w:p>
    <w:p w:rsidR="002808C1" w:rsidRPr="00CC6AA7" w:rsidRDefault="002808C1">
      <w:pPr>
        <w:rPr>
          <w:b/>
          <w:lang w:val="en-US"/>
        </w:rPr>
      </w:pPr>
    </w:p>
    <w:p w:rsidR="00BA6A6E" w:rsidRDefault="00BA6A6E">
      <w:pPr>
        <w:rPr>
          <w:lang w:val="en-US"/>
        </w:rPr>
      </w:pPr>
    </w:p>
    <w:p w:rsidR="00BA6A6E" w:rsidRDefault="00BA6A6E">
      <w:pPr>
        <w:rPr>
          <w:lang w:val="en-US"/>
        </w:rPr>
      </w:pP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14" w:name="_Toc14"/>
      <w:r>
        <w:rPr>
          <w:lang w:val="en-US"/>
        </w:rPr>
        <w:lastRenderedPageBreak/>
        <w:t xml:space="preserve">Topic 3.2   Detector Technologies and Systems </w:t>
      </w:r>
      <w:r>
        <w:rPr>
          <w:shd w:val="clear" w:color="auto" w:fill="CFE7E0"/>
          <w:lang w:val="en-US"/>
        </w:rPr>
        <w:t>[Christian J. Schmidt]</w:t>
      </w:r>
      <w:bookmarkEnd w:id="14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In-depth description of the contributions of the center to the topic including past and future challenges (less than 1/3 page per FTE.  -&gt; not yet disentangled on topic level ! ZFB-2022: 26.6 FTE = ~ 9 pages for whole MT = ~3 pages for DTS).]</w:t>
      </w:r>
    </w:p>
    <w:p w:rsidR="00A354CC" w:rsidRPr="00C17528" w:rsidRDefault="00A354CC" w:rsidP="00A354CC">
      <w:pPr>
        <w:pStyle w:val="Zwischenberschrift"/>
        <w:rPr>
          <w:highlight w:val="green"/>
        </w:rPr>
      </w:pPr>
      <w:r w:rsidRPr="00C17528">
        <w:rPr>
          <w:highlight w:val="green"/>
        </w:rPr>
        <w:t>Scientific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performance and impact</w:t>
      </w:r>
    </w:p>
    <w:p w:rsidR="00A354CC" w:rsidRPr="00C17528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68" w:after="20" w:line="249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rate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scientific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quality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innovative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potential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activities?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br/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At what level is the research internationally competitive? 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transformative impact of the research on the field and/or potential for significant societal or economic impact?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evaluate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scientific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achievements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relation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its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size,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available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infrastructure,</w:t>
      </w:r>
      <w:r w:rsidRPr="00C17528">
        <w:rPr>
          <w:rFonts w:eastAsia="Arial" w:cs="Arial"/>
          <w:i/>
          <w:color w:val="000000"/>
          <w:highlight w:val="green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 funding?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specific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strengths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weaknesses?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Can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identify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novel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contributions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field?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If</w:t>
      </w:r>
      <w:r w:rsidRPr="00C17528">
        <w:rPr>
          <w:rFonts w:eastAsia="Arial" w:cs="Arial"/>
          <w:i/>
          <w:color w:val="000000"/>
          <w:spacing w:val="-1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so,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which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they?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Please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indicate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most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prominent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results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(up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three).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2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Can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identify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scientists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exceptional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contributions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field?]</w:t>
      </w:r>
    </w:p>
    <w:p w:rsidR="00A354CC" w:rsidRPr="00C17528" w:rsidRDefault="00A354CC" w:rsidP="00A354CC">
      <w:pPr>
        <w:pStyle w:val="Zwischenberschrift"/>
        <w:rPr>
          <w:highlight w:val="green"/>
        </w:rPr>
      </w:pPr>
      <w:r w:rsidRPr="00C17528">
        <w:rPr>
          <w:highlight w:val="green"/>
        </w:rPr>
        <w:t>Contribution</w:t>
      </w:r>
      <w:r w:rsidRPr="00C17528">
        <w:rPr>
          <w:spacing w:val="-11"/>
          <w:highlight w:val="green"/>
        </w:rPr>
        <w:t xml:space="preserve"> </w:t>
      </w:r>
      <w:r w:rsidRPr="00C17528">
        <w:rPr>
          <w:highlight w:val="green"/>
        </w:rPr>
        <w:t>to</w:t>
      </w:r>
      <w:r w:rsidRPr="00C17528">
        <w:rPr>
          <w:spacing w:val="-11"/>
          <w:highlight w:val="green"/>
        </w:rPr>
        <w:t xml:space="preserve"> </w:t>
      </w:r>
      <w:r w:rsidRPr="00C17528">
        <w:rPr>
          <w:highlight w:val="green"/>
        </w:rPr>
        <w:t>the</w:t>
      </w:r>
      <w:r w:rsidRPr="00C17528">
        <w:rPr>
          <w:spacing w:val="-11"/>
          <w:highlight w:val="green"/>
        </w:rPr>
        <w:t xml:space="preserve"> </w:t>
      </w:r>
      <w:r w:rsidRPr="00C17528">
        <w:rPr>
          <w:spacing w:val="-4"/>
          <w:highlight w:val="green"/>
        </w:rPr>
        <w:t>topic</w:t>
      </w:r>
    </w:p>
    <w:p w:rsidR="00A354CC" w:rsidRPr="00C17528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How do you rate the impact of the center’s contributions to the topic? Which are essential, important, or additional contributions?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br/>
        <w:t>Please comment in view of originality and strategic relevance for this research field, the re- search policy objectives as well as the topic’s key objectives and milestones.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the different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groups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topic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interact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each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other?]</w:t>
      </w:r>
    </w:p>
    <w:p w:rsidR="00A354CC" w:rsidRPr="00C17528" w:rsidRDefault="00A354CC" w:rsidP="00A354CC">
      <w:pPr>
        <w:pStyle w:val="Zwischenberschrift"/>
        <w:rPr>
          <w:highlight w:val="green"/>
        </w:rPr>
      </w:pPr>
      <w:r w:rsidRPr="00C17528">
        <w:rPr>
          <w:highlight w:val="green"/>
        </w:rPr>
        <w:t>Potential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contributions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to</w:t>
      </w:r>
      <w:r w:rsidRPr="00C17528">
        <w:rPr>
          <w:spacing w:val="-5"/>
          <w:highlight w:val="green"/>
        </w:rPr>
        <w:t xml:space="preserve"> </w:t>
      </w:r>
      <w:r w:rsidRPr="00C17528">
        <w:rPr>
          <w:highlight w:val="green"/>
        </w:rPr>
        <w:t>future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strategic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priorities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of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the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research</w:t>
      </w:r>
      <w:r w:rsidRPr="00C17528">
        <w:rPr>
          <w:spacing w:val="-8"/>
          <w:highlight w:val="green"/>
        </w:rPr>
        <w:t xml:space="preserve"> </w:t>
      </w:r>
      <w:r w:rsidRPr="00C17528">
        <w:rPr>
          <w:spacing w:val="-2"/>
          <w:highlight w:val="green"/>
        </w:rPr>
        <w:t>field (future program period)</w:t>
      </w:r>
    </w:p>
    <w:p w:rsidR="00A354CC" w:rsidRPr="00C17528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C17528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71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future scientific prospects and direction of the topics with respect to the strategy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field,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but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also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comparison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national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international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roadmaps</w:t>
      </w:r>
      <w:r w:rsidRPr="00C17528">
        <w:rPr>
          <w:rFonts w:eastAsia="Arial" w:cs="Arial"/>
          <w:i/>
          <w:color w:val="000000"/>
          <w:highlight w:val="green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 the respective research area?]</w:t>
      </w:r>
    </w:p>
    <w:p w:rsidR="00A354CC" w:rsidRDefault="00A354CC">
      <w:pPr>
        <w:rPr>
          <w:highlight w:val="green"/>
          <w:lang w:val="en-US"/>
        </w:rPr>
      </w:pPr>
    </w:p>
    <w:p w:rsidR="00A354CC" w:rsidRDefault="00A354CC">
      <w:pPr>
        <w:rPr>
          <w:lang w:val="en-US"/>
        </w:rPr>
      </w:pPr>
      <w:r w:rsidRPr="00A354CC">
        <w:rPr>
          <w:highlight w:val="red"/>
          <w:lang w:val="en-US"/>
        </w:rPr>
        <w:t xml:space="preserve">Propose text </w:t>
      </w:r>
      <w:r w:rsidR="00EA4EE6">
        <w:rPr>
          <w:highlight w:val="red"/>
          <w:lang w:val="en-US"/>
        </w:rPr>
        <w:t xml:space="preserve">and proposed publications filled </w:t>
      </w:r>
      <w:r w:rsidRPr="00A354CC">
        <w:rPr>
          <w:highlight w:val="red"/>
          <w:lang w:val="en-US"/>
        </w:rPr>
        <w:t>to R. Assmann, deadline 24 May.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3"/>
        <w:rPr>
          <w:lang w:val="en-US"/>
        </w:rPr>
      </w:pPr>
      <w:bookmarkStart w:id="15" w:name="_Toc15"/>
      <w:r>
        <w:rPr>
          <w:lang w:val="en-US"/>
        </w:rPr>
        <w:t xml:space="preserve">Topic 3.3   Data Management and Analysis </w:t>
      </w:r>
      <w:r>
        <w:rPr>
          <w:shd w:val="clear" w:color="auto" w:fill="CFE7E0"/>
          <w:lang w:val="en-US"/>
        </w:rPr>
        <w:t>[</w:t>
      </w:r>
      <w:r w:rsidR="00EB07B2">
        <w:rPr>
          <w:shd w:val="clear" w:color="auto" w:fill="CFE7E0"/>
          <w:lang w:val="en-US"/>
        </w:rPr>
        <w:t xml:space="preserve">M. Al-Turany / </w:t>
      </w:r>
      <w:r>
        <w:rPr>
          <w:shd w:val="clear" w:color="auto" w:fill="CFE7E0"/>
          <w:lang w:val="en-US"/>
        </w:rPr>
        <w:t>Thorsten Kolle</w:t>
      </w:r>
      <w:r w:rsidR="00EB07B2">
        <w:rPr>
          <w:shd w:val="clear" w:color="auto" w:fill="CFE7E0"/>
          <w:lang w:val="en-US"/>
        </w:rPr>
        <w:t>g</w:t>
      </w:r>
      <w:r>
        <w:rPr>
          <w:shd w:val="clear" w:color="auto" w:fill="CFE7E0"/>
          <w:lang w:val="en-US"/>
        </w:rPr>
        <w:t>ger]</w:t>
      </w:r>
      <w:bookmarkEnd w:id="15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b/>
          <w:bCs/>
          <w:i/>
          <w:color w:val="000000" w:themeColor="text1"/>
          <w:shd w:val="clear" w:color="auto" w:fill="CFE7E0"/>
          <w:lang w:val="en-US"/>
        </w:rPr>
        <w:t>[</w:t>
      </w:r>
      <w:r>
        <w:rPr>
          <w:i/>
          <w:shd w:val="clear" w:color="auto" w:fill="CFE7E0"/>
          <w:lang w:val="en-US"/>
        </w:rPr>
        <w:t>In-depth description of the contributions of the center to the topic including past and future challenges (less than 1/3 page per FTE-&gt; not yet disentangled on topic level ! ZFB-2022: 26.6 FTE = ~ 9 pages for whole MT = ~3 pages for DMA).]</w:t>
      </w:r>
    </w:p>
    <w:p w:rsidR="002642EA" w:rsidRPr="00C17528" w:rsidRDefault="002642EA" w:rsidP="002642EA">
      <w:pPr>
        <w:pStyle w:val="Zwischenberschrift"/>
        <w:rPr>
          <w:highlight w:val="green"/>
        </w:rPr>
      </w:pPr>
      <w:r w:rsidRPr="00C17528">
        <w:rPr>
          <w:highlight w:val="green"/>
        </w:rPr>
        <w:t>Scientific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performance and impact</w:t>
      </w:r>
    </w:p>
    <w:p w:rsidR="002642EA" w:rsidRPr="00C17528" w:rsidRDefault="002642EA" w:rsidP="002642EA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68" w:after="20" w:line="249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rate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scientific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quality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innovative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potential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activities?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br/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At what level is the research internationally competitive? 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How do you rate the transformative impact of the research on the field and/or potential for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lastRenderedPageBreak/>
        <w:t>significant societal or economic impact?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49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evaluate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scientific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achievements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relation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its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size,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available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infrastructure,</w:t>
      </w:r>
      <w:r w:rsidRPr="00C17528">
        <w:rPr>
          <w:rFonts w:eastAsia="Arial" w:cs="Arial"/>
          <w:i/>
          <w:color w:val="000000"/>
          <w:highlight w:val="green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 funding?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specific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strengths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weaknesses?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Can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identify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novel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contributions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field?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If</w:t>
      </w:r>
      <w:r w:rsidRPr="00C17528">
        <w:rPr>
          <w:rFonts w:eastAsia="Arial" w:cs="Arial"/>
          <w:i/>
          <w:color w:val="000000"/>
          <w:spacing w:val="-1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so,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which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they?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9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Please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indicate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most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prominent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results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(up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8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three).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12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Can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you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identify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scientists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exceptional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contributions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</w:t>
      </w:r>
      <w:r w:rsidRPr="00C17528">
        <w:rPr>
          <w:rFonts w:eastAsia="Arial" w:cs="Arial"/>
          <w:i/>
          <w:color w:val="000000"/>
          <w:spacing w:val="-9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field?]</w:t>
      </w:r>
    </w:p>
    <w:p w:rsidR="002642EA" w:rsidRPr="00C17528" w:rsidRDefault="002642EA" w:rsidP="002642EA">
      <w:pPr>
        <w:pStyle w:val="Zwischenberschrift"/>
        <w:rPr>
          <w:highlight w:val="green"/>
        </w:rPr>
      </w:pPr>
      <w:r w:rsidRPr="00C17528">
        <w:rPr>
          <w:highlight w:val="green"/>
        </w:rPr>
        <w:t>Contribution</w:t>
      </w:r>
      <w:r w:rsidRPr="00C17528">
        <w:rPr>
          <w:spacing w:val="-11"/>
          <w:highlight w:val="green"/>
        </w:rPr>
        <w:t xml:space="preserve"> </w:t>
      </w:r>
      <w:r w:rsidRPr="00C17528">
        <w:rPr>
          <w:highlight w:val="green"/>
        </w:rPr>
        <w:t>to</w:t>
      </w:r>
      <w:r w:rsidRPr="00C17528">
        <w:rPr>
          <w:spacing w:val="-11"/>
          <w:highlight w:val="green"/>
        </w:rPr>
        <w:t xml:space="preserve"> </w:t>
      </w:r>
      <w:r w:rsidRPr="00C17528">
        <w:rPr>
          <w:highlight w:val="green"/>
        </w:rPr>
        <w:t>the</w:t>
      </w:r>
      <w:r w:rsidRPr="00C17528">
        <w:rPr>
          <w:spacing w:val="-11"/>
          <w:highlight w:val="green"/>
        </w:rPr>
        <w:t xml:space="preserve"> </w:t>
      </w:r>
      <w:r w:rsidRPr="00C17528">
        <w:rPr>
          <w:spacing w:val="-4"/>
          <w:highlight w:val="green"/>
        </w:rPr>
        <w:t>topic</w:t>
      </w:r>
    </w:p>
    <w:p w:rsidR="002642EA" w:rsidRPr="00C17528" w:rsidRDefault="002642EA" w:rsidP="002642EA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 xml:space="preserve">How do you rate the impact of the center’s contributions to the topic? Which are essential, important, or additional contributions?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br/>
        <w:t>Please comment in view of originality and strategic relevance for this research field, the re- search policy objectives as well as the topic’s key objectives and milestones.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the different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groups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topic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interact</w:t>
      </w:r>
      <w:r w:rsidRPr="00C17528">
        <w:rPr>
          <w:rFonts w:eastAsia="Arial" w:cs="Arial"/>
          <w:i/>
          <w:color w:val="000000"/>
          <w:spacing w:val="-7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6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each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>other?]</w:t>
      </w:r>
    </w:p>
    <w:p w:rsidR="002642EA" w:rsidRPr="00C17528" w:rsidRDefault="002642EA" w:rsidP="002642EA">
      <w:pPr>
        <w:pStyle w:val="Zwischenberschrift"/>
        <w:rPr>
          <w:highlight w:val="green"/>
        </w:rPr>
      </w:pPr>
      <w:r w:rsidRPr="00C17528">
        <w:rPr>
          <w:highlight w:val="green"/>
        </w:rPr>
        <w:t>Potential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contributions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to</w:t>
      </w:r>
      <w:r w:rsidRPr="00C17528">
        <w:rPr>
          <w:spacing w:val="-5"/>
          <w:highlight w:val="green"/>
        </w:rPr>
        <w:t xml:space="preserve"> </w:t>
      </w:r>
      <w:r w:rsidRPr="00C17528">
        <w:rPr>
          <w:highlight w:val="green"/>
        </w:rPr>
        <w:t>future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strategic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priorities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of</w:t>
      </w:r>
      <w:r w:rsidRPr="00C17528">
        <w:rPr>
          <w:spacing w:val="-4"/>
          <w:highlight w:val="green"/>
        </w:rPr>
        <w:t xml:space="preserve"> </w:t>
      </w:r>
      <w:r w:rsidRPr="00C17528">
        <w:rPr>
          <w:highlight w:val="green"/>
        </w:rPr>
        <w:t>the</w:t>
      </w:r>
      <w:r w:rsidRPr="00C17528">
        <w:rPr>
          <w:spacing w:val="-6"/>
          <w:highlight w:val="green"/>
        </w:rPr>
        <w:t xml:space="preserve"> </w:t>
      </w:r>
      <w:r w:rsidRPr="00C17528">
        <w:rPr>
          <w:highlight w:val="green"/>
        </w:rPr>
        <w:t>research</w:t>
      </w:r>
      <w:r w:rsidRPr="00C17528">
        <w:rPr>
          <w:spacing w:val="-8"/>
          <w:highlight w:val="green"/>
        </w:rPr>
        <w:t xml:space="preserve"> </w:t>
      </w:r>
      <w:r w:rsidRPr="00C17528">
        <w:rPr>
          <w:spacing w:val="-2"/>
          <w:highlight w:val="green"/>
        </w:rPr>
        <w:t>field (future program period)</w:t>
      </w:r>
    </w:p>
    <w:p w:rsidR="002642EA" w:rsidRPr="00C17528" w:rsidRDefault="002642EA" w:rsidP="002642EA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C17528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2642EA" w:rsidRPr="00C17528" w:rsidRDefault="002642EA" w:rsidP="002642EA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71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future scientific prospects and direction of the topics with respect to the strategy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of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the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research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field,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but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also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comparison</w:t>
      </w:r>
      <w:r w:rsidRPr="00C17528">
        <w:rPr>
          <w:rFonts w:eastAsia="Arial" w:cs="Arial"/>
          <w:i/>
          <w:color w:val="000000"/>
          <w:spacing w:val="-4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with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national</w:t>
      </w:r>
      <w:r w:rsidRPr="00C17528">
        <w:rPr>
          <w:rFonts w:eastAsia="Arial" w:cs="Arial"/>
          <w:i/>
          <w:color w:val="000000"/>
          <w:spacing w:val="-3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and</w:t>
      </w:r>
      <w:r w:rsidRPr="00C17528">
        <w:rPr>
          <w:rFonts w:eastAsia="Arial" w:cs="Arial"/>
          <w:i/>
          <w:color w:val="000000"/>
          <w:spacing w:val="-2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international</w:t>
      </w:r>
      <w:r w:rsidRPr="00C17528">
        <w:rPr>
          <w:rFonts w:eastAsia="Arial" w:cs="Arial"/>
          <w:i/>
          <w:color w:val="000000"/>
          <w:spacing w:val="-5"/>
          <w:highlight w:val="green"/>
          <w:shd w:val="clear" w:color="auto" w:fill="CFE7DF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roadmaps</w:t>
      </w:r>
      <w:r w:rsidRPr="00C17528">
        <w:rPr>
          <w:rFonts w:eastAsia="Arial" w:cs="Arial"/>
          <w:i/>
          <w:color w:val="000000"/>
          <w:highlight w:val="green"/>
          <w:lang w:val="en-US"/>
        </w:rPr>
        <w:t xml:space="preserve"> </w:t>
      </w:r>
      <w:r w:rsidRPr="00C17528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in the respective research area?]</w:t>
      </w:r>
    </w:p>
    <w:p w:rsidR="00A354CC" w:rsidRDefault="00A354CC">
      <w:pPr>
        <w:rPr>
          <w:lang w:val="en-US"/>
        </w:rPr>
      </w:pPr>
    </w:p>
    <w:p w:rsidR="00A354CC" w:rsidRDefault="00A354CC">
      <w:pPr>
        <w:rPr>
          <w:lang w:val="en-US"/>
        </w:rPr>
      </w:pPr>
      <w:r w:rsidRPr="00A354CC">
        <w:rPr>
          <w:highlight w:val="red"/>
          <w:lang w:val="en-US"/>
        </w:rPr>
        <w:t xml:space="preserve">Propose text </w:t>
      </w:r>
      <w:r w:rsidR="00EA4EE6">
        <w:rPr>
          <w:highlight w:val="red"/>
          <w:lang w:val="en-US"/>
        </w:rPr>
        <w:t xml:space="preserve">and proposed publications filled </w:t>
      </w:r>
      <w:r w:rsidRPr="00A354CC">
        <w:rPr>
          <w:highlight w:val="red"/>
          <w:lang w:val="en-US"/>
        </w:rPr>
        <w:t>to R. Assmann, deadline 24 May.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spacing w:after="160" w:line="259" w:lineRule="auto"/>
        <w:rPr>
          <w:lang w:val="en-US"/>
        </w:rPr>
      </w:pPr>
    </w:p>
    <w:p w:rsidR="006A3331" w:rsidRDefault="006A3331">
      <w:pPr>
        <w:spacing w:after="160" w:line="259" w:lineRule="auto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16" w:name="_Toc16"/>
      <w:r>
        <w:rPr>
          <w:lang w:val="en-US"/>
        </w:rPr>
        <w:t xml:space="preserve">User facility GSI MU Ion Facilities </w:t>
      </w:r>
      <w:r>
        <w:rPr>
          <w:shd w:val="clear" w:color="auto" w:fill="CFE7E0"/>
          <w:lang w:val="en-US"/>
        </w:rPr>
        <w:t>[Yvonne Leifels (w/ RA)]</w:t>
      </w:r>
      <w:bookmarkEnd w:id="16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In-depth Description of the LK II facilities including the research environment; i.e. national and international roadmaps and cooperation, strategic partners), costs, and personnel; past and future challenges, previous work and current activities, life cycle analysis, access and service for user, management current investments for the plants (up to 10 pages).]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Scientific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performance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strategic</w:t>
      </w:r>
      <w:r w:rsidRPr="00A354CC">
        <w:rPr>
          <w:spacing w:val="-4"/>
          <w:highlight w:val="green"/>
        </w:rPr>
        <w:t xml:space="preserve"> </w:t>
      </w:r>
      <w:r w:rsidRPr="00A354CC">
        <w:rPr>
          <w:spacing w:val="-2"/>
          <w:highlight w:val="green"/>
        </w:rPr>
        <w:t>relevance</w:t>
      </w:r>
    </w:p>
    <w:p w:rsidR="00A354CC" w:rsidRPr="00A354CC" w:rsidRDefault="00A354CC" w:rsidP="00A354CC">
      <w:pPr>
        <w:rPr>
          <w:color w:val="002864"/>
          <w:sz w:val="24"/>
          <w:szCs w:val="24"/>
          <w:highlight w:val="green"/>
          <w:lang w:val="en-US"/>
        </w:rPr>
      </w:pPr>
      <w:r w:rsidRPr="00A354CC">
        <w:rPr>
          <w:highlight w:val="green"/>
          <w:shd w:val="clear" w:color="auto" w:fill="CFE7DF"/>
          <w:lang w:val="en-US"/>
        </w:rPr>
        <w:t>[Key</w:t>
      </w:r>
      <w:r w:rsidRPr="00A354CC">
        <w:rPr>
          <w:spacing w:val="-7"/>
          <w:highlight w:val="green"/>
          <w:shd w:val="clear" w:color="auto" w:fill="CFE7DF"/>
          <w:lang w:val="en-US"/>
        </w:rPr>
        <w:t xml:space="preserve"> </w:t>
      </w:r>
      <w:r w:rsidRPr="00A354CC">
        <w:rPr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Does the facility enable users to carry out excellent scientific work?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scientific results produced at this facility? Please indicate the most prominent results (up to three).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facility on a national, European, and international level?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would you judge the technical design and implementation?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would you evaluate the interaction with the programs and its topics? Is the infrastructure vital for carrying out the research activities?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 what extent has the facility been exploited for excellent in-house research?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 role does the facility play in national or international roadmaps in the respective research areas?]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Access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2"/>
          <w:highlight w:val="green"/>
        </w:rPr>
        <w:t xml:space="preserve"> </w:t>
      </w:r>
      <w:r w:rsidRPr="00A354CC">
        <w:rPr>
          <w:highlight w:val="green"/>
        </w:rPr>
        <w:t>service for</w:t>
      </w:r>
      <w:r w:rsidRPr="00A354CC">
        <w:rPr>
          <w:spacing w:val="-5"/>
          <w:highlight w:val="green"/>
        </w:rPr>
        <w:t xml:space="preserve"> </w:t>
      </w:r>
      <w:r w:rsidRPr="00A354CC">
        <w:rPr>
          <w:spacing w:val="-2"/>
          <w:highlight w:val="green"/>
        </w:rPr>
        <w:t>users</w:t>
      </w:r>
    </w:p>
    <w:p w:rsidR="00A354CC" w:rsidRPr="00A354CC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lastRenderedPageBreak/>
        <w:t>[Key</w:t>
      </w:r>
      <w:r w:rsidRPr="00A354CC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Does the facility attract an outstanding community of scientists?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judge the technical and scientific support provided for external users?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 the procedures ensure equal access to the facility for scientists from Helmholtz and for external users?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 the present staff qualifications and management structures appropriate to a user-oriented facility aiming to meet international standards?]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Appropriateness</w:t>
      </w:r>
      <w:r w:rsidRPr="00A354CC">
        <w:rPr>
          <w:spacing w:val="-4"/>
          <w:highlight w:val="green"/>
        </w:rPr>
        <w:t xml:space="preserve"> </w:t>
      </w:r>
      <w:r w:rsidRPr="00A354CC">
        <w:rPr>
          <w:highlight w:val="green"/>
        </w:rPr>
        <w:t>of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resources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used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future</w:t>
      </w:r>
      <w:r w:rsidRPr="00A354CC">
        <w:rPr>
          <w:spacing w:val="-6"/>
          <w:highlight w:val="green"/>
        </w:rPr>
        <w:t xml:space="preserve"> </w:t>
      </w:r>
      <w:r w:rsidRPr="00A354CC">
        <w:rPr>
          <w:spacing w:val="-2"/>
          <w:highlight w:val="green"/>
        </w:rPr>
        <w:t>costs</w:t>
      </w:r>
    </w:p>
    <w:p w:rsidR="00A354CC" w:rsidRPr="00A354CC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A354CC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Taking into account the cost, availability and scientific demand, is the facility operated on a sufficient level to meet requirements (running time and average use)?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 you consider the estimates of the remaining life span of the facility to be realistic?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 is your assessment of the plans concerning a replacement of the infrastructure and its possible costs?]</w:t>
      </w:r>
    </w:p>
    <w:p w:rsidR="002642EA" w:rsidRDefault="002642EA">
      <w:pPr>
        <w:rPr>
          <w:lang w:val="en-US"/>
        </w:rPr>
      </w:pP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C17528" w:rsidRDefault="00C17528">
      <w:pPr>
        <w:rPr>
          <w:lang w:val="en-US"/>
        </w:rPr>
      </w:pPr>
    </w:p>
    <w:p w:rsidR="00C17528" w:rsidRPr="00C17528" w:rsidRDefault="00C17528">
      <w:pPr>
        <w:rPr>
          <w:b/>
          <w:bCs/>
          <w:lang w:val="en-US"/>
        </w:rPr>
      </w:pPr>
      <w:r w:rsidRPr="00C17528">
        <w:rPr>
          <w:b/>
          <w:bCs/>
          <w:lang w:val="en-US"/>
        </w:rPr>
        <w:t>Sources</w:t>
      </w:r>
    </w:p>
    <w:p w:rsidR="00C17528" w:rsidRDefault="00C17528">
      <w:pPr>
        <w:rPr>
          <w:lang w:val="en-US"/>
        </w:rPr>
      </w:pPr>
      <w:r w:rsidRPr="00A354CC">
        <w:rPr>
          <w:highlight w:val="red"/>
          <w:lang w:val="en-US"/>
        </w:rPr>
        <w:t>Propose text to be added by R. Hollinger, deadline 24 May.</w:t>
      </w:r>
      <w:r>
        <w:rPr>
          <w:lang w:val="en-US"/>
        </w:rPr>
        <w:t xml:space="preserve"> </w:t>
      </w:r>
    </w:p>
    <w:p w:rsidR="00C17528" w:rsidRDefault="00C17528" w:rsidP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</w:t>
      </w:r>
      <w:r w:rsidR="002642EA">
        <w:rPr>
          <w:highlight w:val="yellow"/>
          <w:lang w:val="en-US"/>
        </w:rPr>
        <w:t xml:space="preserve"> ½ </w:t>
      </w:r>
      <w:r w:rsidRPr="00BB0736">
        <w:rPr>
          <w:highlight w:val="yellow"/>
          <w:lang w:val="en-US"/>
        </w:rPr>
        <w:t>page]</w:t>
      </w:r>
    </w:p>
    <w:p w:rsidR="00C17528" w:rsidRDefault="00C17528">
      <w:pPr>
        <w:rPr>
          <w:lang w:val="en-US"/>
        </w:rPr>
      </w:pPr>
    </w:p>
    <w:p w:rsidR="00C17528" w:rsidRPr="00C17528" w:rsidRDefault="00C17528">
      <w:pPr>
        <w:rPr>
          <w:b/>
          <w:bCs/>
          <w:lang w:val="en-US"/>
        </w:rPr>
      </w:pPr>
      <w:r w:rsidRPr="00C17528">
        <w:rPr>
          <w:b/>
          <w:bCs/>
          <w:lang w:val="en-US"/>
        </w:rPr>
        <w:t>UNILAC</w:t>
      </w:r>
    </w:p>
    <w:p w:rsidR="00C17528" w:rsidRDefault="00C17528" w:rsidP="00C17528">
      <w:pPr>
        <w:rPr>
          <w:lang w:val="en-US"/>
        </w:rPr>
      </w:pPr>
      <w:r w:rsidRPr="00A354CC">
        <w:rPr>
          <w:highlight w:val="red"/>
          <w:lang w:val="en-US"/>
        </w:rPr>
        <w:t>Propose text to be added by W. Barth (</w:t>
      </w:r>
      <w:r w:rsidR="002642EA" w:rsidRPr="00A354CC">
        <w:rPr>
          <w:highlight w:val="red"/>
          <w:lang w:val="en-US"/>
        </w:rPr>
        <w:t>1</w:t>
      </w:r>
      <w:r w:rsidRPr="00A354CC">
        <w:rPr>
          <w:highlight w:val="red"/>
          <w:lang w:val="en-US"/>
        </w:rPr>
        <w:t xml:space="preserve"> page) and L. Groening (</w:t>
      </w:r>
      <w:r w:rsidR="002642EA" w:rsidRPr="00A354CC">
        <w:rPr>
          <w:highlight w:val="red"/>
          <w:lang w:val="en-US"/>
        </w:rPr>
        <w:t>1</w:t>
      </w:r>
      <w:r w:rsidRPr="00A354CC">
        <w:rPr>
          <w:highlight w:val="red"/>
          <w:lang w:val="en-US"/>
        </w:rPr>
        <w:t xml:space="preserve"> page) , deadline 24 May.</w:t>
      </w:r>
      <w:r>
        <w:rPr>
          <w:lang w:val="en-US"/>
        </w:rPr>
        <w:t xml:space="preserve"> </w:t>
      </w:r>
    </w:p>
    <w:p w:rsidR="00C17528" w:rsidRDefault="00C17528" w:rsidP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</w:t>
      </w:r>
      <w:r w:rsidR="002642EA">
        <w:rPr>
          <w:highlight w:val="yellow"/>
          <w:lang w:val="en-US"/>
        </w:rPr>
        <w:t>2</w:t>
      </w:r>
      <w:r>
        <w:rPr>
          <w:highlight w:val="yellow"/>
          <w:lang w:val="en-US"/>
        </w:rPr>
        <w:t xml:space="preserve"> </w:t>
      </w:r>
      <w:r w:rsidRPr="00BB0736">
        <w:rPr>
          <w:highlight w:val="yellow"/>
          <w:lang w:val="en-US"/>
        </w:rPr>
        <w:t>page]</w:t>
      </w:r>
    </w:p>
    <w:p w:rsidR="00C17528" w:rsidRDefault="00C17528" w:rsidP="00C17528">
      <w:pPr>
        <w:rPr>
          <w:lang w:val="en-US"/>
        </w:rPr>
      </w:pPr>
    </w:p>
    <w:p w:rsidR="00C17528" w:rsidRPr="00C17528" w:rsidRDefault="00C17528">
      <w:pPr>
        <w:rPr>
          <w:b/>
          <w:bCs/>
          <w:lang w:val="en-US"/>
        </w:rPr>
      </w:pPr>
      <w:r w:rsidRPr="00C17528">
        <w:rPr>
          <w:b/>
          <w:bCs/>
          <w:lang w:val="en-US"/>
        </w:rPr>
        <w:t>SIS-18</w:t>
      </w:r>
    </w:p>
    <w:p w:rsidR="00C17528" w:rsidRDefault="00C17528" w:rsidP="00C17528">
      <w:pPr>
        <w:rPr>
          <w:lang w:val="en-US"/>
        </w:rPr>
      </w:pPr>
      <w:r w:rsidRPr="00A354CC">
        <w:rPr>
          <w:highlight w:val="red"/>
          <w:lang w:val="en-US"/>
        </w:rPr>
        <w:t>Propose text to be added by P. Spiller, deadline 24 May.</w:t>
      </w:r>
      <w:r>
        <w:rPr>
          <w:lang w:val="en-US"/>
        </w:rPr>
        <w:t xml:space="preserve"> </w:t>
      </w:r>
    </w:p>
    <w:p w:rsidR="00C17528" w:rsidRDefault="00C17528" w:rsidP="00C17528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</w:t>
      </w:r>
      <w:r w:rsidR="002642EA">
        <w:rPr>
          <w:highlight w:val="yellow"/>
          <w:lang w:val="en-US"/>
        </w:rPr>
        <w:t xml:space="preserve">½ </w:t>
      </w:r>
      <w:r w:rsidRPr="00BB0736">
        <w:rPr>
          <w:highlight w:val="yellow"/>
          <w:lang w:val="en-US"/>
        </w:rPr>
        <w:t>page]</w:t>
      </w:r>
    </w:p>
    <w:p w:rsidR="00C17528" w:rsidRDefault="00C17528">
      <w:pPr>
        <w:rPr>
          <w:lang w:val="en-US"/>
        </w:rPr>
      </w:pPr>
    </w:p>
    <w:p w:rsidR="00C17528" w:rsidRDefault="00EB07B2">
      <w:pPr>
        <w:rPr>
          <w:lang w:val="en-US"/>
        </w:rPr>
      </w:pPr>
      <w:r>
        <w:rPr>
          <w:lang w:val="en-US"/>
        </w:rPr>
        <w:t xml:space="preserve">Green-IT Cube </w:t>
      </w:r>
    </w:p>
    <w:p w:rsidR="00EB07B2" w:rsidRDefault="00EB07B2" w:rsidP="00EB07B2">
      <w:pPr>
        <w:rPr>
          <w:lang w:val="en-US"/>
        </w:rPr>
      </w:pPr>
      <w:r w:rsidRPr="00EB07B2">
        <w:rPr>
          <w:highlight w:val="cyan"/>
          <w:lang w:val="en-US"/>
        </w:rPr>
        <w:t>Propose text to be added by T. Kollegger, deadline 24 May.</w:t>
      </w:r>
      <w:r>
        <w:rPr>
          <w:lang w:val="en-US"/>
        </w:rPr>
        <w:t xml:space="preserve"> </w:t>
      </w:r>
    </w:p>
    <w:p w:rsidR="00EB07B2" w:rsidRDefault="00EB07B2" w:rsidP="00EB07B2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</w:t>
      </w:r>
      <w:r w:rsidRPr="00BB0736">
        <w:rPr>
          <w:highlight w:val="yellow"/>
          <w:lang w:val="en-US"/>
        </w:rPr>
        <w:t>page]</w:t>
      </w:r>
    </w:p>
    <w:p w:rsidR="00EB07B2" w:rsidRDefault="00EB07B2">
      <w:pPr>
        <w:rPr>
          <w:lang w:val="en-US"/>
        </w:rPr>
      </w:pP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  <w:numPr>
          <w:ilvl w:val="0"/>
          <w:numId w:val="7"/>
        </w:numPr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/>
    <w:p w:rsidR="006A3331" w:rsidRDefault="006A3331">
      <w:pPr>
        <w:spacing w:after="160" w:line="259" w:lineRule="auto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17" w:name="_Toc17"/>
      <w:r>
        <w:rPr>
          <w:lang w:val="en-US"/>
        </w:rPr>
        <w:lastRenderedPageBreak/>
        <w:t xml:space="preserve">User facility GSI MML Ion Facilities </w:t>
      </w:r>
      <w:r>
        <w:rPr>
          <w:shd w:val="clear" w:color="auto" w:fill="CFE7E0"/>
          <w:lang w:val="en-US"/>
        </w:rPr>
        <w:t>[E. Toimil-Molares (w/ RA)]</w:t>
      </w:r>
      <w:bookmarkEnd w:id="17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In-depth Description of the LK II facilities including the research environment; i.e. national and international roadmaps and cooperation, strategic partners), costs, and personnel; past and future challenges, previous work and current activities, life cycle analysis, access and service for user, management current investments for the plants (up to 10 pages).]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Scientific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performance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strategic</w:t>
      </w:r>
      <w:r w:rsidRPr="00A354CC">
        <w:rPr>
          <w:spacing w:val="-4"/>
          <w:highlight w:val="green"/>
        </w:rPr>
        <w:t xml:space="preserve"> </w:t>
      </w:r>
      <w:r w:rsidRPr="00A354CC">
        <w:rPr>
          <w:spacing w:val="-2"/>
          <w:highlight w:val="green"/>
        </w:rPr>
        <w:t>relevance</w:t>
      </w:r>
    </w:p>
    <w:p w:rsidR="00A354CC" w:rsidRPr="00A354CC" w:rsidRDefault="00A354CC" w:rsidP="00A354CC">
      <w:pPr>
        <w:rPr>
          <w:color w:val="002864"/>
          <w:sz w:val="24"/>
          <w:szCs w:val="24"/>
          <w:highlight w:val="green"/>
          <w:lang w:val="en-US"/>
        </w:rPr>
      </w:pPr>
      <w:r w:rsidRPr="00A354CC">
        <w:rPr>
          <w:highlight w:val="green"/>
          <w:shd w:val="clear" w:color="auto" w:fill="CFE7DF"/>
          <w:lang w:val="en-US"/>
        </w:rPr>
        <w:t>[Key</w:t>
      </w:r>
      <w:r w:rsidRPr="00A354CC">
        <w:rPr>
          <w:spacing w:val="-7"/>
          <w:highlight w:val="green"/>
          <w:shd w:val="clear" w:color="auto" w:fill="CFE7DF"/>
          <w:lang w:val="en-US"/>
        </w:rPr>
        <w:t xml:space="preserve"> </w:t>
      </w:r>
      <w:r w:rsidRPr="00A354CC">
        <w:rPr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Does the facility enable users to carry out excellent scientific work?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scientific results produced at this facility? Please indicate the most prominent results (up to three).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facility on a national, European, and international level?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would you judge the technical design and implementation?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would you evaluate the interaction with the programs and its topics? Is the infrastructure vital for carrying out the research activities?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 what extent has the facility been exploited for excellent in-house research?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 role does the facility play in national or international roadmaps in the respective research areas?]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Access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2"/>
          <w:highlight w:val="green"/>
        </w:rPr>
        <w:t xml:space="preserve"> </w:t>
      </w:r>
      <w:r w:rsidRPr="00A354CC">
        <w:rPr>
          <w:highlight w:val="green"/>
        </w:rPr>
        <w:t>service for</w:t>
      </w:r>
      <w:r w:rsidRPr="00A354CC">
        <w:rPr>
          <w:spacing w:val="-5"/>
          <w:highlight w:val="green"/>
        </w:rPr>
        <w:t xml:space="preserve"> </w:t>
      </w:r>
      <w:r w:rsidRPr="00A354CC">
        <w:rPr>
          <w:spacing w:val="-2"/>
          <w:highlight w:val="green"/>
        </w:rPr>
        <w:t>users</w:t>
      </w:r>
    </w:p>
    <w:p w:rsidR="00A354CC" w:rsidRPr="00A354CC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A354CC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Does the facility attract an outstanding community of scientists?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judge the technical and scientific support provided for external users?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 the procedures ensure equal access to the facility for scientists from Helmholtz and for external users?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 the present staff qualifications and management structures appropriate to a user-oriented facility aiming to meet international standards?]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Appropriateness</w:t>
      </w:r>
      <w:r w:rsidRPr="00A354CC">
        <w:rPr>
          <w:spacing w:val="-4"/>
          <w:highlight w:val="green"/>
        </w:rPr>
        <w:t xml:space="preserve"> </w:t>
      </w:r>
      <w:r w:rsidRPr="00A354CC">
        <w:rPr>
          <w:highlight w:val="green"/>
        </w:rPr>
        <w:t>of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resources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used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future</w:t>
      </w:r>
      <w:r w:rsidRPr="00A354CC">
        <w:rPr>
          <w:spacing w:val="-6"/>
          <w:highlight w:val="green"/>
        </w:rPr>
        <w:t xml:space="preserve"> </w:t>
      </w:r>
      <w:r w:rsidRPr="00A354CC">
        <w:rPr>
          <w:spacing w:val="-2"/>
          <w:highlight w:val="green"/>
        </w:rPr>
        <w:t>costs</w:t>
      </w:r>
    </w:p>
    <w:p w:rsidR="00A354CC" w:rsidRPr="00A354CC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A354CC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Taking into account the cost, availability and scientific demand, is the facility operated on a sufficient level to meet requirements (running time and average use)?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 you consider the estimates of the remaining life span of the facility to be realistic?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 is your assessment of the plans concerning a replacement of the infrastructure and its possible costs?]</w:t>
      </w:r>
    </w:p>
    <w:p w:rsidR="00DC07FD" w:rsidRDefault="00DC07FD" w:rsidP="00DC07FD">
      <w:pPr>
        <w:rPr>
          <w:lang w:val="en-US"/>
        </w:rPr>
      </w:pPr>
    </w:p>
    <w:p w:rsidR="00DC07FD" w:rsidRPr="00C17528" w:rsidRDefault="00DC07FD" w:rsidP="00DC07FD">
      <w:pPr>
        <w:rPr>
          <w:b/>
          <w:bCs/>
          <w:lang w:val="en-US"/>
        </w:rPr>
      </w:pPr>
      <w:r>
        <w:rPr>
          <w:b/>
          <w:bCs/>
          <w:lang w:val="en-US"/>
        </w:rPr>
        <w:t>ESR</w:t>
      </w:r>
    </w:p>
    <w:p w:rsidR="00DC07FD" w:rsidRDefault="00DC07FD" w:rsidP="00DC07FD">
      <w:pPr>
        <w:rPr>
          <w:lang w:val="en-US"/>
        </w:rPr>
      </w:pPr>
      <w:r w:rsidRPr="00A354CC">
        <w:rPr>
          <w:highlight w:val="red"/>
          <w:lang w:val="en-US"/>
        </w:rPr>
        <w:t>Propose text to be added by M. Steck, deadline 24 May.</w:t>
      </w:r>
      <w:r>
        <w:rPr>
          <w:lang w:val="en-US"/>
        </w:rPr>
        <w:t xml:space="preserve"> </w:t>
      </w:r>
    </w:p>
    <w:p w:rsidR="00DC07FD" w:rsidRDefault="00DC07FD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½ </w:t>
      </w:r>
      <w:r w:rsidRPr="00BB0736">
        <w:rPr>
          <w:highlight w:val="yellow"/>
          <w:lang w:val="en-US"/>
        </w:rPr>
        <w:t>page]</w:t>
      </w:r>
    </w:p>
    <w:p w:rsidR="00DC07FD" w:rsidRDefault="00DC07FD">
      <w:pPr>
        <w:rPr>
          <w:lang w:val="en-US"/>
        </w:rPr>
      </w:pPr>
    </w:p>
    <w:p w:rsidR="007320DD" w:rsidRPr="00C17528" w:rsidRDefault="007320DD" w:rsidP="007320DD">
      <w:pPr>
        <w:rPr>
          <w:b/>
          <w:bCs/>
          <w:lang w:val="en-US"/>
        </w:rPr>
      </w:pPr>
      <w:r>
        <w:rPr>
          <w:b/>
          <w:bCs/>
          <w:lang w:val="en-US"/>
        </w:rPr>
        <w:t>CRYRING</w:t>
      </w:r>
    </w:p>
    <w:p w:rsidR="007320DD" w:rsidRDefault="007320DD" w:rsidP="007320DD">
      <w:pPr>
        <w:rPr>
          <w:lang w:val="en-US"/>
        </w:rPr>
      </w:pPr>
      <w:r w:rsidRPr="00A354CC">
        <w:rPr>
          <w:highlight w:val="red"/>
          <w:lang w:val="en-US"/>
        </w:rPr>
        <w:t>Propose text to be added by F. Herfurth, deadline 24 May.</w:t>
      </w:r>
      <w:r>
        <w:rPr>
          <w:lang w:val="en-US"/>
        </w:rPr>
        <w:t xml:space="preserve"> </w:t>
      </w:r>
    </w:p>
    <w:p w:rsidR="007320DD" w:rsidRDefault="007320DD" w:rsidP="007320DD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</w:t>
      </w:r>
      <w:r w:rsidRPr="00BB0736">
        <w:rPr>
          <w:highlight w:val="yellow"/>
          <w:lang w:val="en-US"/>
        </w:rPr>
        <w:t>page]</w:t>
      </w:r>
    </w:p>
    <w:p w:rsidR="007320DD" w:rsidRDefault="007320DD" w:rsidP="007320DD">
      <w:pPr>
        <w:rPr>
          <w:lang w:val="en-US"/>
        </w:rPr>
      </w:pPr>
    </w:p>
    <w:p w:rsidR="007320DD" w:rsidRPr="00C17528" w:rsidRDefault="007320DD" w:rsidP="007320DD">
      <w:pPr>
        <w:rPr>
          <w:b/>
          <w:bCs/>
          <w:lang w:val="en-US"/>
        </w:rPr>
      </w:pPr>
      <w:r>
        <w:rPr>
          <w:b/>
          <w:bCs/>
          <w:lang w:val="en-US"/>
        </w:rPr>
        <w:t>HiTRAP</w:t>
      </w:r>
    </w:p>
    <w:p w:rsidR="007320DD" w:rsidRDefault="007320DD" w:rsidP="007320DD">
      <w:pPr>
        <w:rPr>
          <w:lang w:val="en-US"/>
        </w:rPr>
      </w:pPr>
      <w:r w:rsidRPr="00A354CC">
        <w:rPr>
          <w:highlight w:val="red"/>
          <w:lang w:val="en-US"/>
        </w:rPr>
        <w:t>Propose text to be added by F. Herfurth, deadline 24 May.</w:t>
      </w:r>
      <w:r>
        <w:rPr>
          <w:lang w:val="en-US"/>
        </w:rPr>
        <w:t xml:space="preserve"> </w:t>
      </w:r>
    </w:p>
    <w:p w:rsidR="007320DD" w:rsidRDefault="007320DD" w:rsidP="007320DD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</w:t>
      </w:r>
      <w:r w:rsidRPr="00BB0736">
        <w:rPr>
          <w:highlight w:val="yellow"/>
          <w:lang w:val="en-US"/>
        </w:rPr>
        <w:t>page]</w:t>
      </w:r>
    </w:p>
    <w:p w:rsidR="007320DD" w:rsidRDefault="007320DD" w:rsidP="007320DD">
      <w:pPr>
        <w:rPr>
          <w:lang w:val="en-US"/>
        </w:rPr>
      </w:pPr>
    </w:p>
    <w:p w:rsidR="007320DD" w:rsidRDefault="007320DD">
      <w:pPr>
        <w:rPr>
          <w:lang w:val="en-US"/>
        </w:rPr>
      </w:pPr>
    </w:p>
    <w:p w:rsidR="006A3331" w:rsidRDefault="0002302A">
      <w:pPr>
        <w:rPr>
          <w:lang w:val="en-US"/>
        </w:rPr>
      </w:pPr>
      <w:r>
        <w:rPr>
          <w:lang w:val="en-US"/>
        </w:rPr>
        <w:lastRenderedPageBreak/>
        <w:t>[Text]</w:t>
      </w: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  <w:numPr>
          <w:ilvl w:val="0"/>
          <w:numId w:val="7"/>
        </w:numPr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>
      <w:pPr>
        <w:spacing w:after="160" w:line="259" w:lineRule="auto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18" w:name="_Toc18"/>
      <w:r>
        <w:rPr>
          <w:lang w:val="en-US"/>
        </w:rPr>
        <w:t xml:space="preserve">FAIR under Construction (User Facility) </w:t>
      </w:r>
      <w:r>
        <w:rPr>
          <w:shd w:val="clear" w:color="auto" w:fill="CFE7E0"/>
          <w:lang w:val="en-US"/>
        </w:rPr>
        <w:t>[Yvonne Leifels]</w:t>
      </w:r>
      <w:bookmarkEnd w:id="18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In-depth Description of the LK II facilities including the research environment; i.e. national and international roadmaps and cooperation, strategic partners), costs, and personnel; past and future challenges, previous work and current activities, life cycle analysis, access and service for user, management current investments for the plants (up to 10 pages).]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Scientific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performance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strategic</w:t>
      </w:r>
      <w:r w:rsidRPr="00A354CC">
        <w:rPr>
          <w:spacing w:val="-4"/>
          <w:highlight w:val="green"/>
        </w:rPr>
        <w:t xml:space="preserve"> </w:t>
      </w:r>
      <w:r w:rsidRPr="00A354CC">
        <w:rPr>
          <w:spacing w:val="-2"/>
          <w:highlight w:val="green"/>
        </w:rPr>
        <w:t>relevance</w:t>
      </w:r>
    </w:p>
    <w:p w:rsidR="00A354CC" w:rsidRPr="00A354CC" w:rsidRDefault="00A354CC" w:rsidP="00A354CC">
      <w:pPr>
        <w:rPr>
          <w:color w:val="002864"/>
          <w:sz w:val="24"/>
          <w:szCs w:val="24"/>
          <w:highlight w:val="green"/>
          <w:lang w:val="en-US"/>
        </w:rPr>
      </w:pPr>
      <w:r w:rsidRPr="00A354CC">
        <w:rPr>
          <w:highlight w:val="green"/>
          <w:shd w:val="clear" w:color="auto" w:fill="CFE7DF"/>
          <w:lang w:val="en-US"/>
        </w:rPr>
        <w:t>[Key</w:t>
      </w:r>
      <w:r w:rsidRPr="00A354CC">
        <w:rPr>
          <w:spacing w:val="-7"/>
          <w:highlight w:val="green"/>
          <w:shd w:val="clear" w:color="auto" w:fill="CFE7DF"/>
          <w:lang w:val="en-US"/>
        </w:rPr>
        <w:t xml:space="preserve"> </w:t>
      </w:r>
      <w:r w:rsidRPr="00A354CC">
        <w:rPr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Does the facility enable users to carry out excellent scientific work?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scientific results produced at this facility? Please indicate the most prominent results (up to three).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rate the facility on a national, European, and international level?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would you judge the technical design and implementation?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would you evaluate the interaction with the programs and its topics? Is the infrastructure vital for carrying out the research activities?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To what extent has the facility been exploited for excellent in-house research?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 role does the facility play in national or international roadmaps in the respective research areas?]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Access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2"/>
          <w:highlight w:val="green"/>
        </w:rPr>
        <w:t xml:space="preserve"> </w:t>
      </w:r>
      <w:r w:rsidRPr="00A354CC">
        <w:rPr>
          <w:highlight w:val="green"/>
        </w:rPr>
        <w:t>service for</w:t>
      </w:r>
      <w:r w:rsidRPr="00A354CC">
        <w:rPr>
          <w:spacing w:val="-5"/>
          <w:highlight w:val="green"/>
        </w:rPr>
        <w:t xml:space="preserve"> </w:t>
      </w:r>
      <w:r w:rsidRPr="00A354CC">
        <w:rPr>
          <w:spacing w:val="-2"/>
          <w:highlight w:val="green"/>
        </w:rPr>
        <w:t>users</w:t>
      </w:r>
    </w:p>
    <w:p w:rsidR="00A354CC" w:rsidRPr="00A354CC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A354CC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Does the facility attract an outstanding community of scientists?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How do you judge the technical and scientific support provided for external users?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 the procedures ensure equal access to the facility for scientists from Helmholtz and for external users?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Are the present staff qualifications and management structures appropriate to a user-oriented facility aiming to meet international standards?]</w:t>
      </w:r>
    </w:p>
    <w:p w:rsidR="00A354CC" w:rsidRPr="00A354CC" w:rsidRDefault="00A354CC" w:rsidP="00A354CC">
      <w:pPr>
        <w:pStyle w:val="Zwischenberschrift"/>
        <w:rPr>
          <w:highlight w:val="green"/>
        </w:rPr>
      </w:pPr>
      <w:r w:rsidRPr="00A354CC">
        <w:rPr>
          <w:highlight w:val="green"/>
        </w:rPr>
        <w:t>Appropriateness</w:t>
      </w:r>
      <w:r w:rsidRPr="00A354CC">
        <w:rPr>
          <w:spacing w:val="-4"/>
          <w:highlight w:val="green"/>
        </w:rPr>
        <w:t xml:space="preserve"> </w:t>
      </w:r>
      <w:r w:rsidRPr="00A354CC">
        <w:rPr>
          <w:highlight w:val="green"/>
        </w:rPr>
        <w:t>of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resources</w:t>
      </w:r>
      <w:r w:rsidRPr="00A354CC">
        <w:rPr>
          <w:spacing w:val="-3"/>
          <w:highlight w:val="green"/>
        </w:rPr>
        <w:t xml:space="preserve"> </w:t>
      </w:r>
      <w:r w:rsidRPr="00A354CC">
        <w:rPr>
          <w:highlight w:val="green"/>
        </w:rPr>
        <w:t>used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and</w:t>
      </w:r>
      <w:r w:rsidRPr="00A354CC">
        <w:rPr>
          <w:spacing w:val="-5"/>
          <w:highlight w:val="green"/>
        </w:rPr>
        <w:t xml:space="preserve"> </w:t>
      </w:r>
      <w:r w:rsidRPr="00A354CC">
        <w:rPr>
          <w:highlight w:val="green"/>
        </w:rPr>
        <w:t>future</w:t>
      </w:r>
      <w:r w:rsidRPr="00A354CC">
        <w:rPr>
          <w:spacing w:val="-6"/>
          <w:highlight w:val="green"/>
        </w:rPr>
        <w:t xml:space="preserve"> </w:t>
      </w:r>
      <w:r w:rsidRPr="00A354CC">
        <w:rPr>
          <w:spacing w:val="-2"/>
          <w:highlight w:val="green"/>
        </w:rPr>
        <w:t>costs</w:t>
      </w:r>
    </w:p>
    <w:p w:rsidR="00A354CC" w:rsidRPr="00A354CC" w:rsidRDefault="00A354CC" w:rsidP="00A354CC">
      <w:pPr>
        <w:widowControl w:val="0"/>
        <w:autoSpaceDE w:val="0"/>
        <w:autoSpaceDN w:val="0"/>
        <w:spacing w:before="40" w:after="20" w:line="252" w:lineRule="auto"/>
        <w:rPr>
          <w:rFonts w:eastAsia="Arial" w:cs="Arial"/>
          <w:i/>
          <w:iCs/>
          <w:szCs w:val="20"/>
          <w:highlight w:val="green"/>
          <w:lang w:val="en-US"/>
        </w:rPr>
      </w:pP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[Key</w:t>
      </w:r>
      <w:r w:rsidRPr="00A354CC">
        <w:rPr>
          <w:rFonts w:eastAsia="Arial" w:cs="Arial"/>
          <w:i/>
          <w:iCs/>
          <w:spacing w:val="-7"/>
          <w:szCs w:val="20"/>
          <w:highlight w:val="green"/>
          <w:shd w:val="clear" w:color="auto" w:fill="CFE7DF"/>
          <w:lang w:val="en-US"/>
        </w:rPr>
        <w:t xml:space="preserve"> </w:t>
      </w:r>
      <w:r w:rsidRPr="00A354CC">
        <w:rPr>
          <w:rFonts w:eastAsia="Arial" w:cs="Arial"/>
          <w:i/>
          <w:iCs/>
          <w:szCs w:val="20"/>
          <w:highlight w:val="green"/>
          <w:shd w:val="clear" w:color="auto" w:fill="CFE7DF"/>
          <w:lang w:val="en-US"/>
        </w:rPr>
        <w:t>questions: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Taking into account the cost, availability and scientific demand, is the facility operated on a sufficient level to meet requirements (running time and average use)?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Do you consider the estimates of the remaining life span of the facility to be realistic?</w:t>
      </w:r>
    </w:p>
    <w:p w:rsidR="00A354CC" w:rsidRPr="00A354CC" w:rsidRDefault="00A354CC" w:rsidP="00A354CC">
      <w:pPr>
        <w:widowControl w:val="0"/>
        <w:numPr>
          <w:ilvl w:val="0"/>
          <w:numId w:val="9"/>
        </w:numPr>
        <w:tabs>
          <w:tab w:val="left" w:pos="838"/>
        </w:tabs>
        <w:autoSpaceDE w:val="0"/>
        <w:autoSpaceDN w:val="0"/>
        <w:spacing w:before="3" w:after="20" w:line="252" w:lineRule="auto"/>
        <w:ind w:left="714" w:hanging="357"/>
        <w:rPr>
          <w:rFonts w:eastAsia="Arial" w:cs="Arial"/>
          <w:i/>
          <w:highlight w:val="green"/>
          <w:lang w:val="en-US"/>
        </w:rPr>
      </w:pPr>
      <w:r w:rsidRPr="00A354CC">
        <w:rPr>
          <w:rFonts w:eastAsia="Arial" w:cs="Arial"/>
          <w:i/>
          <w:color w:val="000000"/>
          <w:highlight w:val="green"/>
          <w:shd w:val="clear" w:color="auto" w:fill="CFE7DF"/>
          <w:lang w:val="en-US"/>
        </w:rPr>
        <w:t>What is your assessment of the plans concerning a replacement of the infrastructure and its possible costs?]</w:t>
      </w:r>
    </w:p>
    <w:p w:rsidR="00A354CC" w:rsidRDefault="00A354CC">
      <w:pPr>
        <w:rPr>
          <w:lang w:val="en-US"/>
        </w:rPr>
      </w:pP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A354CC" w:rsidRDefault="00A354CC" w:rsidP="00A354CC">
      <w:pPr>
        <w:rPr>
          <w:b/>
          <w:bCs/>
          <w:lang w:val="en-US"/>
        </w:rPr>
      </w:pPr>
    </w:p>
    <w:p w:rsidR="00A354CC" w:rsidRPr="00C17528" w:rsidRDefault="00A354CC" w:rsidP="00A354CC">
      <w:pPr>
        <w:rPr>
          <w:b/>
          <w:bCs/>
          <w:lang w:val="en-US"/>
        </w:rPr>
      </w:pPr>
      <w:r>
        <w:rPr>
          <w:b/>
          <w:bCs/>
          <w:lang w:val="en-US"/>
        </w:rPr>
        <w:t>FAIR Research Infrastructure – Overall Status, Building and Utilities</w:t>
      </w:r>
    </w:p>
    <w:p w:rsidR="00A354CC" w:rsidRDefault="00A354CC" w:rsidP="00A354CC">
      <w:pPr>
        <w:rPr>
          <w:lang w:val="en-US"/>
        </w:rPr>
      </w:pPr>
      <w:r w:rsidRPr="00A354CC">
        <w:rPr>
          <w:highlight w:val="red"/>
          <w:lang w:val="en-US"/>
        </w:rPr>
        <w:t xml:space="preserve">Propose text to be added by </w:t>
      </w:r>
      <w:r w:rsidR="005B197A">
        <w:rPr>
          <w:highlight w:val="red"/>
          <w:lang w:val="en-US"/>
        </w:rPr>
        <w:t xml:space="preserve">O. Boine-Frankenheim, </w:t>
      </w:r>
      <w:r w:rsidRPr="00A354CC">
        <w:rPr>
          <w:highlight w:val="red"/>
          <w:lang w:val="en-US"/>
        </w:rPr>
        <w:t>H. Hagelskamp et al, deadline 24 May.</w:t>
      </w:r>
      <w:r>
        <w:rPr>
          <w:lang w:val="en-US"/>
        </w:rPr>
        <w:t xml:space="preserve"> </w:t>
      </w:r>
    </w:p>
    <w:p w:rsidR="00A354CC" w:rsidRDefault="00A354CC" w:rsidP="00A354CC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½ </w:t>
      </w:r>
      <w:r w:rsidRPr="00BB0736">
        <w:rPr>
          <w:highlight w:val="yellow"/>
          <w:lang w:val="en-US"/>
        </w:rPr>
        <w:t>page</w:t>
      </w:r>
      <w:r>
        <w:rPr>
          <w:highlight w:val="yellow"/>
          <w:lang w:val="en-US"/>
        </w:rPr>
        <w:t xml:space="preserve"> including one highlight picture</w:t>
      </w:r>
      <w:r w:rsidRPr="00BB0736">
        <w:rPr>
          <w:highlight w:val="yellow"/>
          <w:lang w:val="en-US"/>
        </w:rPr>
        <w:t>]</w:t>
      </w:r>
    </w:p>
    <w:p w:rsidR="00A354CC" w:rsidRDefault="00A354CC" w:rsidP="00A354CC">
      <w:pPr>
        <w:rPr>
          <w:lang w:val="en-US"/>
        </w:rPr>
      </w:pPr>
    </w:p>
    <w:p w:rsidR="00A354CC" w:rsidRPr="00C17528" w:rsidRDefault="00A354CC" w:rsidP="00A354CC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FAIR Early Science Machine (SFRS)</w:t>
      </w:r>
    </w:p>
    <w:p w:rsidR="00A354CC" w:rsidRDefault="00A354CC" w:rsidP="00A354CC">
      <w:pPr>
        <w:rPr>
          <w:lang w:val="en-US"/>
        </w:rPr>
      </w:pPr>
      <w:r w:rsidRPr="00A354CC">
        <w:rPr>
          <w:highlight w:val="red"/>
          <w:lang w:val="en-US"/>
        </w:rPr>
        <w:t>Propose text to be added by H. Simon + R. Gebel, deadline 24 May.</w:t>
      </w:r>
      <w:r>
        <w:rPr>
          <w:lang w:val="en-US"/>
        </w:rPr>
        <w:t xml:space="preserve"> </w:t>
      </w:r>
    </w:p>
    <w:p w:rsidR="00A354CC" w:rsidRDefault="00A354CC" w:rsidP="00A354CC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½ </w:t>
      </w:r>
      <w:r w:rsidRPr="00BB0736">
        <w:rPr>
          <w:highlight w:val="yellow"/>
          <w:lang w:val="en-US"/>
        </w:rPr>
        <w:t>page</w:t>
      </w:r>
      <w:r>
        <w:rPr>
          <w:highlight w:val="yellow"/>
          <w:lang w:val="en-US"/>
        </w:rPr>
        <w:t xml:space="preserve"> including one highlight picture</w:t>
      </w:r>
      <w:r w:rsidRPr="00BB0736">
        <w:rPr>
          <w:highlight w:val="yellow"/>
          <w:lang w:val="en-US"/>
        </w:rPr>
        <w:t>]</w:t>
      </w:r>
    </w:p>
    <w:p w:rsidR="00A354CC" w:rsidRDefault="00A354CC" w:rsidP="00A354CC">
      <w:pPr>
        <w:rPr>
          <w:lang w:val="en-US"/>
        </w:rPr>
      </w:pPr>
    </w:p>
    <w:p w:rsidR="00A354CC" w:rsidRPr="00C17528" w:rsidRDefault="00A354CC" w:rsidP="00A354CC">
      <w:pPr>
        <w:rPr>
          <w:b/>
          <w:bCs/>
          <w:lang w:val="en-US"/>
        </w:rPr>
      </w:pPr>
      <w:r>
        <w:rPr>
          <w:b/>
          <w:bCs/>
          <w:lang w:val="en-US"/>
        </w:rPr>
        <w:t>FAIR First Science Machine (SIS-100)</w:t>
      </w:r>
    </w:p>
    <w:p w:rsidR="00A354CC" w:rsidRDefault="00A354CC" w:rsidP="00A354CC">
      <w:pPr>
        <w:rPr>
          <w:lang w:val="en-US"/>
        </w:rPr>
      </w:pPr>
      <w:r w:rsidRPr="00A354CC">
        <w:rPr>
          <w:highlight w:val="red"/>
          <w:lang w:val="en-US"/>
        </w:rPr>
        <w:t>Propose text to be added by P. Spiller, deadline 24 May.</w:t>
      </w:r>
      <w:r>
        <w:rPr>
          <w:lang w:val="en-US"/>
        </w:rPr>
        <w:t xml:space="preserve"> </w:t>
      </w:r>
    </w:p>
    <w:p w:rsidR="00A354CC" w:rsidRDefault="00A354CC" w:rsidP="00A354CC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½ </w:t>
      </w:r>
      <w:r w:rsidRPr="00BB0736">
        <w:rPr>
          <w:highlight w:val="yellow"/>
          <w:lang w:val="en-US"/>
        </w:rPr>
        <w:t>page</w:t>
      </w:r>
      <w:r>
        <w:rPr>
          <w:highlight w:val="yellow"/>
          <w:lang w:val="en-US"/>
        </w:rPr>
        <w:t xml:space="preserve"> including one highlight picture</w:t>
      </w:r>
      <w:r w:rsidRPr="00BB0736">
        <w:rPr>
          <w:highlight w:val="yellow"/>
          <w:lang w:val="en-US"/>
        </w:rPr>
        <w:t>]</w:t>
      </w:r>
    </w:p>
    <w:p w:rsidR="00A354CC" w:rsidRPr="00A354CC" w:rsidRDefault="00A354CC" w:rsidP="00A354CC">
      <w:pPr>
        <w:rPr>
          <w:lang w:val="en-US"/>
        </w:rPr>
      </w:pPr>
    </w:p>
    <w:p w:rsidR="00A354CC" w:rsidRPr="00C17528" w:rsidRDefault="00A354CC" w:rsidP="00A354CC">
      <w:pPr>
        <w:rPr>
          <w:b/>
          <w:bCs/>
          <w:lang w:val="en-US"/>
        </w:rPr>
      </w:pPr>
      <w:r>
        <w:rPr>
          <w:b/>
          <w:bCs/>
          <w:lang w:val="en-US"/>
        </w:rPr>
        <w:t>FAIR Commissioning – Technical, Cost, Personnel</w:t>
      </w:r>
    </w:p>
    <w:p w:rsidR="00A354CC" w:rsidRDefault="00A354CC" w:rsidP="00A354CC">
      <w:pPr>
        <w:rPr>
          <w:lang w:val="en-US"/>
        </w:rPr>
      </w:pPr>
      <w:r w:rsidRPr="00A354CC">
        <w:rPr>
          <w:highlight w:val="red"/>
          <w:lang w:val="en-US"/>
        </w:rPr>
        <w:t>Propose text to be added by S. Reimann (1 page) + U. Weinrich (1 page), deadline 24 May.</w:t>
      </w:r>
      <w:r>
        <w:rPr>
          <w:lang w:val="en-US"/>
        </w:rPr>
        <w:t xml:space="preserve"> </w:t>
      </w:r>
    </w:p>
    <w:p w:rsidR="00A354CC" w:rsidRDefault="00A354CC" w:rsidP="00A354CC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2 </w:t>
      </w:r>
      <w:r w:rsidRPr="00BB0736">
        <w:rPr>
          <w:highlight w:val="yellow"/>
          <w:lang w:val="en-US"/>
        </w:rPr>
        <w:t>page</w:t>
      </w:r>
      <w:r>
        <w:rPr>
          <w:highlight w:val="yellow"/>
          <w:lang w:val="en-US"/>
        </w:rPr>
        <w:t>s including one highlight table</w:t>
      </w:r>
      <w:r w:rsidRPr="00BB0736">
        <w:rPr>
          <w:highlight w:val="yellow"/>
          <w:lang w:val="en-US"/>
        </w:rPr>
        <w:t>]</w:t>
      </w:r>
    </w:p>
    <w:p w:rsidR="00A354CC" w:rsidRPr="00A354CC" w:rsidRDefault="00A354CC" w:rsidP="00A354CC">
      <w:pPr>
        <w:rPr>
          <w:lang w:val="en-US"/>
        </w:rPr>
      </w:pPr>
    </w:p>
    <w:p w:rsidR="00A354CC" w:rsidRDefault="00A354CC">
      <w:pPr>
        <w:rPr>
          <w:lang w:val="en-US"/>
        </w:rPr>
      </w:pPr>
    </w:p>
    <w:p w:rsidR="006A3331" w:rsidRDefault="0002302A">
      <w:pPr>
        <w:pStyle w:val="Zwischenberschrift"/>
      </w:pPr>
      <w:r>
        <w:t xml:space="preserve">Five selected publications </w:t>
      </w:r>
    </w:p>
    <w:p w:rsidR="006A3331" w:rsidRDefault="0002302A">
      <w:pPr>
        <w:pStyle w:val="AufzhlungNummer"/>
        <w:numPr>
          <w:ilvl w:val="0"/>
          <w:numId w:val="7"/>
        </w:numPr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02302A">
      <w:pPr>
        <w:pStyle w:val="AufzhlungNummer"/>
      </w:pPr>
      <w:r>
        <w:t>Text</w:t>
      </w:r>
    </w:p>
    <w:p w:rsidR="006A3331" w:rsidRDefault="006A3331"/>
    <w:p w:rsidR="006A3331" w:rsidRDefault="006A3331"/>
    <w:p w:rsidR="006A3331" w:rsidRDefault="0002302A">
      <w:pPr>
        <w:pStyle w:val="Ebene2"/>
        <w:rPr>
          <w:sz w:val="36"/>
          <w:lang w:val="en-US"/>
        </w:rPr>
      </w:pPr>
      <w:bookmarkStart w:id="19" w:name="_Toc19"/>
      <w:r>
        <w:rPr>
          <w:lang w:val="en-US"/>
        </w:rPr>
        <w:t xml:space="preserve">Cross-cutting research activities </w:t>
      </w:r>
      <w:r>
        <w:rPr>
          <w:shd w:val="clear" w:color="auto" w:fill="CFE7E0"/>
          <w:lang w:val="en-US"/>
        </w:rPr>
        <w:t>[Thomas Stöhlker]</w:t>
      </w:r>
      <w:bookmarkEnd w:id="19"/>
    </w:p>
    <w:p w:rsidR="006A3331" w:rsidRDefault="0002302A">
      <w:pPr>
        <w:rPr>
          <w:lang w:val="en-US"/>
        </w:rPr>
      </w:pPr>
      <w:r>
        <w:rPr>
          <w:lang w:val="en-US"/>
        </w:rPr>
        <w:t>[</w:t>
      </w:r>
      <w:r>
        <w:rPr>
          <w:i/>
          <w:shd w:val="clear" w:color="auto" w:fill="CFE7E0"/>
          <w:lang w:val="en-US"/>
        </w:rPr>
        <w:t>Brief description of the center's contributions to selected crosscutting activities of the research field (1 – 2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02302A">
      <w:pPr>
        <w:spacing w:after="160" w:line="259" w:lineRule="auto"/>
        <w:rPr>
          <w:lang w:val="en-US"/>
        </w:rPr>
      </w:pPr>
      <w:r>
        <w:rPr>
          <w:lang w:val="en-US"/>
        </w:rPr>
        <w:br w:type="page" w:clear="all"/>
      </w:r>
    </w:p>
    <w:p w:rsidR="006A3331" w:rsidRPr="002808C1" w:rsidRDefault="0002302A">
      <w:pPr>
        <w:pStyle w:val="Ebene1"/>
        <w:rPr>
          <w:lang w:val="de-DE"/>
        </w:rPr>
      </w:pPr>
      <w:bookmarkStart w:id="20" w:name="_Toc20"/>
      <w:r w:rsidRPr="002808C1">
        <w:rPr>
          <w:lang w:val="de-DE"/>
        </w:rPr>
        <w:lastRenderedPageBreak/>
        <w:t xml:space="preserve">Strategic topics </w:t>
      </w:r>
      <w:r w:rsidRPr="002808C1">
        <w:rPr>
          <w:shd w:val="clear" w:color="auto" w:fill="CFE7E0"/>
          <w:lang w:val="de-DE"/>
        </w:rPr>
        <w:t>[Klaus-Dieter Gross]</w:t>
      </w:r>
      <w:r w:rsidRPr="002808C1">
        <w:rPr>
          <w:lang w:val="de-DE"/>
        </w:rPr>
        <w:t xml:space="preserve"> </w:t>
      </w:r>
      <w:bookmarkEnd w:id="20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[Introductory words on the idea of the strategic topics (up to 1/2 page).]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23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shd w:val="clear" w:color="auto" w:fill="CFE7E0"/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1" w:name="_Toc21"/>
      <w:r>
        <w:rPr>
          <w:lang w:val="en-US"/>
        </w:rPr>
        <w:t xml:space="preserve">Talent management </w:t>
      </w:r>
      <w:bookmarkEnd w:id="21"/>
    </w:p>
    <w:p w:rsidR="006A3331" w:rsidRDefault="0002302A">
      <w:pPr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[Description of the center's activities w.r.t. measures implemented in favor of talent management and career development; suggestions for improving the respective recruiting and/‌or career development mechanisms for specific target groups (up to 3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shd w:val="clear" w:color="auto" w:fill="CFE7E0"/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2" w:name="_Toc22"/>
      <w:r>
        <w:rPr>
          <w:lang w:val="en-US"/>
        </w:rPr>
        <w:t>Cooperation</w:t>
      </w:r>
      <w:bookmarkEnd w:id="22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[Description of the center's activities w.r.t. potential for added value and synergies regarding networking and collaboration strategy of the center, both nationally and internationally; potential partners that could further strengthen the center’s capacity for system solutions (up to 3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shd w:val="clear" w:color="auto" w:fill="CFE7E0"/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3" w:name="_Toc23"/>
      <w:r>
        <w:rPr>
          <w:lang w:val="en-US"/>
        </w:rPr>
        <w:t xml:space="preserve">Innovation </w:t>
      </w:r>
      <w:bookmarkEnd w:id="23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[Description of the center's activities w.r.t. structures and achievements in the area of knowledge and technology transfer (up to 3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spacing w:line="240" w:lineRule="atLeast"/>
        <w:jc w:val="both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4" w:name="_Toc24"/>
      <w:r>
        <w:rPr>
          <w:lang w:val="en-US"/>
        </w:rPr>
        <w:t>Diversity and equal opportunity</w:t>
      </w:r>
      <w:bookmarkEnd w:id="24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[Description of the center's activities w.r.t. its goals and measures to promote equal opportunity and diversity (up to 3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spacing w:line="240" w:lineRule="atLeast"/>
        <w:jc w:val="both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5" w:name="_Toc25"/>
      <w:r>
        <w:rPr>
          <w:lang w:val="en-US"/>
        </w:rPr>
        <w:t xml:space="preserve">Further strategic topics </w:t>
      </w:r>
      <w:r>
        <w:rPr>
          <w:shd w:val="clear" w:color="auto" w:fill="CFE7E0"/>
          <w:lang w:val="en-US"/>
        </w:rPr>
        <w:t>[optional]</w:t>
      </w:r>
      <w:bookmarkEnd w:id="25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[Brief description of the center's activities on further strategic topics ERGÄNZENDER TEXT (up to 3 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A354CC" w:rsidRDefault="00A354CC">
      <w:pPr>
        <w:rPr>
          <w:lang w:val="en-US"/>
        </w:rPr>
      </w:pPr>
    </w:p>
    <w:p w:rsidR="00A354CC" w:rsidRDefault="00A354CC">
      <w:pPr>
        <w:rPr>
          <w:lang w:val="en-US"/>
        </w:rPr>
      </w:pPr>
    </w:p>
    <w:p w:rsidR="00A354CC" w:rsidRDefault="00A354CC">
      <w:pPr>
        <w:rPr>
          <w:lang w:val="en-US"/>
        </w:rPr>
      </w:pPr>
    </w:p>
    <w:p w:rsidR="00A354CC" w:rsidRDefault="00A354CC">
      <w:pPr>
        <w:rPr>
          <w:lang w:val="en-US"/>
        </w:rPr>
      </w:pPr>
    </w:p>
    <w:p w:rsidR="00A354CC" w:rsidRDefault="00A354CC">
      <w:pPr>
        <w:rPr>
          <w:lang w:val="en-US"/>
        </w:rPr>
      </w:pPr>
    </w:p>
    <w:p w:rsidR="00A354CC" w:rsidRDefault="00A354CC">
      <w:pPr>
        <w:rPr>
          <w:lang w:val="en-US"/>
        </w:rPr>
      </w:pPr>
    </w:p>
    <w:p w:rsidR="006A3331" w:rsidRDefault="0002302A">
      <w:pPr>
        <w:pStyle w:val="Ebene1"/>
        <w:rPr>
          <w:color w:val="002864"/>
        </w:rPr>
      </w:pPr>
      <w:bookmarkStart w:id="26" w:name="_Toc26"/>
      <w:r>
        <w:lastRenderedPageBreak/>
        <w:t>Outlook</w:t>
      </w:r>
      <w:bookmarkEnd w:id="26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[Introductory words on the 5</w:t>
      </w:r>
      <w:r>
        <w:rPr>
          <w:i/>
          <w:shd w:val="clear" w:color="auto" w:fill="CFE7E0"/>
          <w:vertAlign w:val="superscript"/>
          <w:lang w:val="en-US"/>
        </w:rPr>
        <w:t>th</w:t>
      </w:r>
      <w:r>
        <w:rPr>
          <w:i/>
          <w:shd w:val="clear" w:color="auto" w:fill="CFE7E0"/>
          <w:lang w:val="en-US"/>
        </w:rPr>
        <w:t xml:space="preserve"> program period (1/2 page).]</w:t>
      </w:r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 xml:space="preserve">[Key questions: See Template for the review report, </w:t>
      </w:r>
      <w:hyperlink r:id="rId24" w:tooltip="https://syncandshare.desy.de/index.php/s/6tr5rg4eYAwmGCP" w:history="1">
        <w:r>
          <w:rPr>
            <w:rStyle w:val="Hyperlink"/>
            <w:i/>
            <w:shd w:val="clear" w:color="auto" w:fill="CFE7E0"/>
            <w:lang w:val="en-US"/>
          </w:rPr>
          <w:t>LINK</w:t>
        </w:r>
      </w:hyperlink>
      <w:r>
        <w:rPr>
          <w:i/>
          <w:shd w:val="clear" w:color="auto" w:fill="CFE7E0"/>
          <w:lang w:val="en-US"/>
        </w:rPr>
        <w:t>.]</w:t>
      </w:r>
    </w:p>
    <w:p w:rsidR="006A3331" w:rsidRDefault="0002302A">
      <w:r>
        <w:t>[Text]</w:t>
      </w:r>
    </w:p>
    <w:p w:rsidR="006A3331" w:rsidRDefault="006A3331"/>
    <w:p w:rsidR="006A3331" w:rsidRDefault="0002302A">
      <w:pPr>
        <w:pStyle w:val="Ebene2"/>
        <w:rPr>
          <w:sz w:val="36"/>
          <w:lang w:val="en-US"/>
        </w:rPr>
      </w:pPr>
      <w:bookmarkStart w:id="27" w:name="_Toc27"/>
      <w:r>
        <w:rPr>
          <w:lang w:val="en-US"/>
        </w:rPr>
        <w:t xml:space="preserve">Helmholtz Association </w:t>
      </w:r>
      <w:r>
        <w:rPr>
          <w:shd w:val="clear" w:color="auto" w:fill="CFE7E0"/>
          <w:lang w:val="en-US"/>
        </w:rPr>
        <w:t>[responsible author: Helmholtz President]</w:t>
      </w:r>
      <w:bookmarkEnd w:id="27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[Strategic priorities of Helmholtz for the 5th program period incl. new cross-cutting topics (up to 2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spacing w:line="240" w:lineRule="atLeast"/>
        <w:jc w:val="both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8" w:name="_Toc28"/>
      <w:r>
        <w:rPr>
          <w:lang w:val="en-US"/>
        </w:rPr>
        <w:t xml:space="preserve">Research Field </w:t>
      </w:r>
      <w:r>
        <w:rPr>
          <w:shd w:val="clear" w:color="auto" w:fill="CFE7E0"/>
          <w:lang w:val="en-US"/>
        </w:rPr>
        <w:t>[responsible author here: Vice President]</w:t>
      </w:r>
      <w:bookmarkEnd w:id="28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[Strategy paper of the research field, sections on challenges for the next ten years and on future thematic and programmatic plans (max. 10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spacing w:line="240" w:lineRule="atLeast"/>
        <w:jc w:val="both"/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29" w:name="_Toc29"/>
      <w:r>
        <w:rPr>
          <w:lang w:val="en-US"/>
        </w:rPr>
        <w:t xml:space="preserve">Center </w:t>
      </w:r>
      <w:r>
        <w:rPr>
          <w:shd w:val="clear" w:color="auto" w:fill="CFE7E0"/>
          <w:lang w:val="en-US"/>
        </w:rPr>
        <w:t>[responsible author: Center Director]</w:t>
      </w:r>
      <w:bookmarkEnd w:id="29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[priorities of the center’s activities in the research field for the 5th program period (max. 5 pages).]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A354CC" w:rsidRDefault="00A354CC">
      <w:pPr>
        <w:spacing w:after="160" w:line="259" w:lineRule="auto"/>
        <w:rPr>
          <w:shd w:val="clear" w:color="auto" w:fill="CFE7E0"/>
          <w:lang w:val="en-US"/>
        </w:rPr>
      </w:pPr>
    </w:p>
    <w:p w:rsidR="00A354CC" w:rsidRDefault="00A354CC" w:rsidP="00A354CC">
      <w:pPr>
        <w:rPr>
          <w:lang w:val="en-US"/>
        </w:rPr>
      </w:pPr>
    </w:p>
    <w:p w:rsidR="00A354CC" w:rsidRPr="00C17528" w:rsidRDefault="00A354CC" w:rsidP="00A354CC">
      <w:pPr>
        <w:rPr>
          <w:b/>
          <w:bCs/>
          <w:lang w:val="en-US"/>
        </w:rPr>
      </w:pPr>
      <w:r>
        <w:rPr>
          <w:b/>
          <w:bCs/>
          <w:lang w:val="en-US"/>
        </w:rPr>
        <w:t>Strategic Facility Development and Accelerator R&amp;D at FAIR/GSI During POF-5</w:t>
      </w:r>
    </w:p>
    <w:p w:rsidR="00A354CC" w:rsidRDefault="00A354CC" w:rsidP="00A354CC">
      <w:pPr>
        <w:rPr>
          <w:lang w:val="en-US"/>
        </w:rPr>
      </w:pPr>
      <w:r w:rsidRPr="00A354CC">
        <w:rPr>
          <w:highlight w:val="red"/>
          <w:lang w:val="en-US"/>
        </w:rPr>
        <w:t xml:space="preserve">Propose text to be added by </w:t>
      </w:r>
      <w:r>
        <w:rPr>
          <w:highlight w:val="red"/>
          <w:lang w:val="en-US"/>
        </w:rPr>
        <w:t>R. Assmann</w:t>
      </w:r>
      <w:r w:rsidRPr="00A354CC">
        <w:rPr>
          <w:highlight w:val="red"/>
          <w:lang w:val="en-US"/>
        </w:rPr>
        <w:t xml:space="preserve">, deadline </w:t>
      </w:r>
      <w:r>
        <w:rPr>
          <w:highlight w:val="red"/>
          <w:lang w:val="en-US"/>
        </w:rPr>
        <w:t>1 June. What will we aim at for POF-5 in the accelerator area? Enhanced research with regional universities. Technical facility roadmap. ARD roadmap</w:t>
      </w:r>
      <w:r w:rsidRPr="00A354CC">
        <w:rPr>
          <w:highlight w:val="red"/>
          <w:lang w:val="en-US"/>
        </w:rPr>
        <w:t>.</w:t>
      </w:r>
      <w:r>
        <w:rPr>
          <w:lang w:val="en-US"/>
        </w:rPr>
        <w:t xml:space="preserve"> </w:t>
      </w:r>
    </w:p>
    <w:p w:rsidR="00A354CC" w:rsidRDefault="00A354CC" w:rsidP="00A354CC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</w:t>
      </w:r>
      <w:r w:rsidRPr="00BB0736">
        <w:rPr>
          <w:highlight w:val="yellow"/>
          <w:lang w:val="en-US"/>
        </w:rPr>
        <w:t>page]</w:t>
      </w:r>
    </w:p>
    <w:p w:rsidR="00A354CC" w:rsidRDefault="00A354CC" w:rsidP="00A354CC">
      <w:pPr>
        <w:rPr>
          <w:lang w:val="en-US"/>
        </w:rPr>
      </w:pPr>
    </w:p>
    <w:p w:rsidR="00A354CC" w:rsidRPr="00C17528" w:rsidRDefault="00A354CC" w:rsidP="00A354CC">
      <w:pPr>
        <w:rPr>
          <w:b/>
          <w:bCs/>
          <w:lang w:val="en-US"/>
        </w:rPr>
      </w:pPr>
      <w:r>
        <w:rPr>
          <w:b/>
          <w:bCs/>
          <w:lang w:val="en-US"/>
        </w:rPr>
        <w:t>Digital Technologies – Towards Semi-Autonomous Accelerator Operation</w:t>
      </w:r>
    </w:p>
    <w:p w:rsidR="00A354CC" w:rsidRDefault="00A354CC" w:rsidP="00A354CC">
      <w:pPr>
        <w:rPr>
          <w:lang w:val="en-US"/>
        </w:rPr>
      </w:pPr>
      <w:r>
        <w:rPr>
          <w:highlight w:val="red"/>
          <w:lang w:val="en-US"/>
        </w:rPr>
        <w:t xml:space="preserve">Proposed common lighthouse goal ARD and DMA with special opportunity for Rhein-Main area. </w:t>
      </w:r>
      <w:r w:rsidRPr="00A354CC">
        <w:rPr>
          <w:highlight w:val="red"/>
          <w:lang w:val="en-US"/>
        </w:rPr>
        <w:t xml:space="preserve">Propose text to be added by </w:t>
      </w:r>
      <w:r>
        <w:rPr>
          <w:highlight w:val="red"/>
          <w:lang w:val="en-US"/>
        </w:rPr>
        <w:t>R. Assmann + T. Kolleger</w:t>
      </w:r>
      <w:r w:rsidRPr="00A354CC">
        <w:rPr>
          <w:highlight w:val="red"/>
          <w:lang w:val="en-US"/>
        </w:rPr>
        <w:t xml:space="preserve">, deadline </w:t>
      </w:r>
      <w:r>
        <w:rPr>
          <w:highlight w:val="red"/>
          <w:lang w:val="en-US"/>
        </w:rPr>
        <w:t>1 June</w:t>
      </w:r>
      <w:r w:rsidRPr="00A354CC">
        <w:rPr>
          <w:highlight w:val="red"/>
          <w:lang w:val="en-US"/>
        </w:rPr>
        <w:t>.</w:t>
      </w:r>
      <w:r>
        <w:rPr>
          <w:lang w:val="en-US"/>
        </w:rPr>
        <w:t xml:space="preserve"> </w:t>
      </w:r>
    </w:p>
    <w:p w:rsidR="00A354CC" w:rsidRDefault="00A354CC" w:rsidP="00A354CC">
      <w:pPr>
        <w:rPr>
          <w:lang w:val="en-US"/>
        </w:rPr>
      </w:pPr>
      <w:r w:rsidRPr="00BB0736">
        <w:rPr>
          <w:highlight w:val="yellow"/>
          <w:lang w:val="en-US"/>
        </w:rPr>
        <w:t>[Text –</w:t>
      </w:r>
      <w:r>
        <w:rPr>
          <w:highlight w:val="yellow"/>
          <w:lang w:val="en-US"/>
        </w:rPr>
        <w:t xml:space="preserve"> 1 </w:t>
      </w:r>
      <w:r w:rsidRPr="00BB0736">
        <w:rPr>
          <w:highlight w:val="yellow"/>
          <w:lang w:val="en-US"/>
        </w:rPr>
        <w:t>page]</w:t>
      </w:r>
    </w:p>
    <w:p w:rsidR="00A354CC" w:rsidRDefault="00A354CC" w:rsidP="00A354CC">
      <w:pPr>
        <w:spacing w:line="240" w:lineRule="atLeast"/>
        <w:jc w:val="both"/>
        <w:rPr>
          <w:lang w:val="en-US"/>
        </w:rPr>
      </w:pPr>
      <w:r>
        <w:rPr>
          <w:lang w:val="en-US"/>
        </w:rPr>
        <w:br w:type="page" w:clear="all"/>
      </w:r>
    </w:p>
    <w:p w:rsidR="006A3331" w:rsidRDefault="0002302A">
      <w:pPr>
        <w:spacing w:after="160" w:line="259" w:lineRule="auto"/>
        <w:rPr>
          <w:shd w:val="clear" w:color="auto" w:fill="CFE7E0"/>
          <w:lang w:val="en-US"/>
        </w:rPr>
      </w:pPr>
      <w:r>
        <w:rPr>
          <w:shd w:val="clear" w:color="auto" w:fill="CFE7E0"/>
          <w:lang w:val="en-US"/>
        </w:rPr>
        <w:lastRenderedPageBreak/>
        <w:br w:type="page" w:clear="all"/>
      </w:r>
    </w:p>
    <w:p w:rsidR="006A3331" w:rsidRDefault="0002302A">
      <w:pPr>
        <w:pStyle w:val="Ebene1"/>
      </w:pPr>
      <w:bookmarkStart w:id="30" w:name="_Toc30"/>
      <w:r>
        <w:lastRenderedPageBreak/>
        <w:t>Annex</w:t>
      </w:r>
      <w:bookmarkEnd w:id="30"/>
    </w:p>
    <w:p w:rsidR="006A3331" w:rsidRDefault="0002302A">
      <w:pPr>
        <w:pStyle w:val="Ebene2"/>
        <w:rPr>
          <w:sz w:val="36"/>
          <w:lang w:val="en-US"/>
        </w:rPr>
      </w:pPr>
      <w:bookmarkStart w:id="31" w:name="_Toc31"/>
      <w:r>
        <w:rPr>
          <w:lang w:val="en-US"/>
        </w:rPr>
        <w:t>Strategic Guidelines (2021–2027)</w:t>
      </w:r>
      <w:bookmarkEnd w:id="31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[Research policy objectives 2021 – 2027]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lang w:val="en-US"/>
        </w:rPr>
      </w:pPr>
      <w:bookmarkStart w:id="32" w:name="_Toc32"/>
      <w:r>
        <w:rPr>
          <w:lang w:val="en-US"/>
        </w:rPr>
        <w:t>Recommendations of the Helmholtz-Senate (2021–2027)</w:t>
      </w:r>
      <w:bookmarkEnd w:id="32"/>
    </w:p>
    <w:p w:rsidR="006A3331" w:rsidRDefault="0002302A">
      <w:pPr>
        <w:spacing w:line="240" w:lineRule="atLeast"/>
        <w:jc w:val="both"/>
        <w:rPr>
          <w:i/>
          <w:shd w:val="clear" w:color="auto" w:fill="CFE7E0"/>
          <w:lang w:val="en-US"/>
        </w:rPr>
      </w:pPr>
      <w:r>
        <w:rPr>
          <w:i/>
          <w:shd w:val="clear" w:color="auto" w:fill="CFE7E0"/>
          <w:lang w:val="en-US"/>
        </w:rPr>
        <w:t>[Senate recommendations and summary of achievements in this regard.]</w:t>
      </w:r>
    </w:p>
    <w:p w:rsidR="006A3331" w:rsidRDefault="0002302A">
      <w:pPr>
        <w:rPr>
          <w:lang w:val="en-US"/>
        </w:rPr>
      </w:pPr>
      <w:r>
        <w:rPr>
          <w:lang w:val="en-US"/>
        </w:rPr>
        <w:t>[Text]</w:t>
      </w:r>
    </w:p>
    <w:p w:rsidR="006A3331" w:rsidRDefault="006A3331">
      <w:pPr>
        <w:rPr>
          <w:lang w:val="en-US"/>
        </w:rPr>
      </w:pPr>
    </w:p>
    <w:p w:rsidR="006A3331" w:rsidRDefault="0002302A">
      <w:pPr>
        <w:pStyle w:val="Ebene2"/>
        <w:rPr>
          <w:sz w:val="36"/>
          <w:lang w:val="en-US"/>
        </w:rPr>
      </w:pPr>
      <w:bookmarkStart w:id="33" w:name="_Toc33"/>
      <w:r>
        <w:rPr>
          <w:lang w:val="en-US"/>
        </w:rPr>
        <w:t>Glossary</w:t>
      </w:r>
      <w:bookmarkEnd w:id="33"/>
    </w:p>
    <w:p w:rsidR="006A3331" w:rsidRDefault="0002302A">
      <w:r>
        <w:t>[Text]</w:t>
      </w:r>
    </w:p>
    <w:p w:rsidR="006A3331" w:rsidRDefault="006A3331">
      <w:pPr>
        <w:rPr>
          <w:lang w:val="en-US"/>
        </w:rPr>
      </w:pPr>
    </w:p>
    <w:p w:rsidR="006A3331" w:rsidRDefault="006A3331">
      <w:pPr>
        <w:rPr>
          <w:lang w:val="en-US"/>
        </w:rPr>
      </w:pPr>
    </w:p>
    <w:p w:rsidR="006A3331" w:rsidRDefault="0002302A">
      <w:pPr>
        <w:spacing w:line="240" w:lineRule="atLeast"/>
        <w:jc w:val="both"/>
        <w:rPr>
          <w:b/>
          <w:i/>
          <w:shd w:val="clear" w:color="auto" w:fill="CFE7E0"/>
          <w:lang w:val="en-US"/>
        </w:rPr>
      </w:pPr>
      <w:r>
        <w:rPr>
          <w:b/>
          <w:i/>
          <w:shd w:val="clear" w:color="auto" w:fill="CFE7E0"/>
          <w:lang w:val="en-US"/>
        </w:rPr>
        <w:t>End of Volume I</w:t>
      </w:r>
    </w:p>
    <w:p w:rsidR="006A3331" w:rsidRDefault="006A3331">
      <w:pPr>
        <w:rPr>
          <w:lang w:val="en-US"/>
        </w:rPr>
      </w:pPr>
    </w:p>
    <w:sectPr w:rsidR="006A3331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59" w:rsidRDefault="005F6459">
      <w:pPr>
        <w:spacing w:after="0" w:line="240" w:lineRule="auto"/>
      </w:pPr>
      <w:r>
        <w:separator/>
      </w:r>
    </w:p>
  </w:endnote>
  <w:endnote w:type="continuationSeparator" w:id="0">
    <w:p w:rsidR="005F6459" w:rsidRDefault="005F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226039"/>
      <w:docPartObj>
        <w:docPartGallery w:val="Page Numbers (Bottom of Page)"/>
        <w:docPartUnique/>
      </w:docPartObj>
    </w:sdtPr>
    <w:sdtEndPr/>
    <w:sdtContent>
      <w:p w:rsidR="00124FD4" w:rsidRDefault="00124FD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A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59" w:rsidRDefault="005F6459">
      <w:pPr>
        <w:spacing w:after="0" w:line="240" w:lineRule="auto"/>
      </w:pPr>
      <w:r>
        <w:separator/>
      </w:r>
    </w:p>
  </w:footnote>
  <w:footnote w:type="continuationSeparator" w:id="0">
    <w:p w:rsidR="005F6459" w:rsidRDefault="005F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D4" w:rsidRDefault="00124FD4">
    <w:pPr>
      <w:pStyle w:val="Head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450850</wp:posOffset>
              </wp:positionV>
              <wp:extent cx="1337310" cy="181610"/>
              <wp:effectExtent l="0" t="1905" r="5715" b="6985"/>
              <wp:wrapNone/>
              <wp:docPr id="1" name="Gruppieren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37310" cy="181610"/>
                        <a:chOff x="780" y="618"/>
                        <a:chExt cx="2106" cy="286"/>
                      </a:xfrm>
                    </wpg:grpSpPr>
                    <wps:wsp>
                      <wps:cNvPr id="811314159" name="Freihandform 811314159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525 780"/>
                            <a:gd name="T1" fmla="*/ T0 w 2106"/>
                            <a:gd name="T2" fmla="+- 0 618 618"/>
                            <a:gd name="T3" fmla="*/ 618 h 286"/>
                            <a:gd name="T4" fmla="+- 0 1473 780"/>
                            <a:gd name="T5" fmla="*/ T4 w 2106"/>
                            <a:gd name="T6" fmla="+- 0 618 618"/>
                            <a:gd name="T7" fmla="*/ 618 h 286"/>
                            <a:gd name="T8" fmla="+- 0 1473 780"/>
                            <a:gd name="T9" fmla="*/ T8 w 2106"/>
                            <a:gd name="T10" fmla="+- 0 903 618"/>
                            <a:gd name="T11" fmla="*/ 903 h 286"/>
                            <a:gd name="T12" fmla="+- 0 1527 780"/>
                            <a:gd name="T13" fmla="*/ T12 w 2106"/>
                            <a:gd name="T14" fmla="+- 0 903 618"/>
                            <a:gd name="T15" fmla="*/ 903 h 286"/>
                            <a:gd name="T16" fmla="+- 0 1527 780"/>
                            <a:gd name="T17" fmla="*/ T16 w 2106"/>
                            <a:gd name="T18" fmla="+- 0 727 618"/>
                            <a:gd name="T19" fmla="*/ 727 h 286"/>
                            <a:gd name="T20" fmla="+- 0 1588 780"/>
                            <a:gd name="T21" fmla="*/ T20 w 2106"/>
                            <a:gd name="T22" fmla="+- 0 727 618"/>
                            <a:gd name="T23" fmla="*/ 727 h 286"/>
                            <a:gd name="T24" fmla="+- 0 1525 780"/>
                            <a:gd name="T25" fmla="*/ T24 w 2106"/>
                            <a:gd name="T26" fmla="+- 0 618 618"/>
                            <a:gd name="T27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745" y="0"/>
                              </a:moveTo>
                              <a:lnTo>
                                <a:pt x="693" y="0"/>
                              </a:lnTo>
                              <a:lnTo>
                                <a:pt x="693" y="285"/>
                              </a:lnTo>
                              <a:lnTo>
                                <a:pt x="747" y="285"/>
                              </a:lnTo>
                              <a:lnTo>
                                <a:pt x="747" y="109"/>
                              </a:lnTo>
                              <a:lnTo>
                                <a:pt x="808" y="109"/>
                              </a:lnTo>
                              <a:lnTo>
                                <a:pt x="745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5915702" name="Freihandform 485915702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729 780"/>
                            <a:gd name="T1" fmla="*/ T0 w 2106"/>
                            <a:gd name="T2" fmla="+- 0 727 618"/>
                            <a:gd name="T3" fmla="*/ 727 h 286"/>
                            <a:gd name="T4" fmla="+- 0 1675 780"/>
                            <a:gd name="T5" fmla="*/ T4 w 2106"/>
                            <a:gd name="T6" fmla="+- 0 727 618"/>
                            <a:gd name="T7" fmla="*/ 727 h 286"/>
                            <a:gd name="T8" fmla="+- 0 1675 780"/>
                            <a:gd name="T9" fmla="*/ T8 w 2106"/>
                            <a:gd name="T10" fmla="+- 0 903 618"/>
                            <a:gd name="T11" fmla="*/ 903 h 286"/>
                            <a:gd name="T12" fmla="+- 0 1729 780"/>
                            <a:gd name="T13" fmla="*/ T12 w 2106"/>
                            <a:gd name="T14" fmla="+- 0 903 618"/>
                            <a:gd name="T15" fmla="*/ 903 h 286"/>
                            <a:gd name="T16" fmla="+- 0 1729 780"/>
                            <a:gd name="T17" fmla="*/ T16 w 2106"/>
                            <a:gd name="T18" fmla="+- 0 727 618"/>
                            <a:gd name="T19" fmla="*/ 72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949" y="109"/>
                              </a:moveTo>
                              <a:lnTo>
                                <a:pt x="895" y="109"/>
                              </a:lnTo>
                              <a:lnTo>
                                <a:pt x="895" y="285"/>
                              </a:lnTo>
                              <a:lnTo>
                                <a:pt x="949" y="285"/>
                              </a:lnTo>
                              <a:lnTo>
                                <a:pt x="949" y="109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ihandform 2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588 780"/>
                            <a:gd name="T1" fmla="*/ T0 w 2106"/>
                            <a:gd name="T2" fmla="+- 0 727 618"/>
                            <a:gd name="T3" fmla="*/ 727 h 286"/>
                            <a:gd name="T4" fmla="+- 0 1527 780"/>
                            <a:gd name="T5" fmla="*/ T4 w 2106"/>
                            <a:gd name="T6" fmla="+- 0 727 618"/>
                            <a:gd name="T7" fmla="*/ 727 h 286"/>
                            <a:gd name="T8" fmla="+- 0 1578 780"/>
                            <a:gd name="T9" fmla="*/ T8 w 2106"/>
                            <a:gd name="T10" fmla="+- 0 814 618"/>
                            <a:gd name="T11" fmla="*/ 814 h 286"/>
                            <a:gd name="T12" fmla="+- 0 1581 780"/>
                            <a:gd name="T13" fmla="*/ T12 w 2106"/>
                            <a:gd name="T14" fmla="+- 0 816 618"/>
                            <a:gd name="T15" fmla="*/ 816 h 286"/>
                            <a:gd name="T16" fmla="+- 0 1621 780"/>
                            <a:gd name="T17" fmla="*/ T16 w 2106"/>
                            <a:gd name="T18" fmla="+- 0 816 618"/>
                            <a:gd name="T19" fmla="*/ 816 h 286"/>
                            <a:gd name="T20" fmla="+- 0 1624 780"/>
                            <a:gd name="T21" fmla="*/ T20 w 2106"/>
                            <a:gd name="T22" fmla="+- 0 814 618"/>
                            <a:gd name="T23" fmla="*/ 814 h 286"/>
                            <a:gd name="T24" fmla="+- 0 1662 780"/>
                            <a:gd name="T25" fmla="*/ T24 w 2106"/>
                            <a:gd name="T26" fmla="+- 0 750 618"/>
                            <a:gd name="T27" fmla="*/ 750 h 286"/>
                            <a:gd name="T28" fmla="+- 0 1601 780"/>
                            <a:gd name="T29" fmla="*/ T28 w 2106"/>
                            <a:gd name="T30" fmla="+- 0 750 618"/>
                            <a:gd name="T31" fmla="*/ 750 h 286"/>
                            <a:gd name="T32" fmla="+- 0 1588 780"/>
                            <a:gd name="T33" fmla="*/ T32 w 2106"/>
                            <a:gd name="T34" fmla="+- 0 727 618"/>
                            <a:gd name="T35" fmla="*/ 72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808" y="109"/>
                              </a:moveTo>
                              <a:lnTo>
                                <a:pt x="747" y="109"/>
                              </a:lnTo>
                              <a:lnTo>
                                <a:pt x="798" y="196"/>
                              </a:lnTo>
                              <a:lnTo>
                                <a:pt x="801" y="198"/>
                              </a:lnTo>
                              <a:lnTo>
                                <a:pt x="841" y="198"/>
                              </a:lnTo>
                              <a:lnTo>
                                <a:pt x="844" y="196"/>
                              </a:lnTo>
                              <a:lnTo>
                                <a:pt x="882" y="132"/>
                              </a:lnTo>
                              <a:lnTo>
                                <a:pt x="821" y="132"/>
                              </a:lnTo>
                              <a:lnTo>
                                <a:pt x="808" y="109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ihandform 3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677 780"/>
                            <a:gd name="T1" fmla="*/ T0 w 2106"/>
                            <a:gd name="T2" fmla="+- 0 618 618"/>
                            <a:gd name="T3" fmla="*/ 618 h 286"/>
                            <a:gd name="T4" fmla="+- 0 1601 780"/>
                            <a:gd name="T5" fmla="*/ T4 w 2106"/>
                            <a:gd name="T6" fmla="+- 0 750 618"/>
                            <a:gd name="T7" fmla="*/ 750 h 286"/>
                            <a:gd name="T8" fmla="+- 0 1662 780"/>
                            <a:gd name="T9" fmla="*/ T8 w 2106"/>
                            <a:gd name="T10" fmla="+- 0 750 618"/>
                            <a:gd name="T11" fmla="*/ 750 h 286"/>
                            <a:gd name="T12" fmla="+- 0 1675 780"/>
                            <a:gd name="T13" fmla="*/ T12 w 2106"/>
                            <a:gd name="T14" fmla="+- 0 727 618"/>
                            <a:gd name="T15" fmla="*/ 727 h 286"/>
                            <a:gd name="T16" fmla="+- 0 1729 780"/>
                            <a:gd name="T17" fmla="*/ T16 w 2106"/>
                            <a:gd name="T18" fmla="+- 0 727 618"/>
                            <a:gd name="T19" fmla="*/ 727 h 286"/>
                            <a:gd name="T20" fmla="+- 0 1729 780"/>
                            <a:gd name="T21" fmla="*/ T20 w 2106"/>
                            <a:gd name="T22" fmla="+- 0 618 618"/>
                            <a:gd name="T23" fmla="*/ 618 h 286"/>
                            <a:gd name="T24" fmla="+- 0 1677 780"/>
                            <a:gd name="T25" fmla="*/ T24 w 2106"/>
                            <a:gd name="T26" fmla="+- 0 618 618"/>
                            <a:gd name="T27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897" y="0"/>
                              </a:moveTo>
                              <a:lnTo>
                                <a:pt x="821" y="132"/>
                              </a:lnTo>
                              <a:lnTo>
                                <a:pt x="882" y="132"/>
                              </a:lnTo>
                              <a:lnTo>
                                <a:pt x="895" y="109"/>
                              </a:lnTo>
                              <a:lnTo>
                                <a:pt x="949" y="109"/>
                              </a:lnTo>
                              <a:lnTo>
                                <a:pt x="949" y="0"/>
                              </a:lnTo>
                              <a:lnTo>
                                <a:pt x="897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ihandform 4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861 780"/>
                            <a:gd name="T1" fmla="*/ T0 w 2106"/>
                            <a:gd name="T2" fmla="+- 0 618 618"/>
                            <a:gd name="T3" fmla="*/ 618 h 286"/>
                            <a:gd name="T4" fmla="+- 0 2699 780"/>
                            <a:gd name="T5" fmla="*/ T4 w 2106"/>
                            <a:gd name="T6" fmla="+- 0 618 618"/>
                            <a:gd name="T7" fmla="*/ 618 h 286"/>
                            <a:gd name="T8" fmla="+- 0 2699 780"/>
                            <a:gd name="T9" fmla="*/ T8 w 2106"/>
                            <a:gd name="T10" fmla="+- 0 672 618"/>
                            <a:gd name="T11" fmla="*/ 672 h 286"/>
                            <a:gd name="T12" fmla="+- 0 2812 780"/>
                            <a:gd name="T13" fmla="*/ T12 w 2106"/>
                            <a:gd name="T14" fmla="+- 0 672 618"/>
                            <a:gd name="T15" fmla="*/ 672 h 286"/>
                            <a:gd name="T16" fmla="+- 0 2693 780"/>
                            <a:gd name="T17" fmla="*/ T16 w 2106"/>
                            <a:gd name="T18" fmla="+- 0 860 618"/>
                            <a:gd name="T19" fmla="*/ 860 h 286"/>
                            <a:gd name="T20" fmla="+- 0 2693 780"/>
                            <a:gd name="T21" fmla="*/ T20 w 2106"/>
                            <a:gd name="T22" fmla="+- 0 879 618"/>
                            <a:gd name="T23" fmla="*/ 879 h 286"/>
                            <a:gd name="T24" fmla="+- 0 2695 780"/>
                            <a:gd name="T25" fmla="*/ T24 w 2106"/>
                            <a:gd name="T26" fmla="+- 0 881 618"/>
                            <a:gd name="T27" fmla="*/ 881 h 286"/>
                            <a:gd name="T28" fmla="+- 0 2714 780"/>
                            <a:gd name="T29" fmla="*/ T28 w 2106"/>
                            <a:gd name="T30" fmla="+- 0 900 618"/>
                            <a:gd name="T31" fmla="*/ 900 h 286"/>
                            <a:gd name="T32" fmla="+- 0 2716 780"/>
                            <a:gd name="T33" fmla="*/ T32 w 2106"/>
                            <a:gd name="T34" fmla="+- 0 902 618"/>
                            <a:gd name="T35" fmla="*/ 902 h 286"/>
                            <a:gd name="T36" fmla="+- 0 2718 780"/>
                            <a:gd name="T37" fmla="*/ T36 w 2106"/>
                            <a:gd name="T38" fmla="+- 0 903 618"/>
                            <a:gd name="T39" fmla="*/ 903 h 286"/>
                            <a:gd name="T40" fmla="+- 0 2884 780"/>
                            <a:gd name="T41" fmla="*/ T40 w 2106"/>
                            <a:gd name="T42" fmla="+- 0 903 618"/>
                            <a:gd name="T43" fmla="*/ 903 h 286"/>
                            <a:gd name="T44" fmla="+- 0 2884 780"/>
                            <a:gd name="T45" fmla="*/ T44 w 2106"/>
                            <a:gd name="T46" fmla="+- 0 848 618"/>
                            <a:gd name="T47" fmla="*/ 848 h 286"/>
                            <a:gd name="T48" fmla="+- 0 2766 780"/>
                            <a:gd name="T49" fmla="*/ T48 w 2106"/>
                            <a:gd name="T50" fmla="+- 0 848 618"/>
                            <a:gd name="T51" fmla="*/ 848 h 286"/>
                            <a:gd name="T52" fmla="+- 0 2886 780"/>
                            <a:gd name="T53" fmla="*/ T52 w 2106"/>
                            <a:gd name="T54" fmla="+- 0 659 618"/>
                            <a:gd name="T55" fmla="*/ 659 h 286"/>
                            <a:gd name="T56" fmla="+- 0 2886 780"/>
                            <a:gd name="T57" fmla="*/ T56 w 2106"/>
                            <a:gd name="T58" fmla="+- 0 642 618"/>
                            <a:gd name="T59" fmla="*/ 642 h 286"/>
                            <a:gd name="T60" fmla="+- 0 2884 780"/>
                            <a:gd name="T61" fmla="*/ T60 w 2106"/>
                            <a:gd name="T62" fmla="+- 0 640 618"/>
                            <a:gd name="T63" fmla="*/ 640 h 286"/>
                            <a:gd name="T64" fmla="+- 0 2865 780"/>
                            <a:gd name="T65" fmla="*/ T64 w 2106"/>
                            <a:gd name="T66" fmla="+- 0 620 618"/>
                            <a:gd name="T67" fmla="*/ 620 h 286"/>
                            <a:gd name="T68" fmla="+- 0 2864 780"/>
                            <a:gd name="T69" fmla="*/ T68 w 2106"/>
                            <a:gd name="T70" fmla="+- 0 619 618"/>
                            <a:gd name="T71" fmla="*/ 619 h 286"/>
                            <a:gd name="T72" fmla="+- 0 2861 780"/>
                            <a:gd name="T73" fmla="*/ T72 w 2106"/>
                            <a:gd name="T74" fmla="+- 0 618 618"/>
                            <a:gd name="T75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2081" y="0"/>
                              </a:moveTo>
                              <a:lnTo>
                                <a:pt x="1919" y="0"/>
                              </a:lnTo>
                              <a:lnTo>
                                <a:pt x="1919" y="54"/>
                              </a:lnTo>
                              <a:lnTo>
                                <a:pt x="2032" y="54"/>
                              </a:lnTo>
                              <a:lnTo>
                                <a:pt x="1913" y="242"/>
                              </a:lnTo>
                              <a:lnTo>
                                <a:pt x="1913" y="261"/>
                              </a:lnTo>
                              <a:lnTo>
                                <a:pt x="1915" y="263"/>
                              </a:lnTo>
                              <a:lnTo>
                                <a:pt x="1934" y="282"/>
                              </a:lnTo>
                              <a:lnTo>
                                <a:pt x="1936" y="284"/>
                              </a:lnTo>
                              <a:lnTo>
                                <a:pt x="1938" y="285"/>
                              </a:lnTo>
                              <a:lnTo>
                                <a:pt x="2104" y="285"/>
                              </a:lnTo>
                              <a:lnTo>
                                <a:pt x="2104" y="230"/>
                              </a:lnTo>
                              <a:lnTo>
                                <a:pt x="1986" y="230"/>
                              </a:lnTo>
                              <a:lnTo>
                                <a:pt x="2106" y="41"/>
                              </a:lnTo>
                              <a:lnTo>
                                <a:pt x="2106" y="24"/>
                              </a:lnTo>
                              <a:lnTo>
                                <a:pt x="2104" y="22"/>
                              </a:lnTo>
                              <a:lnTo>
                                <a:pt x="2085" y="2"/>
                              </a:lnTo>
                              <a:lnTo>
                                <a:pt x="2084" y="1"/>
                              </a:ln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 5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375 780"/>
                            <a:gd name="T1" fmla="*/ T0 w 2106"/>
                            <a:gd name="T2" fmla="+- 0 618 618"/>
                            <a:gd name="T3" fmla="*/ 618 h 286"/>
                            <a:gd name="T4" fmla="+- 0 2320 780"/>
                            <a:gd name="T5" fmla="*/ T4 w 2106"/>
                            <a:gd name="T6" fmla="+- 0 618 618"/>
                            <a:gd name="T7" fmla="*/ 618 h 286"/>
                            <a:gd name="T8" fmla="+- 0 2320 780"/>
                            <a:gd name="T9" fmla="*/ T8 w 2106"/>
                            <a:gd name="T10" fmla="+- 0 879 618"/>
                            <a:gd name="T11" fmla="*/ 879 h 286"/>
                            <a:gd name="T12" fmla="+- 0 2321 780"/>
                            <a:gd name="T13" fmla="*/ T12 w 2106"/>
                            <a:gd name="T14" fmla="+- 0 881 618"/>
                            <a:gd name="T15" fmla="*/ 881 h 286"/>
                            <a:gd name="T16" fmla="+- 0 2323 780"/>
                            <a:gd name="T17" fmla="*/ T16 w 2106"/>
                            <a:gd name="T18" fmla="+- 0 883 618"/>
                            <a:gd name="T19" fmla="*/ 883 h 286"/>
                            <a:gd name="T20" fmla="+- 0 2341 780"/>
                            <a:gd name="T21" fmla="*/ T20 w 2106"/>
                            <a:gd name="T22" fmla="+- 0 900 618"/>
                            <a:gd name="T23" fmla="*/ 900 h 286"/>
                            <a:gd name="T24" fmla="+- 0 2342 780"/>
                            <a:gd name="T25" fmla="*/ T24 w 2106"/>
                            <a:gd name="T26" fmla="+- 0 902 618"/>
                            <a:gd name="T27" fmla="*/ 902 h 286"/>
                            <a:gd name="T28" fmla="+- 0 2345 780"/>
                            <a:gd name="T29" fmla="*/ T28 w 2106"/>
                            <a:gd name="T30" fmla="+- 0 903 618"/>
                            <a:gd name="T31" fmla="*/ 903 h 286"/>
                            <a:gd name="T32" fmla="+- 0 2477 780"/>
                            <a:gd name="T33" fmla="*/ T32 w 2106"/>
                            <a:gd name="T34" fmla="+- 0 903 618"/>
                            <a:gd name="T35" fmla="*/ 903 h 286"/>
                            <a:gd name="T36" fmla="+- 0 2477 780"/>
                            <a:gd name="T37" fmla="*/ T36 w 2106"/>
                            <a:gd name="T38" fmla="+- 0 848 618"/>
                            <a:gd name="T39" fmla="*/ 848 h 286"/>
                            <a:gd name="T40" fmla="+- 0 2375 780"/>
                            <a:gd name="T41" fmla="*/ T40 w 2106"/>
                            <a:gd name="T42" fmla="+- 0 848 618"/>
                            <a:gd name="T43" fmla="*/ 848 h 286"/>
                            <a:gd name="T44" fmla="+- 0 2375 780"/>
                            <a:gd name="T45" fmla="*/ T44 w 2106"/>
                            <a:gd name="T46" fmla="+- 0 618 618"/>
                            <a:gd name="T47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595" y="0"/>
                              </a:moveTo>
                              <a:lnTo>
                                <a:pt x="1540" y="0"/>
                              </a:lnTo>
                              <a:lnTo>
                                <a:pt x="1540" y="261"/>
                              </a:lnTo>
                              <a:lnTo>
                                <a:pt x="1541" y="263"/>
                              </a:lnTo>
                              <a:lnTo>
                                <a:pt x="1543" y="265"/>
                              </a:lnTo>
                              <a:lnTo>
                                <a:pt x="1561" y="282"/>
                              </a:lnTo>
                              <a:lnTo>
                                <a:pt x="1562" y="284"/>
                              </a:lnTo>
                              <a:lnTo>
                                <a:pt x="1565" y="285"/>
                              </a:lnTo>
                              <a:lnTo>
                                <a:pt x="1697" y="285"/>
                              </a:lnTo>
                              <a:lnTo>
                                <a:pt x="1697" y="230"/>
                              </a:lnTo>
                              <a:lnTo>
                                <a:pt x="1595" y="230"/>
                              </a:lnTo>
                              <a:lnTo>
                                <a:pt x="1595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ihandform 6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593 780"/>
                            <a:gd name="T1" fmla="*/ T0 w 2106"/>
                            <a:gd name="T2" fmla="+- 0 672 618"/>
                            <a:gd name="T3" fmla="*/ 672 h 286"/>
                            <a:gd name="T4" fmla="+- 0 2539 780"/>
                            <a:gd name="T5" fmla="*/ T4 w 2106"/>
                            <a:gd name="T6" fmla="+- 0 672 618"/>
                            <a:gd name="T7" fmla="*/ 672 h 286"/>
                            <a:gd name="T8" fmla="+- 0 2539 780"/>
                            <a:gd name="T9" fmla="*/ T8 w 2106"/>
                            <a:gd name="T10" fmla="+- 0 903 618"/>
                            <a:gd name="T11" fmla="*/ 903 h 286"/>
                            <a:gd name="T12" fmla="+- 0 2593 780"/>
                            <a:gd name="T13" fmla="*/ T12 w 2106"/>
                            <a:gd name="T14" fmla="+- 0 903 618"/>
                            <a:gd name="T15" fmla="*/ 903 h 286"/>
                            <a:gd name="T16" fmla="+- 0 2593 780"/>
                            <a:gd name="T17" fmla="*/ T16 w 2106"/>
                            <a:gd name="T18" fmla="+- 0 672 618"/>
                            <a:gd name="T19" fmla="*/ 672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813" y="54"/>
                              </a:moveTo>
                              <a:lnTo>
                                <a:pt x="1759" y="54"/>
                              </a:lnTo>
                              <a:lnTo>
                                <a:pt x="1759" y="285"/>
                              </a:lnTo>
                              <a:lnTo>
                                <a:pt x="1813" y="285"/>
                              </a:lnTo>
                              <a:lnTo>
                                <a:pt x="1813" y="54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 7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463 780"/>
                            <a:gd name="T1" fmla="*/ T0 w 2106"/>
                            <a:gd name="T2" fmla="+- 0 618 618"/>
                            <a:gd name="T3" fmla="*/ 618 h 286"/>
                            <a:gd name="T4" fmla="+- 0 2463 780"/>
                            <a:gd name="T5" fmla="*/ T4 w 2106"/>
                            <a:gd name="T6" fmla="+- 0 672 618"/>
                            <a:gd name="T7" fmla="*/ 672 h 286"/>
                            <a:gd name="T8" fmla="+- 0 2669 780"/>
                            <a:gd name="T9" fmla="*/ T8 w 2106"/>
                            <a:gd name="T10" fmla="+- 0 672 618"/>
                            <a:gd name="T11" fmla="*/ 672 h 286"/>
                            <a:gd name="T12" fmla="+- 0 2669 780"/>
                            <a:gd name="T13" fmla="*/ T12 w 2106"/>
                            <a:gd name="T14" fmla="+- 0 618 618"/>
                            <a:gd name="T15" fmla="*/ 618 h 286"/>
                            <a:gd name="T16" fmla="+- 0 2463 780"/>
                            <a:gd name="T17" fmla="*/ T16 w 2106"/>
                            <a:gd name="T18" fmla="+- 0 618 618"/>
                            <a:gd name="T19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683" y="0"/>
                              </a:moveTo>
                              <a:lnTo>
                                <a:pt x="1683" y="54"/>
                              </a:lnTo>
                              <a:lnTo>
                                <a:pt x="1889" y="54"/>
                              </a:lnTo>
                              <a:lnTo>
                                <a:pt x="1889" y="0"/>
                              </a:lnTo>
                              <a:lnTo>
                                <a:pt x="1683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 8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205 780"/>
                            <a:gd name="T1" fmla="*/ T0 w 2106"/>
                            <a:gd name="T2" fmla="+- 0 618 618"/>
                            <a:gd name="T3" fmla="*/ 618 h 286"/>
                            <a:gd name="T4" fmla="+- 0 2117 780"/>
                            <a:gd name="T5" fmla="*/ T4 w 2106"/>
                            <a:gd name="T6" fmla="+- 0 618 618"/>
                            <a:gd name="T7" fmla="*/ 618 h 286"/>
                            <a:gd name="T8" fmla="+- 0 2105 780"/>
                            <a:gd name="T9" fmla="*/ T8 w 2106"/>
                            <a:gd name="T10" fmla="+- 0 622 618"/>
                            <a:gd name="T11" fmla="*/ 622 h 286"/>
                            <a:gd name="T12" fmla="+- 0 2060 780"/>
                            <a:gd name="T13" fmla="*/ T12 w 2106"/>
                            <a:gd name="T14" fmla="+- 0 668 618"/>
                            <a:gd name="T15" fmla="*/ 668 h 286"/>
                            <a:gd name="T16" fmla="+- 0 2055 780"/>
                            <a:gd name="T17" fmla="*/ T16 w 2106"/>
                            <a:gd name="T18" fmla="+- 0 680 618"/>
                            <a:gd name="T19" fmla="*/ 680 h 286"/>
                            <a:gd name="T20" fmla="+- 0 2055 780"/>
                            <a:gd name="T21" fmla="*/ T20 w 2106"/>
                            <a:gd name="T22" fmla="+- 0 841 618"/>
                            <a:gd name="T23" fmla="*/ 841 h 286"/>
                            <a:gd name="T24" fmla="+- 0 2060 780"/>
                            <a:gd name="T25" fmla="*/ T24 w 2106"/>
                            <a:gd name="T26" fmla="+- 0 853 618"/>
                            <a:gd name="T27" fmla="*/ 853 h 286"/>
                            <a:gd name="T28" fmla="+- 0 2068 780"/>
                            <a:gd name="T29" fmla="*/ T28 w 2106"/>
                            <a:gd name="T30" fmla="+- 0 861 618"/>
                            <a:gd name="T31" fmla="*/ 861 h 286"/>
                            <a:gd name="T32" fmla="+- 0 2096 780"/>
                            <a:gd name="T33" fmla="*/ T32 w 2106"/>
                            <a:gd name="T34" fmla="+- 0 890 618"/>
                            <a:gd name="T35" fmla="*/ 890 h 286"/>
                            <a:gd name="T36" fmla="+- 0 2105 780"/>
                            <a:gd name="T37" fmla="*/ T36 w 2106"/>
                            <a:gd name="T38" fmla="+- 0 899 618"/>
                            <a:gd name="T39" fmla="*/ 899 h 286"/>
                            <a:gd name="T40" fmla="+- 0 2117 780"/>
                            <a:gd name="T41" fmla="*/ T40 w 2106"/>
                            <a:gd name="T42" fmla="+- 0 903 618"/>
                            <a:gd name="T43" fmla="*/ 903 h 286"/>
                            <a:gd name="T44" fmla="+- 0 2205 780"/>
                            <a:gd name="T45" fmla="*/ T44 w 2106"/>
                            <a:gd name="T46" fmla="+- 0 903 618"/>
                            <a:gd name="T47" fmla="*/ 903 h 286"/>
                            <a:gd name="T48" fmla="+- 0 2217 780"/>
                            <a:gd name="T49" fmla="*/ T48 w 2106"/>
                            <a:gd name="T50" fmla="+- 0 898 618"/>
                            <a:gd name="T51" fmla="*/ 898 h 286"/>
                            <a:gd name="T52" fmla="+- 0 2262 780"/>
                            <a:gd name="T53" fmla="*/ T52 w 2106"/>
                            <a:gd name="T54" fmla="+- 0 853 618"/>
                            <a:gd name="T55" fmla="*/ 853 h 286"/>
                            <a:gd name="T56" fmla="+- 0 2264 780"/>
                            <a:gd name="T57" fmla="*/ T56 w 2106"/>
                            <a:gd name="T58" fmla="+- 0 848 618"/>
                            <a:gd name="T59" fmla="*/ 848 h 286"/>
                            <a:gd name="T60" fmla="+- 0 2134 780"/>
                            <a:gd name="T61" fmla="*/ T60 w 2106"/>
                            <a:gd name="T62" fmla="+- 0 848 618"/>
                            <a:gd name="T63" fmla="*/ 848 h 286"/>
                            <a:gd name="T64" fmla="+- 0 2132 780"/>
                            <a:gd name="T65" fmla="*/ T64 w 2106"/>
                            <a:gd name="T66" fmla="+- 0 848 618"/>
                            <a:gd name="T67" fmla="*/ 848 h 286"/>
                            <a:gd name="T68" fmla="+- 0 2130 780"/>
                            <a:gd name="T69" fmla="*/ T68 w 2106"/>
                            <a:gd name="T70" fmla="+- 0 846 618"/>
                            <a:gd name="T71" fmla="*/ 846 h 286"/>
                            <a:gd name="T72" fmla="+- 0 2110 780"/>
                            <a:gd name="T73" fmla="*/ T72 w 2106"/>
                            <a:gd name="T74" fmla="+- 0 826 618"/>
                            <a:gd name="T75" fmla="*/ 826 h 286"/>
                            <a:gd name="T76" fmla="+- 0 2110 780"/>
                            <a:gd name="T77" fmla="*/ T76 w 2106"/>
                            <a:gd name="T78" fmla="+- 0 824 618"/>
                            <a:gd name="T79" fmla="*/ 824 h 286"/>
                            <a:gd name="T80" fmla="+- 0 2110 780"/>
                            <a:gd name="T81" fmla="*/ T80 w 2106"/>
                            <a:gd name="T82" fmla="+- 0 697 618"/>
                            <a:gd name="T83" fmla="*/ 697 h 286"/>
                            <a:gd name="T84" fmla="+- 0 2110 780"/>
                            <a:gd name="T85" fmla="*/ T84 w 2106"/>
                            <a:gd name="T86" fmla="+- 0 694 618"/>
                            <a:gd name="T87" fmla="*/ 694 h 286"/>
                            <a:gd name="T88" fmla="+- 0 2112 780"/>
                            <a:gd name="T89" fmla="*/ T88 w 2106"/>
                            <a:gd name="T90" fmla="+- 0 693 618"/>
                            <a:gd name="T91" fmla="*/ 693 h 286"/>
                            <a:gd name="T92" fmla="+- 0 2130 780"/>
                            <a:gd name="T93" fmla="*/ T92 w 2106"/>
                            <a:gd name="T94" fmla="+- 0 675 618"/>
                            <a:gd name="T95" fmla="*/ 675 h 286"/>
                            <a:gd name="T96" fmla="+- 0 2132 780"/>
                            <a:gd name="T97" fmla="*/ T96 w 2106"/>
                            <a:gd name="T98" fmla="+- 0 674 618"/>
                            <a:gd name="T99" fmla="*/ 674 h 286"/>
                            <a:gd name="T100" fmla="+- 0 2134 780"/>
                            <a:gd name="T101" fmla="*/ T100 w 2106"/>
                            <a:gd name="T102" fmla="+- 0 672 618"/>
                            <a:gd name="T103" fmla="*/ 672 h 286"/>
                            <a:gd name="T104" fmla="+- 0 2264 780"/>
                            <a:gd name="T105" fmla="*/ T104 w 2106"/>
                            <a:gd name="T106" fmla="+- 0 672 618"/>
                            <a:gd name="T107" fmla="*/ 672 h 286"/>
                            <a:gd name="T108" fmla="+- 0 2262 780"/>
                            <a:gd name="T109" fmla="*/ T108 w 2106"/>
                            <a:gd name="T110" fmla="+- 0 668 618"/>
                            <a:gd name="T111" fmla="*/ 668 h 286"/>
                            <a:gd name="T112" fmla="+- 0 2254 780"/>
                            <a:gd name="T113" fmla="*/ T112 w 2106"/>
                            <a:gd name="T114" fmla="+- 0 659 618"/>
                            <a:gd name="T115" fmla="*/ 659 h 286"/>
                            <a:gd name="T116" fmla="+- 0 2225 780"/>
                            <a:gd name="T117" fmla="*/ T116 w 2106"/>
                            <a:gd name="T118" fmla="+- 0 631 618"/>
                            <a:gd name="T119" fmla="*/ 631 h 286"/>
                            <a:gd name="T120" fmla="+- 0 2216 780"/>
                            <a:gd name="T121" fmla="*/ T120 w 2106"/>
                            <a:gd name="T122" fmla="+- 0 623 618"/>
                            <a:gd name="T123" fmla="*/ 623 h 286"/>
                            <a:gd name="T124" fmla="+- 0 2205 780"/>
                            <a:gd name="T125" fmla="*/ T124 w 2106"/>
                            <a:gd name="T126" fmla="+- 0 618 618"/>
                            <a:gd name="T127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425" y="0"/>
                              </a:moveTo>
                              <a:lnTo>
                                <a:pt x="1337" y="0"/>
                              </a:lnTo>
                              <a:lnTo>
                                <a:pt x="1325" y="4"/>
                              </a:lnTo>
                              <a:lnTo>
                                <a:pt x="1280" y="50"/>
                              </a:lnTo>
                              <a:lnTo>
                                <a:pt x="1275" y="62"/>
                              </a:lnTo>
                              <a:lnTo>
                                <a:pt x="1275" y="223"/>
                              </a:lnTo>
                              <a:lnTo>
                                <a:pt x="1280" y="235"/>
                              </a:lnTo>
                              <a:lnTo>
                                <a:pt x="1288" y="243"/>
                              </a:lnTo>
                              <a:lnTo>
                                <a:pt x="1316" y="272"/>
                              </a:lnTo>
                              <a:lnTo>
                                <a:pt x="1325" y="281"/>
                              </a:lnTo>
                              <a:lnTo>
                                <a:pt x="1337" y="285"/>
                              </a:lnTo>
                              <a:lnTo>
                                <a:pt x="1425" y="285"/>
                              </a:lnTo>
                              <a:lnTo>
                                <a:pt x="1437" y="280"/>
                              </a:lnTo>
                              <a:lnTo>
                                <a:pt x="1482" y="235"/>
                              </a:lnTo>
                              <a:lnTo>
                                <a:pt x="1484" y="230"/>
                              </a:lnTo>
                              <a:lnTo>
                                <a:pt x="1354" y="230"/>
                              </a:lnTo>
                              <a:lnTo>
                                <a:pt x="1352" y="230"/>
                              </a:lnTo>
                              <a:lnTo>
                                <a:pt x="1350" y="228"/>
                              </a:lnTo>
                              <a:lnTo>
                                <a:pt x="1330" y="208"/>
                              </a:lnTo>
                              <a:lnTo>
                                <a:pt x="1330" y="206"/>
                              </a:lnTo>
                              <a:lnTo>
                                <a:pt x="1330" y="79"/>
                              </a:lnTo>
                              <a:lnTo>
                                <a:pt x="1330" y="76"/>
                              </a:lnTo>
                              <a:lnTo>
                                <a:pt x="1332" y="75"/>
                              </a:lnTo>
                              <a:lnTo>
                                <a:pt x="1350" y="57"/>
                              </a:lnTo>
                              <a:lnTo>
                                <a:pt x="1352" y="56"/>
                              </a:lnTo>
                              <a:lnTo>
                                <a:pt x="1354" y="54"/>
                              </a:lnTo>
                              <a:lnTo>
                                <a:pt x="1484" y="54"/>
                              </a:lnTo>
                              <a:lnTo>
                                <a:pt x="1482" y="50"/>
                              </a:lnTo>
                              <a:lnTo>
                                <a:pt x="1474" y="41"/>
                              </a:lnTo>
                              <a:lnTo>
                                <a:pt x="1445" y="13"/>
                              </a:lnTo>
                              <a:lnTo>
                                <a:pt x="1436" y="5"/>
                              </a:lnTo>
                              <a:lnTo>
                                <a:pt x="1425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ihandform 9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264 780"/>
                            <a:gd name="T1" fmla="*/ T0 w 2106"/>
                            <a:gd name="T2" fmla="+- 0 672 618"/>
                            <a:gd name="T3" fmla="*/ 672 h 286"/>
                            <a:gd name="T4" fmla="+- 0 2188 780"/>
                            <a:gd name="T5" fmla="*/ T4 w 2106"/>
                            <a:gd name="T6" fmla="+- 0 672 618"/>
                            <a:gd name="T7" fmla="*/ 672 h 286"/>
                            <a:gd name="T8" fmla="+- 0 2190 780"/>
                            <a:gd name="T9" fmla="*/ T8 w 2106"/>
                            <a:gd name="T10" fmla="+- 0 674 618"/>
                            <a:gd name="T11" fmla="*/ 674 h 286"/>
                            <a:gd name="T12" fmla="+- 0 2192 780"/>
                            <a:gd name="T13" fmla="*/ T12 w 2106"/>
                            <a:gd name="T14" fmla="+- 0 675 618"/>
                            <a:gd name="T15" fmla="*/ 675 h 286"/>
                            <a:gd name="T16" fmla="+- 0 2209 780"/>
                            <a:gd name="T17" fmla="*/ T16 w 2106"/>
                            <a:gd name="T18" fmla="+- 0 693 618"/>
                            <a:gd name="T19" fmla="*/ 693 h 286"/>
                            <a:gd name="T20" fmla="+- 0 2211 780"/>
                            <a:gd name="T21" fmla="*/ T20 w 2106"/>
                            <a:gd name="T22" fmla="+- 0 694 618"/>
                            <a:gd name="T23" fmla="*/ 694 h 286"/>
                            <a:gd name="T24" fmla="+- 0 2212 780"/>
                            <a:gd name="T25" fmla="*/ T24 w 2106"/>
                            <a:gd name="T26" fmla="+- 0 697 618"/>
                            <a:gd name="T27" fmla="*/ 697 h 286"/>
                            <a:gd name="T28" fmla="+- 0 2212 780"/>
                            <a:gd name="T29" fmla="*/ T28 w 2106"/>
                            <a:gd name="T30" fmla="+- 0 824 618"/>
                            <a:gd name="T31" fmla="*/ 824 h 286"/>
                            <a:gd name="T32" fmla="+- 0 2211 780"/>
                            <a:gd name="T33" fmla="*/ T32 w 2106"/>
                            <a:gd name="T34" fmla="+- 0 826 618"/>
                            <a:gd name="T35" fmla="*/ 826 h 286"/>
                            <a:gd name="T36" fmla="+- 0 2209 780"/>
                            <a:gd name="T37" fmla="*/ T36 w 2106"/>
                            <a:gd name="T38" fmla="+- 0 828 618"/>
                            <a:gd name="T39" fmla="*/ 828 h 286"/>
                            <a:gd name="T40" fmla="+- 0 2192 780"/>
                            <a:gd name="T41" fmla="*/ T40 w 2106"/>
                            <a:gd name="T42" fmla="+- 0 846 618"/>
                            <a:gd name="T43" fmla="*/ 846 h 286"/>
                            <a:gd name="T44" fmla="+- 0 2190 780"/>
                            <a:gd name="T45" fmla="*/ T44 w 2106"/>
                            <a:gd name="T46" fmla="+- 0 848 618"/>
                            <a:gd name="T47" fmla="*/ 848 h 286"/>
                            <a:gd name="T48" fmla="+- 0 2188 780"/>
                            <a:gd name="T49" fmla="*/ T48 w 2106"/>
                            <a:gd name="T50" fmla="+- 0 848 618"/>
                            <a:gd name="T51" fmla="*/ 848 h 286"/>
                            <a:gd name="T52" fmla="+- 0 2264 780"/>
                            <a:gd name="T53" fmla="*/ T52 w 2106"/>
                            <a:gd name="T54" fmla="+- 0 848 618"/>
                            <a:gd name="T55" fmla="*/ 848 h 286"/>
                            <a:gd name="T56" fmla="+- 0 2267 780"/>
                            <a:gd name="T57" fmla="*/ T56 w 2106"/>
                            <a:gd name="T58" fmla="+- 0 841 618"/>
                            <a:gd name="T59" fmla="*/ 841 h 286"/>
                            <a:gd name="T60" fmla="+- 0 2267 780"/>
                            <a:gd name="T61" fmla="*/ T60 w 2106"/>
                            <a:gd name="T62" fmla="+- 0 680 618"/>
                            <a:gd name="T63" fmla="*/ 680 h 286"/>
                            <a:gd name="T64" fmla="+- 0 2264 780"/>
                            <a:gd name="T65" fmla="*/ T64 w 2106"/>
                            <a:gd name="T66" fmla="+- 0 672 618"/>
                            <a:gd name="T67" fmla="*/ 672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484" y="54"/>
                              </a:moveTo>
                              <a:lnTo>
                                <a:pt x="1408" y="54"/>
                              </a:lnTo>
                              <a:lnTo>
                                <a:pt x="1410" y="56"/>
                              </a:lnTo>
                              <a:lnTo>
                                <a:pt x="1412" y="57"/>
                              </a:lnTo>
                              <a:lnTo>
                                <a:pt x="1429" y="75"/>
                              </a:lnTo>
                              <a:lnTo>
                                <a:pt x="1431" y="76"/>
                              </a:lnTo>
                              <a:lnTo>
                                <a:pt x="1432" y="79"/>
                              </a:lnTo>
                              <a:lnTo>
                                <a:pt x="1432" y="206"/>
                              </a:lnTo>
                              <a:lnTo>
                                <a:pt x="1431" y="208"/>
                              </a:lnTo>
                              <a:lnTo>
                                <a:pt x="1429" y="210"/>
                              </a:lnTo>
                              <a:lnTo>
                                <a:pt x="1412" y="228"/>
                              </a:lnTo>
                              <a:lnTo>
                                <a:pt x="1410" y="230"/>
                              </a:lnTo>
                              <a:lnTo>
                                <a:pt x="1408" y="230"/>
                              </a:lnTo>
                              <a:lnTo>
                                <a:pt x="1484" y="230"/>
                              </a:lnTo>
                              <a:lnTo>
                                <a:pt x="1487" y="223"/>
                              </a:lnTo>
                              <a:lnTo>
                                <a:pt x="1487" y="62"/>
                              </a:lnTo>
                              <a:lnTo>
                                <a:pt x="1484" y="54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ihandform 10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848 780"/>
                            <a:gd name="T1" fmla="*/ T0 w 2106"/>
                            <a:gd name="T2" fmla="+- 0 618 618"/>
                            <a:gd name="T3" fmla="*/ 618 h 286"/>
                            <a:gd name="T4" fmla="+- 0 1793 780"/>
                            <a:gd name="T5" fmla="*/ T4 w 2106"/>
                            <a:gd name="T6" fmla="+- 0 618 618"/>
                            <a:gd name="T7" fmla="*/ 618 h 286"/>
                            <a:gd name="T8" fmla="+- 0 1793 780"/>
                            <a:gd name="T9" fmla="*/ T8 w 2106"/>
                            <a:gd name="T10" fmla="+- 0 903 618"/>
                            <a:gd name="T11" fmla="*/ 903 h 286"/>
                            <a:gd name="T12" fmla="+- 0 1848 780"/>
                            <a:gd name="T13" fmla="*/ T12 w 2106"/>
                            <a:gd name="T14" fmla="+- 0 903 618"/>
                            <a:gd name="T15" fmla="*/ 903 h 286"/>
                            <a:gd name="T16" fmla="+- 0 1848 780"/>
                            <a:gd name="T17" fmla="*/ T16 w 2106"/>
                            <a:gd name="T18" fmla="+- 0 788 618"/>
                            <a:gd name="T19" fmla="*/ 788 h 286"/>
                            <a:gd name="T20" fmla="+- 0 2001 780"/>
                            <a:gd name="T21" fmla="*/ T20 w 2106"/>
                            <a:gd name="T22" fmla="+- 0 788 618"/>
                            <a:gd name="T23" fmla="*/ 788 h 286"/>
                            <a:gd name="T24" fmla="+- 0 2001 780"/>
                            <a:gd name="T25" fmla="*/ T24 w 2106"/>
                            <a:gd name="T26" fmla="+- 0 733 618"/>
                            <a:gd name="T27" fmla="*/ 733 h 286"/>
                            <a:gd name="T28" fmla="+- 0 1848 780"/>
                            <a:gd name="T29" fmla="*/ T28 w 2106"/>
                            <a:gd name="T30" fmla="+- 0 733 618"/>
                            <a:gd name="T31" fmla="*/ 733 h 286"/>
                            <a:gd name="T32" fmla="+- 0 1848 780"/>
                            <a:gd name="T33" fmla="*/ T32 w 2106"/>
                            <a:gd name="T34" fmla="+- 0 618 618"/>
                            <a:gd name="T35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068" y="0"/>
                              </a:moveTo>
                              <a:lnTo>
                                <a:pt x="1013" y="0"/>
                              </a:lnTo>
                              <a:lnTo>
                                <a:pt x="1013" y="285"/>
                              </a:lnTo>
                              <a:lnTo>
                                <a:pt x="1068" y="285"/>
                              </a:lnTo>
                              <a:lnTo>
                                <a:pt x="1068" y="170"/>
                              </a:lnTo>
                              <a:lnTo>
                                <a:pt x="1221" y="170"/>
                              </a:lnTo>
                              <a:lnTo>
                                <a:pt x="1221" y="115"/>
                              </a:lnTo>
                              <a:lnTo>
                                <a:pt x="1068" y="115"/>
                              </a:lnTo>
                              <a:lnTo>
                                <a:pt x="1068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ihandform 11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2001 780"/>
                            <a:gd name="T1" fmla="*/ T0 w 2106"/>
                            <a:gd name="T2" fmla="+- 0 788 618"/>
                            <a:gd name="T3" fmla="*/ 788 h 286"/>
                            <a:gd name="T4" fmla="+- 0 1946 780"/>
                            <a:gd name="T5" fmla="*/ T4 w 2106"/>
                            <a:gd name="T6" fmla="+- 0 788 618"/>
                            <a:gd name="T7" fmla="*/ 788 h 286"/>
                            <a:gd name="T8" fmla="+- 0 1946 780"/>
                            <a:gd name="T9" fmla="*/ T8 w 2106"/>
                            <a:gd name="T10" fmla="+- 0 903 618"/>
                            <a:gd name="T11" fmla="*/ 903 h 286"/>
                            <a:gd name="T12" fmla="+- 0 2001 780"/>
                            <a:gd name="T13" fmla="*/ T12 w 2106"/>
                            <a:gd name="T14" fmla="+- 0 903 618"/>
                            <a:gd name="T15" fmla="*/ 903 h 286"/>
                            <a:gd name="T16" fmla="+- 0 2001 780"/>
                            <a:gd name="T17" fmla="*/ T16 w 2106"/>
                            <a:gd name="T18" fmla="+- 0 788 618"/>
                            <a:gd name="T19" fmla="*/ 78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221" y="170"/>
                              </a:moveTo>
                              <a:lnTo>
                                <a:pt x="1166" y="170"/>
                              </a:lnTo>
                              <a:lnTo>
                                <a:pt x="1166" y="285"/>
                              </a:lnTo>
                              <a:lnTo>
                                <a:pt x="1221" y="285"/>
                              </a:lnTo>
                              <a:lnTo>
                                <a:pt x="1221" y="17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ihandform 12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946 780"/>
                            <a:gd name="T1" fmla="*/ T0 w 2106"/>
                            <a:gd name="T2" fmla="+- 0 618 618"/>
                            <a:gd name="T3" fmla="*/ 618 h 286"/>
                            <a:gd name="T4" fmla="+- 0 1946 780"/>
                            <a:gd name="T5" fmla="*/ T4 w 2106"/>
                            <a:gd name="T6" fmla="+- 0 733 618"/>
                            <a:gd name="T7" fmla="*/ 733 h 286"/>
                            <a:gd name="T8" fmla="+- 0 2001 780"/>
                            <a:gd name="T9" fmla="*/ T8 w 2106"/>
                            <a:gd name="T10" fmla="+- 0 733 618"/>
                            <a:gd name="T11" fmla="*/ 733 h 286"/>
                            <a:gd name="T12" fmla="+- 0 2001 780"/>
                            <a:gd name="T13" fmla="*/ T12 w 2106"/>
                            <a:gd name="T14" fmla="+- 0 618 618"/>
                            <a:gd name="T15" fmla="*/ 618 h 286"/>
                            <a:gd name="T16" fmla="+- 0 1946 780"/>
                            <a:gd name="T17" fmla="*/ T16 w 2106"/>
                            <a:gd name="T18" fmla="+- 0 618 618"/>
                            <a:gd name="T19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166" y="0"/>
                              </a:moveTo>
                              <a:lnTo>
                                <a:pt x="1166" y="115"/>
                              </a:lnTo>
                              <a:lnTo>
                                <a:pt x="1221" y="115"/>
                              </a:lnTo>
                              <a:lnTo>
                                <a:pt x="1221" y="0"/>
                              </a:lnTo>
                              <a:lnTo>
                                <a:pt x="1166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ihandform 13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339 780"/>
                            <a:gd name="T1" fmla="*/ T0 w 2106"/>
                            <a:gd name="T2" fmla="+- 0 618 618"/>
                            <a:gd name="T3" fmla="*/ 618 h 286"/>
                            <a:gd name="T4" fmla="+- 0 1284 780"/>
                            <a:gd name="T5" fmla="*/ T4 w 2106"/>
                            <a:gd name="T6" fmla="+- 0 618 618"/>
                            <a:gd name="T7" fmla="*/ 618 h 286"/>
                            <a:gd name="T8" fmla="+- 0 1284 780"/>
                            <a:gd name="T9" fmla="*/ T8 w 2106"/>
                            <a:gd name="T10" fmla="+- 0 879 618"/>
                            <a:gd name="T11" fmla="*/ 879 h 286"/>
                            <a:gd name="T12" fmla="+- 0 1285 780"/>
                            <a:gd name="T13" fmla="*/ T12 w 2106"/>
                            <a:gd name="T14" fmla="+- 0 881 618"/>
                            <a:gd name="T15" fmla="*/ 881 h 286"/>
                            <a:gd name="T16" fmla="+- 0 1287 780"/>
                            <a:gd name="T17" fmla="*/ T16 w 2106"/>
                            <a:gd name="T18" fmla="+- 0 883 618"/>
                            <a:gd name="T19" fmla="*/ 883 h 286"/>
                            <a:gd name="T20" fmla="+- 0 1305 780"/>
                            <a:gd name="T21" fmla="*/ T20 w 2106"/>
                            <a:gd name="T22" fmla="+- 0 900 618"/>
                            <a:gd name="T23" fmla="*/ 900 h 286"/>
                            <a:gd name="T24" fmla="+- 0 1306 780"/>
                            <a:gd name="T25" fmla="*/ T24 w 2106"/>
                            <a:gd name="T26" fmla="+- 0 902 618"/>
                            <a:gd name="T27" fmla="*/ 902 h 286"/>
                            <a:gd name="T28" fmla="+- 0 1309 780"/>
                            <a:gd name="T29" fmla="*/ T28 w 2106"/>
                            <a:gd name="T30" fmla="+- 0 903 618"/>
                            <a:gd name="T31" fmla="*/ 903 h 286"/>
                            <a:gd name="T32" fmla="+- 0 1438 780"/>
                            <a:gd name="T33" fmla="*/ T32 w 2106"/>
                            <a:gd name="T34" fmla="+- 0 903 618"/>
                            <a:gd name="T35" fmla="*/ 903 h 286"/>
                            <a:gd name="T36" fmla="+- 0 1438 780"/>
                            <a:gd name="T37" fmla="*/ T36 w 2106"/>
                            <a:gd name="T38" fmla="+- 0 848 618"/>
                            <a:gd name="T39" fmla="*/ 848 h 286"/>
                            <a:gd name="T40" fmla="+- 0 1339 780"/>
                            <a:gd name="T41" fmla="*/ T40 w 2106"/>
                            <a:gd name="T42" fmla="+- 0 848 618"/>
                            <a:gd name="T43" fmla="*/ 848 h 286"/>
                            <a:gd name="T44" fmla="+- 0 1339 780"/>
                            <a:gd name="T45" fmla="*/ T44 w 2106"/>
                            <a:gd name="T46" fmla="+- 0 618 618"/>
                            <a:gd name="T47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559" y="0"/>
                              </a:moveTo>
                              <a:lnTo>
                                <a:pt x="504" y="0"/>
                              </a:lnTo>
                              <a:lnTo>
                                <a:pt x="504" y="261"/>
                              </a:lnTo>
                              <a:lnTo>
                                <a:pt x="505" y="263"/>
                              </a:lnTo>
                              <a:lnTo>
                                <a:pt x="507" y="265"/>
                              </a:lnTo>
                              <a:lnTo>
                                <a:pt x="525" y="282"/>
                              </a:lnTo>
                              <a:lnTo>
                                <a:pt x="526" y="284"/>
                              </a:lnTo>
                              <a:lnTo>
                                <a:pt x="529" y="285"/>
                              </a:lnTo>
                              <a:lnTo>
                                <a:pt x="658" y="285"/>
                              </a:lnTo>
                              <a:lnTo>
                                <a:pt x="658" y="230"/>
                              </a:lnTo>
                              <a:lnTo>
                                <a:pt x="559" y="230"/>
                              </a:lnTo>
                              <a:lnTo>
                                <a:pt x="559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ihandform 14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1229 780"/>
                            <a:gd name="T1" fmla="*/ T0 w 2106"/>
                            <a:gd name="T2" fmla="+- 0 618 618"/>
                            <a:gd name="T3" fmla="*/ 618 h 286"/>
                            <a:gd name="T4" fmla="+- 0 1073 780"/>
                            <a:gd name="T5" fmla="*/ T4 w 2106"/>
                            <a:gd name="T6" fmla="+- 0 618 618"/>
                            <a:gd name="T7" fmla="*/ 618 h 286"/>
                            <a:gd name="T8" fmla="+- 0 1071 780"/>
                            <a:gd name="T9" fmla="*/ T8 w 2106"/>
                            <a:gd name="T10" fmla="+- 0 619 618"/>
                            <a:gd name="T11" fmla="*/ 619 h 286"/>
                            <a:gd name="T12" fmla="+- 0 1051 780"/>
                            <a:gd name="T13" fmla="*/ T12 w 2106"/>
                            <a:gd name="T14" fmla="+- 0 638 618"/>
                            <a:gd name="T15" fmla="*/ 638 h 286"/>
                            <a:gd name="T16" fmla="+- 0 1049 780"/>
                            <a:gd name="T17" fmla="*/ T16 w 2106"/>
                            <a:gd name="T18" fmla="+- 0 640 618"/>
                            <a:gd name="T19" fmla="*/ 640 h 286"/>
                            <a:gd name="T20" fmla="+- 0 1049 780"/>
                            <a:gd name="T21" fmla="*/ T20 w 2106"/>
                            <a:gd name="T22" fmla="+- 0 642 618"/>
                            <a:gd name="T23" fmla="*/ 642 h 286"/>
                            <a:gd name="T24" fmla="+- 0 1049 780"/>
                            <a:gd name="T25" fmla="*/ T24 w 2106"/>
                            <a:gd name="T26" fmla="+- 0 879 618"/>
                            <a:gd name="T27" fmla="*/ 879 h 286"/>
                            <a:gd name="T28" fmla="+- 0 1049 780"/>
                            <a:gd name="T29" fmla="*/ T28 w 2106"/>
                            <a:gd name="T30" fmla="+- 0 881 618"/>
                            <a:gd name="T31" fmla="*/ 881 h 286"/>
                            <a:gd name="T32" fmla="+- 0 1051 780"/>
                            <a:gd name="T33" fmla="*/ T32 w 2106"/>
                            <a:gd name="T34" fmla="+- 0 883 618"/>
                            <a:gd name="T35" fmla="*/ 883 h 286"/>
                            <a:gd name="T36" fmla="+- 0 1069 780"/>
                            <a:gd name="T37" fmla="*/ T36 w 2106"/>
                            <a:gd name="T38" fmla="+- 0 900 618"/>
                            <a:gd name="T39" fmla="*/ 900 h 286"/>
                            <a:gd name="T40" fmla="+- 0 1071 780"/>
                            <a:gd name="T41" fmla="*/ T40 w 2106"/>
                            <a:gd name="T42" fmla="+- 0 902 618"/>
                            <a:gd name="T43" fmla="*/ 902 h 286"/>
                            <a:gd name="T44" fmla="+- 0 1073 780"/>
                            <a:gd name="T45" fmla="*/ T44 w 2106"/>
                            <a:gd name="T46" fmla="+- 0 903 618"/>
                            <a:gd name="T47" fmla="*/ 903 h 286"/>
                            <a:gd name="T48" fmla="+- 0 1229 780"/>
                            <a:gd name="T49" fmla="*/ T48 w 2106"/>
                            <a:gd name="T50" fmla="+- 0 903 618"/>
                            <a:gd name="T51" fmla="*/ 903 h 286"/>
                            <a:gd name="T52" fmla="+- 0 1229 780"/>
                            <a:gd name="T53" fmla="*/ T52 w 2106"/>
                            <a:gd name="T54" fmla="+- 0 848 618"/>
                            <a:gd name="T55" fmla="*/ 848 h 286"/>
                            <a:gd name="T56" fmla="+- 0 1103 780"/>
                            <a:gd name="T57" fmla="*/ T56 w 2106"/>
                            <a:gd name="T58" fmla="+- 0 848 618"/>
                            <a:gd name="T59" fmla="*/ 848 h 286"/>
                            <a:gd name="T60" fmla="+- 0 1103 780"/>
                            <a:gd name="T61" fmla="*/ T60 w 2106"/>
                            <a:gd name="T62" fmla="+- 0 788 618"/>
                            <a:gd name="T63" fmla="*/ 788 h 286"/>
                            <a:gd name="T64" fmla="+- 0 1212 780"/>
                            <a:gd name="T65" fmla="*/ T64 w 2106"/>
                            <a:gd name="T66" fmla="+- 0 788 618"/>
                            <a:gd name="T67" fmla="*/ 788 h 286"/>
                            <a:gd name="T68" fmla="+- 0 1212 780"/>
                            <a:gd name="T69" fmla="*/ T68 w 2106"/>
                            <a:gd name="T70" fmla="+- 0 733 618"/>
                            <a:gd name="T71" fmla="*/ 733 h 286"/>
                            <a:gd name="T72" fmla="+- 0 1103 780"/>
                            <a:gd name="T73" fmla="*/ T72 w 2106"/>
                            <a:gd name="T74" fmla="+- 0 733 618"/>
                            <a:gd name="T75" fmla="*/ 733 h 286"/>
                            <a:gd name="T76" fmla="+- 0 1103 780"/>
                            <a:gd name="T77" fmla="*/ T76 w 2106"/>
                            <a:gd name="T78" fmla="+- 0 672 618"/>
                            <a:gd name="T79" fmla="*/ 672 h 286"/>
                            <a:gd name="T80" fmla="+- 0 1229 780"/>
                            <a:gd name="T81" fmla="*/ T80 w 2106"/>
                            <a:gd name="T82" fmla="+- 0 672 618"/>
                            <a:gd name="T83" fmla="*/ 672 h 286"/>
                            <a:gd name="T84" fmla="+- 0 1229 780"/>
                            <a:gd name="T85" fmla="*/ T84 w 2106"/>
                            <a:gd name="T86" fmla="+- 0 618 618"/>
                            <a:gd name="T87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449" y="0"/>
                              </a:moveTo>
                              <a:lnTo>
                                <a:pt x="293" y="0"/>
                              </a:lnTo>
                              <a:lnTo>
                                <a:pt x="291" y="1"/>
                              </a:lnTo>
                              <a:lnTo>
                                <a:pt x="271" y="20"/>
                              </a:lnTo>
                              <a:lnTo>
                                <a:pt x="269" y="22"/>
                              </a:lnTo>
                              <a:lnTo>
                                <a:pt x="269" y="24"/>
                              </a:lnTo>
                              <a:lnTo>
                                <a:pt x="269" y="261"/>
                              </a:lnTo>
                              <a:lnTo>
                                <a:pt x="269" y="263"/>
                              </a:lnTo>
                              <a:lnTo>
                                <a:pt x="271" y="265"/>
                              </a:lnTo>
                              <a:lnTo>
                                <a:pt x="289" y="282"/>
                              </a:lnTo>
                              <a:lnTo>
                                <a:pt x="291" y="284"/>
                              </a:lnTo>
                              <a:lnTo>
                                <a:pt x="293" y="285"/>
                              </a:lnTo>
                              <a:lnTo>
                                <a:pt x="449" y="285"/>
                              </a:lnTo>
                              <a:lnTo>
                                <a:pt x="449" y="230"/>
                              </a:lnTo>
                              <a:lnTo>
                                <a:pt x="323" y="230"/>
                              </a:lnTo>
                              <a:lnTo>
                                <a:pt x="323" y="170"/>
                              </a:lnTo>
                              <a:lnTo>
                                <a:pt x="432" y="170"/>
                              </a:lnTo>
                              <a:lnTo>
                                <a:pt x="432" y="115"/>
                              </a:lnTo>
                              <a:lnTo>
                                <a:pt x="323" y="115"/>
                              </a:lnTo>
                              <a:lnTo>
                                <a:pt x="323" y="54"/>
                              </a:lnTo>
                              <a:lnTo>
                                <a:pt x="449" y="54"/>
                              </a:lnTo>
                              <a:lnTo>
                                <a:pt x="449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ihandform 15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780 780"/>
                            <a:gd name="T1" fmla="*/ T0 w 2106"/>
                            <a:gd name="T2" fmla="+- 0 903 618"/>
                            <a:gd name="T3" fmla="*/ 903 h 286"/>
                            <a:gd name="T4" fmla="+- 0 834 780"/>
                            <a:gd name="T5" fmla="*/ T4 w 2106"/>
                            <a:gd name="T6" fmla="+- 0 903 618"/>
                            <a:gd name="T7" fmla="*/ 903 h 286"/>
                            <a:gd name="T8" fmla="+- 0 834 780"/>
                            <a:gd name="T9" fmla="*/ T8 w 2106"/>
                            <a:gd name="T10" fmla="+- 0 788 618"/>
                            <a:gd name="T11" fmla="*/ 788 h 286"/>
                            <a:gd name="T12" fmla="+- 0 987 780"/>
                            <a:gd name="T13" fmla="*/ T12 w 2106"/>
                            <a:gd name="T14" fmla="+- 0 788 618"/>
                            <a:gd name="T15" fmla="*/ 788 h 286"/>
                            <a:gd name="T16" fmla="+- 0 987 780"/>
                            <a:gd name="T17" fmla="*/ T16 w 2106"/>
                            <a:gd name="T18" fmla="+- 0 733 618"/>
                            <a:gd name="T19" fmla="*/ 733 h 286"/>
                            <a:gd name="T20" fmla="+- 0 834 780"/>
                            <a:gd name="T21" fmla="*/ T20 w 2106"/>
                            <a:gd name="T22" fmla="+- 0 733 618"/>
                            <a:gd name="T23" fmla="*/ 733 h 286"/>
                            <a:gd name="T24" fmla="+- 0 834 780"/>
                            <a:gd name="T25" fmla="*/ T24 w 2106"/>
                            <a:gd name="T26" fmla="+- 0 618 618"/>
                            <a:gd name="T27" fmla="*/ 618 h 286"/>
                            <a:gd name="T28" fmla="+- 0 780 780"/>
                            <a:gd name="T29" fmla="*/ T28 w 2106"/>
                            <a:gd name="T30" fmla="+- 0 618 618"/>
                            <a:gd name="T31" fmla="*/ 618 h 286"/>
                            <a:gd name="T32" fmla="+- 0 780 780"/>
                            <a:gd name="T33" fmla="*/ T32 w 2106"/>
                            <a:gd name="T34" fmla="+- 0 903 618"/>
                            <a:gd name="T35" fmla="*/ 903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0" y="285"/>
                              </a:moveTo>
                              <a:lnTo>
                                <a:pt x="54" y="285"/>
                              </a:lnTo>
                              <a:lnTo>
                                <a:pt x="54" y="170"/>
                              </a:lnTo>
                              <a:lnTo>
                                <a:pt x="207" y="170"/>
                              </a:lnTo>
                              <a:lnTo>
                                <a:pt x="207" y="115"/>
                              </a:lnTo>
                              <a:lnTo>
                                <a:pt x="54" y="115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ihandform 16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987 780"/>
                            <a:gd name="T1" fmla="*/ T0 w 2106"/>
                            <a:gd name="T2" fmla="+- 0 788 618"/>
                            <a:gd name="T3" fmla="*/ 788 h 286"/>
                            <a:gd name="T4" fmla="+- 0 932 780"/>
                            <a:gd name="T5" fmla="*/ T4 w 2106"/>
                            <a:gd name="T6" fmla="+- 0 788 618"/>
                            <a:gd name="T7" fmla="*/ 788 h 286"/>
                            <a:gd name="T8" fmla="+- 0 932 780"/>
                            <a:gd name="T9" fmla="*/ T8 w 2106"/>
                            <a:gd name="T10" fmla="+- 0 903 618"/>
                            <a:gd name="T11" fmla="*/ 903 h 286"/>
                            <a:gd name="T12" fmla="+- 0 987 780"/>
                            <a:gd name="T13" fmla="*/ T12 w 2106"/>
                            <a:gd name="T14" fmla="+- 0 903 618"/>
                            <a:gd name="T15" fmla="*/ 903 h 286"/>
                            <a:gd name="T16" fmla="+- 0 987 780"/>
                            <a:gd name="T17" fmla="*/ T16 w 2106"/>
                            <a:gd name="T18" fmla="+- 0 788 618"/>
                            <a:gd name="T19" fmla="*/ 78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207" y="170"/>
                              </a:moveTo>
                              <a:lnTo>
                                <a:pt x="152" y="170"/>
                              </a:lnTo>
                              <a:lnTo>
                                <a:pt x="152" y="285"/>
                              </a:lnTo>
                              <a:lnTo>
                                <a:pt x="207" y="285"/>
                              </a:lnTo>
                              <a:lnTo>
                                <a:pt x="207" y="17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ihandform 17"/>
                      <wps:cNvSpPr/>
                      <wps:spPr bwMode="auto">
                        <a:xfrm>
                          <a:off x="780" y="618"/>
                          <a:ext cx="2106" cy="286"/>
                        </a:xfrm>
                        <a:custGeom>
                          <a:avLst/>
                          <a:gdLst>
                            <a:gd name="T0" fmla="+- 0 932 780"/>
                            <a:gd name="T1" fmla="*/ T0 w 2106"/>
                            <a:gd name="T2" fmla="+- 0 618 618"/>
                            <a:gd name="T3" fmla="*/ 618 h 286"/>
                            <a:gd name="T4" fmla="+- 0 932 780"/>
                            <a:gd name="T5" fmla="*/ T4 w 2106"/>
                            <a:gd name="T6" fmla="+- 0 733 618"/>
                            <a:gd name="T7" fmla="*/ 733 h 286"/>
                            <a:gd name="T8" fmla="+- 0 987 780"/>
                            <a:gd name="T9" fmla="*/ T8 w 2106"/>
                            <a:gd name="T10" fmla="+- 0 733 618"/>
                            <a:gd name="T11" fmla="*/ 733 h 286"/>
                            <a:gd name="T12" fmla="+- 0 987 780"/>
                            <a:gd name="T13" fmla="*/ T12 w 2106"/>
                            <a:gd name="T14" fmla="+- 0 618 618"/>
                            <a:gd name="T15" fmla="*/ 618 h 286"/>
                            <a:gd name="T16" fmla="+- 0 932 780"/>
                            <a:gd name="T17" fmla="*/ T16 w 2106"/>
                            <a:gd name="T18" fmla="+- 0 618 618"/>
                            <a:gd name="T19" fmla="*/ 61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6" h="286" extrusionOk="0">
                              <a:moveTo>
                                <a:pt x="152" y="0"/>
                              </a:moveTo>
                              <a:lnTo>
                                <a:pt x="152" y="115"/>
                              </a:lnTo>
                              <a:lnTo>
                                <a:pt x="207" y="115"/>
                              </a:lnTo>
                              <a:lnTo>
                                <a:pt x="20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solidFill>
                          <a:srgbClr val="0028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0" o:spid="_x0000_s0000" style="position:absolute;z-index:-251663360;o:allowoverlap:true;o:allowincell:true;mso-position-horizontal-relative:page;margin-left:70.85pt;mso-position-horizontal:absolute;mso-position-vertical-relative:page;margin-top:35.50pt;mso-position-vertical:absolute;width:105.30pt;height:14.30pt;mso-wrap-distance-left:9.00pt;mso-wrap-distance-top:0.00pt;mso-wrap-distance-right:9.00pt;mso-wrap-distance-bottom:0.00pt;" coordorigin="7,6" coordsize="21,2">
              <v:shape id="shape 1" o:spid="_x0000_s1" style="position:absolute;left:7;top:6;width:21;height:2;visibility:visible;" path="m35375,0l32905,0l32905,99648l35470,99648l35470,38111l38366,38111l35375,0e" coordsize="100000,100000" fillcolor="#002864" stroked="f">
                <v:path textboxrect="0,0,100000,100000"/>
              </v:shape>
              <v:shape id="shape 2" o:spid="_x0000_s2" style="position:absolute;left:7;top:6;width:21;height:2;visibility:visible;" path="m45060,38111l42495,38111l42495,99648l45060,99648l45060,38111e" coordsize="100000,100000" fillcolor="#002864" stroked="f">
                <v:path textboxrect="0,0,100000,100000"/>
              </v:shape>
              <v:shape id="shape 3" o:spid="_x0000_s3" style="position:absolute;left:7;top:6;width:21;height:2;visibility:visible;" path="m38366,38111l35470,38111l37891,68530l38032,69229l39933,69229l40074,68530l41880,46153l38984,46153l38366,38111e" coordsize="100000,100000" fillcolor="#002864" stroked="f">
                <v:path textboxrect="0,0,100000,100000"/>
              </v:shape>
              <v:shape id="shape 4" o:spid="_x0000_s4" style="position:absolute;left:7;top:6;width:21;height:2;visibility:visible;" path="m42593,0l38984,46153l41880,46153l42495,38111l45060,38111l45060,0l42593,0e" coordsize="100000,100000" fillcolor="#002864" stroked="f">
                <v:path textboxrect="0,0,100000,100000"/>
              </v:shape>
              <v:shape id="shape 5" o:spid="_x0000_s5" style="position:absolute;left:7;top:6;width:21;height:2;visibility:visible;" path="m98813,0l91120,0l91120,18880l96486,18880l90836,84613l90836,91257l90931,91956l91831,98600l91926,99299l92021,99648l99903,99648l99903,80419l94301,80419l100000,14336l100000,8391l99903,7692l99002,699l98954,350l98813,0e" coordsize="100000,100000" fillcolor="#002864" stroked="f">
                <v:path textboxrect="0,0,100000,100000"/>
              </v:shape>
              <v:shape id="shape 6" o:spid="_x0000_s6" style="position:absolute;left:7;top:6;width:21;height:2;visibility:visible;" path="m75734,0l73123,0l73123,91257l73171,91956l73266,92655l74120,98600l74169,99299l74310,99648l80579,99648l80579,80419l75734,80419l75734,0e" coordsize="100000,100000" fillcolor="#002864" stroked="f">
                <v:path textboxrect="0,0,100000,100000"/>
              </v:shape>
              <v:shape id="shape 7" o:spid="_x0000_s7" style="position:absolute;left:7;top:6;width:21;height:2;visibility:visible;" path="m86086,18880l83523,18880l83523,99648l86086,99648l86086,18880e" coordsize="100000,100000" fillcolor="#002864" stroked="f">
                <v:path textboxrect="0,0,100000,100000"/>
              </v:shape>
              <v:shape id="shape 8" o:spid="_x0000_s8" style="position:absolute;left:7;top:6;width:21;height:2;visibility:visible;" path="m79914,0l79914,18880l89694,18880l89694,0l79914,0e" coordsize="100000,100000" fillcolor="#002864" stroked="f">
                <v:path textboxrect="0,0,100000,100000"/>
              </v:shape>
              <v:shape id="shape 9" o:spid="_x0000_s9" style="position:absolute;left:7;top:6;width:21;height:2;visibility:visible;" path="m67662,0l63484,0l62914,1398l60778,17481l60539,21678l60539,77970l60778,82167l61157,84963l62486,95104l62914,98250l63484,99648l67662,99648l68231,97900l70370,82167l70465,80419l64292,80419l64197,80419l64102,79720l63153,72727l63153,72028l63153,27620l63153,26572l63248,26222l64102,19928l64197,19579l64292,18880l70465,18880l70370,17481l69988,14336l68613,4544l68185,1748l67662,0e" coordsize="100000,100000" fillcolor="#002864" stroked="f">
                <v:path textboxrect="0,0,100000,100000"/>
              </v:shape>
              <v:shape id="shape 10" o:spid="_x0000_s10" style="position:absolute;left:7;top:6;width:21;height:2;visibility:visible;" path="m70465,18880l66856,18880l66951,19579l67046,19928l67852,26222l67947,26572l67995,27620l67995,72028l67947,72727l67852,73426l67046,79720l66951,80419l66856,80419l70465,80419l70606,77970l70606,21678l70465,18880e" coordsize="100000,100000" fillcolor="#002864" stroked="f">
                <v:path textboxrect="0,0,100000,100000"/>
              </v:shape>
              <v:shape id="shape 11" o:spid="_x0000_s11" style="position:absolute;left:7;top:6;width:21;height:2;visibility:visible;" path="m50711,0l48100,0l48100,99648l50711,99648l50711,59440l57977,59440l57977,40208l50711,40208l50711,0e" coordsize="100000,100000" fillcolor="#002864" stroked="f">
                <v:path textboxrect="0,0,100000,100000"/>
              </v:shape>
              <v:shape id="shape 12" o:spid="_x0000_s12" style="position:absolute;left:7;top:6;width:21;height:2;visibility:visible;" path="m57977,59440l55363,59440l55363,99648l57977,99648l57977,59440e" coordsize="100000,100000" fillcolor="#002864" stroked="f">
                <v:path textboxrect="0,0,100000,100000"/>
              </v:shape>
              <v:shape id="shape 13" o:spid="_x0000_s13" style="position:absolute;left:7;top:6;width:21;height:2;visibility:visible;" path="m55363,0l55363,40208l57977,40208l57977,0l55363,0e" coordsize="100000,100000" fillcolor="#002864" stroked="f">
                <v:path textboxrect="0,0,100000,100000"/>
              </v:shape>
              <v:shape id="shape 14" o:spid="_x0000_s14" style="position:absolute;left:7;top:6;width:21;height:2;visibility:visible;" path="m26542,0l23931,0l23931,91257l23977,91956l24074,92655l24928,98600l24975,99299l25118,99648l31243,99648l31243,80419l26542,80419l26542,0e" coordsize="100000,100000" fillcolor="#002864" stroked="f">
                <v:path textboxrect="0,0,100000,100000"/>
              </v:shape>
              <v:shape id="shape 15" o:spid="_x0000_s15" style="position:absolute;left:7;top:6;width:21;height:2;visibility:visible;" path="m21319,0l13912,0l13817,350l12866,6991l12771,7692l12771,8391l12771,91257l12771,91956l12866,92655l13722,98600l13817,99299l13912,99648l21319,99648l21319,80419l15336,80419l15336,59440l20512,59440l20512,40208l15336,40208l15336,18880l21319,18880l21319,0e" coordsize="100000,100000" fillcolor="#002864" stroked="f">
                <v:path textboxrect="0,0,100000,100000"/>
              </v:shape>
              <v:shape id="shape 16" o:spid="_x0000_s16" style="position:absolute;left:7;top:6;width:21;height:2;visibility:visible;" path="m0,99648l2563,99648l2563,59440l9829,59440l9829,40208l2563,40208l2563,0l0,0l0,99648e" coordsize="100000,100000" fillcolor="#002864" stroked="f">
                <v:path textboxrect="0,0,100000,100000"/>
              </v:shape>
              <v:shape id="shape 17" o:spid="_x0000_s17" style="position:absolute;left:7;top:6;width:21;height:2;visibility:visible;" path="m9829,59440l7215,59440l7215,99648l9829,99648l9829,59440e" coordsize="100000,100000" fillcolor="#002864" stroked="f">
                <v:path textboxrect="0,0,100000,100000"/>
              </v:shape>
              <v:shape id="shape 18" o:spid="_x0000_s18" style="position:absolute;left:7;top:6;width:21;height:2;visibility:visible;" path="m7215,0l7215,40208l9829,40208l9829,0l7215,0e" coordsize="100000,100000" fillcolor="#002864" stroked="f">
                <v:path textboxrect="0,0,100000,1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D4" w:rsidRDefault="00124FD4">
    <w:pPr>
      <w:pStyle w:val="Head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030730" cy="275590"/>
              <wp:effectExtent l="0" t="0" r="7620" b="9173210"/>
              <wp:wrapNone/>
              <wp:docPr id="319242226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30730" cy="275590"/>
                        <a:chOff x="964" y="907"/>
                        <a:chExt cx="3198" cy="434"/>
                      </a:xfrm>
                    </wpg:grpSpPr>
                    <wps:wsp>
                      <wps:cNvPr id="1016461687" name="Freihandform 1016461687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096 964"/>
                            <a:gd name="T1" fmla="*/ T0 w 3198"/>
                            <a:gd name="T2" fmla="+- 0 907 907"/>
                            <a:gd name="T3" fmla="*/ 907 h 434"/>
                            <a:gd name="T4" fmla="+- 0 2016 964"/>
                            <a:gd name="T5" fmla="*/ T4 w 3198"/>
                            <a:gd name="T6" fmla="+- 0 907 907"/>
                            <a:gd name="T7" fmla="*/ 907 h 434"/>
                            <a:gd name="T8" fmla="+- 0 2016 964"/>
                            <a:gd name="T9" fmla="*/ T8 w 3198"/>
                            <a:gd name="T10" fmla="+- 0 1341 907"/>
                            <a:gd name="T11" fmla="*/ 1341 h 434"/>
                            <a:gd name="T12" fmla="+- 0 2099 964"/>
                            <a:gd name="T13" fmla="*/ T12 w 3198"/>
                            <a:gd name="T14" fmla="+- 0 1341 907"/>
                            <a:gd name="T15" fmla="*/ 1341 h 434"/>
                            <a:gd name="T16" fmla="+- 0 2099 964"/>
                            <a:gd name="T17" fmla="*/ T16 w 3198"/>
                            <a:gd name="T18" fmla="+- 0 1073 907"/>
                            <a:gd name="T19" fmla="*/ 1073 h 434"/>
                            <a:gd name="T20" fmla="+- 0 2191 964"/>
                            <a:gd name="T21" fmla="*/ T20 w 3198"/>
                            <a:gd name="T22" fmla="+- 0 1073 907"/>
                            <a:gd name="T23" fmla="*/ 1073 h 434"/>
                            <a:gd name="T24" fmla="+- 0 2096 964"/>
                            <a:gd name="T25" fmla="*/ T24 w 3198"/>
                            <a:gd name="T26" fmla="+- 0 907 907"/>
                            <a:gd name="T27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132" y="0"/>
                              </a:moveTo>
                              <a:lnTo>
                                <a:pt x="1052" y="0"/>
                              </a:lnTo>
                              <a:lnTo>
                                <a:pt x="1052" y="434"/>
                              </a:lnTo>
                              <a:lnTo>
                                <a:pt x="1135" y="434"/>
                              </a:lnTo>
                              <a:lnTo>
                                <a:pt x="1135" y="166"/>
                              </a:lnTo>
                              <a:lnTo>
                                <a:pt x="1227" y="166"/>
                              </a:lnTo>
                              <a:lnTo>
                                <a:pt x="11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006425" name="Freihandform 336006425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406 964"/>
                            <a:gd name="T1" fmla="*/ T0 w 3198"/>
                            <a:gd name="T2" fmla="+- 0 1074 907"/>
                            <a:gd name="T3" fmla="*/ 1074 h 434"/>
                            <a:gd name="T4" fmla="+- 0 2323 964"/>
                            <a:gd name="T5" fmla="*/ T4 w 3198"/>
                            <a:gd name="T6" fmla="+- 0 1074 907"/>
                            <a:gd name="T7" fmla="*/ 1074 h 434"/>
                            <a:gd name="T8" fmla="+- 0 2323 964"/>
                            <a:gd name="T9" fmla="*/ T8 w 3198"/>
                            <a:gd name="T10" fmla="+- 0 1341 907"/>
                            <a:gd name="T11" fmla="*/ 1341 h 434"/>
                            <a:gd name="T12" fmla="+- 0 2406 964"/>
                            <a:gd name="T13" fmla="*/ T12 w 3198"/>
                            <a:gd name="T14" fmla="+- 0 1341 907"/>
                            <a:gd name="T15" fmla="*/ 1341 h 434"/>
                            <a:gd name="T16" fmla="+- 0 2406 964"/>
                            <a:gd name="T17" fmla="*/ T16 w 3198"/>
                            <a:gd name="T18" fmla="+- 0 1074 907"/>
                            <a:gd name="T19" fmla="*/ 1074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442" y="167"/>
                              </a:moveTo>
                              <a:lnTo>
                                <a:pt x="1359" y="167"/>
                              </a:lnTo>
                              <a:lnTo>
                                <a:pt x="1359" y="434"/>
                              </a:lnTo>
                              <a:lnTo>
                                <a:pt x="1442" y="434"/>
                              </a:lnTo>
                              <a:lnTo>
                                <a:pt x="1442" y="1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574125" name="Freihandform 526574125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191 964"/>
                            <a:gd name="T1" fmla="*/ T0 w 3198"/>
                            <a:gd name="T2" fmla="+- 0 1073 907"/>
                            <a:gd name="T3" fmla="*/ 1073 h 434"/>
                            <a:gd name="T4" fmla="+- 0 2099 964"/>
                            <a:gd name="T5" fmla="*/ T4 w 3198"/>
                            <a:gd name="T6" fmla="+- 0 1073 907"/>
                            <a:gd name="T7" fmla="*/ 1073 h 434"/>
                            <a:gd name="T8" fmla="+- 0 2177 964"/>
                            <a:gd name="T9" fmla="*/ T8 w 3198"/>
                            <a:gd name="T10" fmla="+- 0 1206 907"/>
                            <a:gd name="T11" fmla="*/ 1206 h 434"/>
                            <a:gd name="T12" fmla="+- 0 2181 964"/>
                            <a:gd name="T13" fmla="*/ T12 w 3198"/>
                            <a:gd name="T14" fmla="+- 0 1209 907"/>
                            <a:gd name="T15" fmla="*/ 1209 h 434"/>
                            <a:gd name="T16" fmla="+- 0 2242 964"/>
                            <a:gd name="T17" fmla="*/ T16 w 3198"/>
                            <a:gd name="T18" fmla="+- 0 1209 907"/>
                            <a:gd name="T19" fmla="*/ 1209 h 434"/>
                            <a:gd name="T20" fmla="+- 0 2247 964"/>
                            <a:gd name="T21" fmla="*/ T20 w 3198"/>
                            <a:gd name="T22" fmla="+- 0 1206 907"/>
                            <a:gd name="T23" fmla="*/ 1206 h 434"/>
                            <a:gd name="T24" fmla="+- 0 2304 964"/>
                            <a:gd name="T25" fmla="*/ T24 w 3198"/>
                            <a:gd name="T26" fmla="+- 0 1108 907"/>
                            <a:gd name="T27" fmla="*/ 1108 h 434"/>
                            <a:gd name="T28" fmla="+- 0 2212 964"/>
                            <a:gd name="T29" fmla="*/ T28 w 3198"/>
                            <a:gd name="T30" fmla="+- 0 1108 907"/>
                            <a:gd name="T31" fmla="*/ 1108 h 434"/>
                            <a:gd name="T32" fmla="+- 0 2191 964"/>
                            <a:gd name="T33" fmla="*/ T32 w 3198"/>
                            <a:gd name="T34" fmla="+- 0 1073 907"/>
                            <a:gd name="T35" fmla="*/ 1073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227" y="166"/>
                              </a:moveTo>
                              <a:lnTo>
                                <a:pt x="1135" y="166"/>
                              </a:lnTo>
                              <a:lnTo>
                                <a:pt x="1213" y="299"/>
                              </a:lnTo>
                              <a:lnTo>
                                <a:pt x="1217" y="302"/>
                              </a:lnTo>
                              <a:lnTo>
                                <a:pt x="1278" y="302"/>
                              </a:lnTo>
                              <a:lnTo>
                                <a:pt x="1283" y="299"/>
                              </a:lnTo>
                              <a:lnTo>
                                <a:pt x="1340" y="201"/>
                              </a:lnTo>
                              <a:lnTo>
                                <a:pt x="1248" y="201"/>
                              </a:lnTo>
                              <a:lnTo>
                                <a:pt x="1227" y="1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3858000" name="Freihandform 1963858000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327 964"/>
                            <a:gd name="T1" fmla="*/ T0 w 3198"/>
                            <a:gd name="T2" fmla="+- 0 907 907"/>
                            <a:gd name="T3" fmla="*/ 907 h 434"/>
                            <a:gd name="T4" fmla="+- 0 2212 964"/>
                            <a:gd name="T5" fmla="*/ T4 w 3198"/>
                            <a:gd name="T6" fmla="+- 0 1108 907"/>
                            <a:gd name="T7" fmla="*/ 1108 h 434"/>
                            <a:gd name="T8" fmla="+- 0 2304 964"/>
                            <a:gd name="T9" fmla="*/ T8 w 3198"/>
                            <a:gd name="T10" fmla="+- 0 1108 907"/>
                            <a:gd name="T11" fmla="*/ 1108 h 434"/>
                            <a:gd name="T12" fmla="+- 0 2323 964"/>
                            <a:gd name="T13" fmla="*/ T12 w 3198"/>
                            <a:gd name="T14" fmla="+- 0 1074 907"/>
                            <a:gd name="T15" fmla="*/ 1074 h 434"/>
                            <a:gd name="T16" fmla="+- 0 2406 964"/>
                            <a:gd name="T17" fmla="*/ T16 w 3198"/>
                            <a:gd name="T18" fmla="+- 0 1074 907"/>
                            <a:gd name="T19" fmla="*/ 1074 h 434"/>
                            <a:gd name="T20" fmla="+- 0 2406 964"/>
                            <a:gd name="T21" fmla="*/ T20 w 3198"/>
                            <a:gd name="T22" fmla="+- 0 907 907"/>
                            <a:gd name="T23" fmla="*/ 907 h 434"/>
                            <a:gd name="T24" fmla="+- 0 2327 964"/>
                            <a:gd name="T25" fmla="*/ T24 w 3198"/>
                            <a:gd name="T26" fmla="+- 0 907 907"/>
                            <a:gd name="T27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363" y="0"/>
                              </a:moveTo>
                              <a:lnTo>
                                <a:pt x="1248" y="201"/>
                              </a:lnTo>
                              <a:lnTo>
                                <a:pt x="1340" y="201"/>
                              </a:lnTo>
                              <a:lnTo>
                                <a:pt x="1359" y="167"/>
                              </a:lnTo>
                              <a:lnTo>
                                <a:pt x="1442" y="167"/>
                              </a:lnTo>
                              <a:lnTo>
                                <a:pt x="1442" y="0"/>
                              </a:lnTo>
                              <a:lnTo>
                                <a:pt x="13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95122" name="Freihandform 60995122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4125 964"/>
                            <a:gd name="T1" fmla="*/ T0 w 3198"/>
                            <a:gd name="T2" fmla="+- 0 907 907"/>
                            <a:gd name="T3" fmla="*/ 907 h 434"/>
                            <a:gd name="T4" fmla="+- 0 3879 964"/>
                            <a:gd name="T5" fmla="*/ T4 w 3198"/>
                            <a:gd name="T6" fmla="+- 0 907 907"/>
                            <a:gd name="T7" fmla="*/ 907 h 434"/>
                            <a:gd name="T8" fmla="+- 0 3879 964"/>
                            <a:gd name="T9" fmla="*/ T8 w 3198"/>
                            <a:gd name="T10" fmla="+- 0 990 907"/>
                            <a:gd name="T11" fmla="*/ 990 h 434"/>
                            <a:gd name="T12" fmla="+- 0 4051 964"/>
                            <a:gd name="T13" fmla="*/ T12 w 3198"/>
                            <a:gd name="T14" fmla="+- 0 990 907"/>
                            <a:gd name="T15" fmla="*/ 990 h 434"/>
                            <a:gd name="T16" fmla="+- 0 3871 964"/>
                            <a:gd name="T17" fmla="*/ T16 w 3198"/>
                            <a:gd name="T18" fmla="+- 0 1275 907"/>
                            <a:gd name="T19" fmla="*/ 1275 h 434"/>
                            <a:gd name="T20" fmla="+- 0 3871 964"/>
                            <a:gd name="T21" fmla="*/ T20 w 3198"/>
                            <a:gd name="T22" fmla="+- 0 1304 907"/>
                            <a:gd name="T23" fmla="*/ 1304 h 434"/>
                            <a:gd name="T24" fmla="+- 0 3872 964"/>
                            <a:gd name="T25" fmla="*/ T24 w 3198"/>
                            <a:gd name="T26" fmla="+- 0 1307 907"/>
                            <a:gd name="T27" fmla="*/ 1307 h 434"/>
                            <a:gd name="T28" fmla="+- 0 3902 964"/>
                            <a:gd name="T29" fmla="*/ T28 w 3198"/>
                            <a:gd name="T30" fmla="+- 0 1337 907"/>
                            <a:gd name="T31" fmla="*/ 1337 h 434"/>
                            <a:gd name="T32" fmla="+- 0 3904 964"/>
                            <a:gd name="T33" fmla="*/ T32 w 3198"/>
                            <a:gd name="T34" fmla="+- 0 1340 907"/>
                            <a:gd name="T35" fmla="*/ 1340 h 434"/>
                            <a:gd name="T36" fmla="+- 0 3908 964"/>
                            <a:gd name="T37" fmla="*/ T36 w 3198"/>
                            <a:gd name="T38" fmla="+- 0 1341 907"/>
                            <a:gd name="T39" fmla="*/ 1341 h 434"/>
                            <a:gd name="T40" fmla="+- 0 4160 964"/>
                            <a:gd name="T41" fmla="*/ T40 w 3198"/>
                            <a:gd name="T42" fmla="+- 0 1341 907"/>
                            <a:gd name="T43" fmla="*/ 1341 h 434"/>
                            <a:gd name="T44" fmla="+- 0 4160 964"/>
                            <a:gd name="T45" fmla="*/ T44 w 3198"/>
                            <a:gd name="T46" fmla="+- 0 1258 907"/>
                            <a:gd name="T47" fmla="*/ 1258 h 434"/>
                            <a:gd name="T48" fmla="+- 0 3980 964"/>
                            <a:gd name="T49" fmla="*/ T48 w 3198"/>
                            <a:gd name="T50" fmla="+- 0 1258 907"/>
                            <a:gd name="T51" fmla="*/ 1258 h 434"/>
                            <a:gd name="T52" fmla="+- 0 4162 964"/>
                            <a:gd name="T53" fmla="*/ T52 w 3198"/>
                            <a:gd name="T54" fmla="+- 0 969 907"/>
                            <a:gd name="T55" fmla="*/ 969 h 434"/>
                            <a:gd name="T56" fmla="+- 0 4162 964"/>
                            <a:gd name="T57" fmla="*/ T56 w 3198"/>
                            <a:gd name="T58" fmla="+- 0 944 907"/>
                            <a:gd name="T59" fmla="*/ 944 h 434"/>
                            <a:gd name="T60" fmla="+- 0 4161 964"/>
                            <a:gd name="T61" fmla="*/ T60 w 3198"/>
                            <a:gd name="T62" fmla="+- 0 941 907"/>
                            <a:gd name="T63" fmla="*/ 941 h 434"/>
                            <a:gd name="T64" fmla="+- 0 4131 964"/>
                            <a:gd name="T65" fmla="*/ T64 w 3198"/>
                            <a:gd name="T66" fmla="+- 0 911 907"/>
                            <a:gd name="T67" fmla="*/ 911 h 434"/>
                            <a:gd name="T68" fmla="+- 0 4129 964"/>
                            <a:gd name="T69" fmla="*/ T68 w 3198"/>
                            <a:gd name="T70" fmla="+- 0 909 907"/>
                            <a:gd name="T71" fmla="*/ 909 h 434"/>
                            <a:gd name="T72" fmla="+- 0 4125 964"/>
                            <a:gd name="T73" fmla="*/ T72 w 3198"/>
                            <a:gd name="T74" fmla="+- 0 907 907"/>
                            <a:gd name="T75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3161" y="0"/>
                              </a:moveTo>
                              <a:lnTo>
                                <a:pt x="2915" y="0"/>
                              </a:lnTo>
                              <a:lnTo>
                                <a:pt x="2915" y="83"/>
                              </a:lnTo>
                              <a:lnTo>
                                <a:pt x="3087" y="83"/>
                              </a:lnTo>
                              <a:lnTo>
                                <a:pt x="2907" y="368"/>
                              </a:lnTo>
                              <a:lnTo>
                                <a:pt x="2907" y="397"/>
                              </a:lnTo>
                              <a:lnTo>
                                <a:pt x="2908" y="400"/>
                              </a:lnTo>
                              <a:lnTo>
                                <a:pt x="2938" y="430"/>
                              </a:lnTo>
                              <a:lnTo>
                                <a:pt x="2940" y="433"/>
                              </a:lnTo>
                              <a:lnTo>
                                <a:pt x="2944" y="434"/>
                              </a:lnTo>
                              <a:lnTo>
                                <a:pt x="3196" y="434"/>
                              </a:lnTo>
                              <a:lnTo>
                                <a:pt x="3196" y="351"/>
                              </a:lnTo>
                              <a:lnTo>
                                <a:pt x="3016" y="351"/>
                              </a:lnTo>
                              <a:lnTo>
                                <a:pt x="3198" y="62"/>
                              </a:lnTo>
                              <a:lnTo>
                                <a:pt x="3198" y="37"/>
                              </a:lnTo>
                              <a:lnTo>
                                <a:pt x="3197" y="34"/>
                              </a:lnTo>
                              <a:lnTo>
                                <a:pt x="3167" y="4"/>
                              </a:lnTo>
                              <a:lnTo>
                                <a:pt x="3165" y="2"/>
                              </a:lnTo>
                              <a:lnTo>
                                <a:pt x="316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3752068" name="Freihandform 1883752068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3387 964"/>
                            <a:gd name="T1" fmla="*/ T0 w 3198"/>
                            <a:gd name="T2" fmla="+- 0 907 907"/>
                            <a:gd name="T3" fmla="*/ 907 h 434"/>
                            <a:gd name="T4" fmla="+- 0 3304 964"/>
                            <a:gd name="T5" fmla="*/ T4 w 3198"/>
                            <a:gd name="T6" fmla="+- 0 907 907"/>
                            <a:gd name="T7" fmla="*/ 907 h 434"/>
                            <a:gd name="T8" fmla="+- 0 3304 964"/>
                            <a:gd name="T9" fmla="*/ T8 w 3198"/>
                            <a:gd name="T10" fmla="+- 0 1304 907"/>
                            <a:gd name="T11" fmla="*/ 1304 h 434"/>
                            <a:gd name="T12" fmla="+- 0 3305 964"/>
                            <a:gd name="T13" fmla="*/ T12 w 3198"/>
                            <a:gd name="T14" fmla="+- 0 1307 907"/>
                            <a:gd name="T15" fmla="*/ 1307 h 434"/>
                            <a:gd name="T16" fmla="+- 0 3308 964"/>
                            <a:gd name="T17" fmla="*/ T16 w 3198"/>
                            <a:gd name="T18" fmla="+- 0 1310 907"/>
                            <a:gd name="T19" fmla="*/ 1310 h 434"/>
                            <a:gd name="T20" fmla="+- 0 3335 964"/>
                            <a:gd name="T21" fmla="*/ T20 w 3198"/>
                            <a:gd name="T22" fmla="+- 0 1337 907"/>
                            <a:gd name="T23" fmla="*/ 1337 h 434"/>
                            <a:gd name="T24" fmla="+- 0 3337 964"/>
                            <a:gd name="T25" fmla="*/ T24 w 3198"/>
                            <a:gd name="T26" fmla="+- 0 1340 907"/>
                            <a:gd name="T27" fmla="*/ 1340 h 434"/>
                            <a:gd name="T28" fmla="+- 0 3341 964"/>
                            <a:gd name="T29" fmla="*/ T28 w 3198"/>
                            <a:gd name="T30" fmla="+- 0 1341 907"/>
                            <a:gd name="T31" fmla="*/ 1341 h 434"/>
                            <a:gd name="T32" fmla="+- 0 3541 964"/>
                            <a:gd name="T33" fmla="*/ T32 w 3198"/>
                            <a:gd name="T34" fmla="+- 0 1341 907"/>
                            <a:gd name="T35" fmla="*/ 1341 h 434"/>
                            <a:gd name="T36" fmla="+- 0 3541 964"/>
                            <a:gd name="T37" fmla="*/ T36 w 3198"/>
                            <a:gd name="T38" fmla="+- 0 1258 907"/>
                            <a:gd name="T39" fmla="*/ 1258 h 434"/>
                            <a:gd name="T40" fmla="+- 0 3387 964"/>
                            <a:gd name="T41" fmla="*/ T40 w 3198"/>
                            <a:gd name="T42" fmla="+- 0 1258 907"/>
                            <a:gd name="T43" fmla="*/ 1258 h 434"/>
                            <a:gd name="T44" fmla="+- 0 3387 964"/>
                            <a:gd name="T45" fmla="*/ T44 w 3198"/>
                            <a:gd name="T46" fmla="+- 0 907 907"/>
                            <a:gd name="T47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2423" y="0"/>
                              </a:moveTo>
                              <a:lnTo>
                                <a:pt x="2340" y="0"/>
                              </a:lnTo>
                              <a:lnTo>
                                <a:pt x="2340" y="397"/>
                              </a:lnTo>
                              <a:lnTo>
                                <a:pt x="2341" y="400"/>
                              </a:lnTo>
                              <a:lnTo>
                                <a:pt x="2344" y="403"/>
                              </a:lnTo>
                              <a:lnTo>
                                <a:pt x="2371" y="430"/>
                              </a:lnTo>
                              <a:lnTo>
                                <a:pt x="2373" y="433"/>
                              </a:lnTo>
                              <a:lnTo>
                                <a:pt x="2377" y="434"/>
                              </a:lnTo>
                              <a:lnTo>
                                <a:pt x="2577" y="434"/>
                              </a:lnTo>
                              <a:lnTo>
                                <a:pt x="2577" y="351"/>
                              </a:lnTo>
                              <a:lnTo>
                                <a:pt x="2423" y="351"/>
                              </a:lnTo>
                              <a:lnTo>
                                <a:pt x="242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1174709" name="Freihandform 601174709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3718 964"/>
                            <a:gd name="T1" fmla="*/ T0 w 3198"/>
                            <a:gd name="T2" fmla="+- 0 990 907"/>
                            <a:gd name="T3" fmla="*/ 990 h 434"/>
                            <a:gd name="T4" fmla="+- 0 3635 964"/>
                            <a:gd name="T5" fmla="*/ T4 w 3198"/>
                            <a:gd name="T6" fmla="+- 0 990 907"/>
                            <a:gd name="T7" fmla="*/ 990 h 434"/>
                            <a:gd name="T8" fmla="+- 0 3635 964"/>
                            <a:gd name="T9" fmla="*/ T8 w 3198"/>
                            <a:gd name="T10" fmla="+- 0 1341 907"/>
                            <a:gd name="T11" fmla="*/ 1341 h 434"/>
                            <a:gd name="T12" fmla="+- 0 3718 964"/>
                            <a:gd name="T13" fmla="*/ T12 w 3198"/>
                            <a:gd name="T14" fmla="+- 0 1341 907"/>
                            <a:gd name="T15" fmla="*/ 1341 h 434"/>
                            <a:gd name="T16" fmla="+- 0 3718 964"/>
                            <a:gd name="T17" fmla="*/ T16 w 3198"/>
                            <a:gd name="T18" fmla="+- 0 990 907"/>
                            <a:gd name="T19" fmla="*/ 990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2754" y="83"/>
                              </a:moveTo>
                              <a:lnTo>
                                <a:pt x="2671" y="83"/>
                              </a:lnTo>
                              <a:lnTo>
                                <a:pt x="2671" y="434"/>
                              </a:lnTo>
                              <a:lnTo>
                                <a:pt x="2754" y="434"/>
                              </a:lnTo>
                              <a:lnTo>
                                <a:pt x="2754" y="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788206" name="Freihandform 679788206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3520 964"/>
                            <a:gd name="T1" fmla="*/ T0 w 3198"/>
                            <a:gd name="T2" fmla="+- 0 907 907"/>
                            <a:gd name="T3" fmla="*/ 907 h 434"/>
                            <a:gd name="T4" fmla="+- 0 3520 964"/>
                            <a:gd name="T5" fmla="*/ T4 w 3198"/>
                            <a:gd name="T6" fmla="+- 0 990 907"/>
                            <a:gd name="T7" fmla="*/ 990 h 434"/>
                            <a:gd name="T8" fmla="+- 0 3833 964"/>
                            <a:gd name="T9" fmla="*/ T8 w 3198"/>
                            <a:gd name="T10" fmla="+- 0 990 907"/>
                            <a:gd name="T11" fmla="*/ 990 h 434"/>
                            <a:gd name="T12" fmla="+- 0 3833 964"/>
                            <a:gd name="T13" fmla="*/ T12 w 3198"/>
                            <a:gd name="T14" fmla="+- 0 907 907"/>
                            <a:gd name="T15" fmla="*/ 907 h 434"/>
                            <a:gd name="T16" fmla="+- 0 3520 964"/>
                            <a:gd name="T17" fmla="*/ T16 w 3198"/>
                            <a:gd name="T18" fmla="+- 0 907 907"/>
                            <a:gd name="T19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2556" y="0"/>
                              </a:moveTo>
                              <a:lnTo>
                                <a:pt x="2556" y="83"/>
                              </a:lnTo>
                              <a:lnTo>
                                <a:pt x="2869" y="83"/>
                              </a:lnTo>
                              <a:lnTo>
                                <a:pt x="2869" y="0"/>
                              </a:ln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250133" name="Freihandform 1391250133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3014 964"/>
                            <a:gd name="T1" fmla="*/ T0 w 3198"/>
                            <a:gd name="T2" fmla="+- 0 907 907"/>
                            <a:gd name="T3" fmla="*/ 907 h 434"/>
                            <a:gd name="T4" fmla="+- 0 3013 964"/>
                            <a:gd name="T5" fmla="*/ T4 w 3198"/>
                            <a:gd name="T6" fmla="+- 0 907 907"/>
                            <a:gd name="T7" fmla="*/ 907 h 434"/>
                            <a:gd name="T8" fmla="+- 0 2993 964"/>
                            <a:gd name="T9" fmla="*/ T8 w 3198"/>
                            <a:gd name="T10" fmla="+- 0 910 907"/>
                            <a:gd name="T11" fmla="*/ 910 h 434"/>
                            <a:gd name="T12" fmla="+- 0 2975 964"/>
                            <a:gd name="T13" fmla="*/ T12 w 3198"/>
                            <a:gd name="T14" fmla="+- 0 919 907"/>
                            <a:gd name="T15" fmla="*/ 919 h 434"/>
                            <a:gd name="T16" fmla="+- 0 2921 964"/>
                            <a:gd name="T17" fmla="*/ T16 w 3198"/>
                            <a:gd name="T18" fmla="+- 0 971 907"/>
                            <a:gd name="T19" fmla="*/ 971 h 434"/>
                            <a:gd name="T20" fmla="+- 0 2909 964"/>
                            <a:gd name="T21" fmla="*/ T20 w 3198"/>
                            <a:gd name="T22" fmla="+- 0 987 907"/>
                            <a:gd name="T23" fmla="*/ 987 h 434"/>
                            <a:gd name="T24" fmla="+- 0 2902 964"/>
                            <a:gd name="T25" fmla="*/ T24 w 3198"/>
                            <a:gd name="T26" fmla="+- 0 1006 907"/>
                            <a:gd name="T27" fmla="*/ 1006 h 434"/>
                            <a:gd name="T28" fmla="+- 0 2901 964"/>
                            <a:gd name="T29" fmla="*/ T28 w 3198"/>
                            <a:gd name="T30" fmla="+- 0 1228 907"/>
                            <a:gd name="T31" fmla="*/ 1228 h 434"/>
                            <a:gd name="T32" fmla="+- 0 2904 964"/>
                            <a:gd name="T33" fmla="*/ T32 w 3198"/>
                            <a:gd name="T34" fmla="+- 0 1249 907"/>
                            <a:gd name="T35" fmla="*/ 1249 h 434"/>
                            <a:gd name="T36" fmla="+- 0 2964 964"/>
                            <a:gd name="T37" fmla="*/ T36 w 3198"/>
                            <a:gd name="T38" fmla="+- 0 1321 907"/>
                            <a:gd name="T39" fmla="*/ 1321 h 434"/>
                            <a:gd name="T40" fmla="+- 0 3110 964"/>
                            <a:gd name="T41" fmla="*/ T40 w 3198"/>
                            <a:gd name="T42" fmla="+- 0 1341 907"/>
                            <a:gd name="T43" fmla="*/ 1341 h 434"/>
                            <a:gd name="T44" fmla="+- 0 3110 964"/>
                            <a:gd name="T45" fmla="*/ T44 w 3198"/>
                            <a:gd name="T46" fmla="+- 0 1341 907"/>
                            <a:gd name="T47" fmla="*/ 1341 h 434"/>
                            <a:gd name="T48" fmla="+- 0 3131 964"/>
                            <a:gd name="T49" fmla="*/ T48 w 3198"/>
                            <a:gd name="T50" fmla="+- 0 1338 907"/>
                            <a:gd name="T51" fmla="*/ 1338 h 434"/>
                            <a:gd name="T52" fmla="+- 0 3149 964"/>
                            <a:gd name="T53" fmla="*/ T52 w 3198"/>
                            <a:gd name="T54" fmla="+- 0 1329 907"/>
                            <a:gd name="T55" fmla="*/ 1329 h 434"/>
                            <a:gd name="T56" fmla="+- 0 3203 964"/>
                            <a:gd name="T57" fmla="*/ T56 w 3198"/>
                            <a:gd name="T58" fmla="+- 0 1277 907"/>
                            <a:gd name="T59" fmla="*/ 1277 h 434"/>
                            <a:gd name="T60" fmla="+- 0 3215 964"/>
                            <a:gd name="T61" fmla="*/ T60 w 3198"/>
                            <a:gd name="T62" fmla="+- 0 1261 907"/>
                            <a:gd name="T63" fmla="*/ 1261 h 434"/>
                            <a:gd name="T64" fmla="+- 0 3216 964"/>
                            <a:gd name="T65" fmla="*/ T64 w 3198"/>
                            <a:gd name="T66" fmla="+- 0 1258 907"/>
                            <a:gd name="T67" fmla="*/ 1258 h 434"/>
                            <a:gd name="T68" fmla="+- 0 3020 964"/>
                            <a:gd name="T69" fmla="*/ T68 w 3198"/>
                            <a:gd name="T70" fmla="+- 0 1258 907"/>
                            <a:gd name="T71" fmla="*/ 1258 h 434"/>
                            <a:gd name="T72" fmla="+- 0 3017 964"/>
                            <a:gd name="T73" fmla="*/ T72 w 3198"/>
                            <a:gd name="T74" fmla="+- 0 1256 907"/>
                            <a:gd name="T75" fmla="*/ 1256 h 434"/>
                            <a:gd name="T76" fmla="+- 0 3014 964"/>
                            <a:gd name="T77" fmla="*/ T76 w 3198"/>
                            <a:gd name="T78" fmla="+- 0 1253 907"/>
                            <a:gd name="T79" fmla="*/ 1253 h 434"/>
                            <a:gd name="T80" fmla="+- 0 2988 964"/>
                            <a:gd name="T81" fmla="*/ T80 w 3198"/>
                            <a:gd name="T82" fmla="+- 0 1227 907"/>
                            <a:gd name="T83" fmla="*/ 1227 h 434"/>
                            <a:gd name="T84" fmla="+- 0 2985 964"/>
                            <a:gd name="T85" fmla="*/ T84 w 3198"/>
                            <a:gd name="T86" fmla="+- 0 1224 907"/>
                            <a:gd name="T87" fmla="*/ 1224 h 434"/>
                            <a:gd name="T88" fmla="+- 0 2984 964"/>
                            <a:gd name="T89" fmla="*/ T88 w 3198"/>
                            <a:gd name="T90" fmla="+- 0 1221 907"/>
                            <a:gd name="T91" fmla="*/ 1221 h 434"/>
                            <a:gd name="T92" fmla="+- 0 2984 964"/>
                            <a:gd name="T93" fmla="*/ T92 w 3198"/>
                            <a:gd name="T94" fmla="+- 0 1028 907"/>
                            <a:gd name="T95" fmla="*/ 1028 h 434"/>
                            <a:gd name="T96" fmla="+- 0 2985 964"/>
                            <a:gd name="T97" fmla="*/ T96 w 3198"/>
                            <a:gd name="T98" fmla="+- 0 1024 907"/>
                            <a:gd name="T99" fmla="*/ 1024 h 434"/>
                            <a:gd name="T100" fmla="+- 0 2988 964"/>
                            <a:gd name="T101" fmla="*/ T100 w 3198"/>
                            <a:gd name="T102" fmla="+- 0 1021 907"/>
                            <a:gd name="T103" fmla="*/ 1021 h 434"/>
                            <a:gd name="T104" fmla="+- 0 3014 964"/>
                            <a:gd name="T105" fmla="*/ T104 w 3198"/>
                            <a:gd name="T106" fmla="+- 0 995 907"/>
                            <a:gd name="T107" fmla="*/ 995 h 434"/>
                            <a:gd name="T108" fmla="+- 0 3017 964"/>
                            <a:gd name="T109" fmla="*/ T108 w 3198"/>
                            <a:gd name="T110" fmla="+- 0 992 907"/>
                            <a:gd name="T111" fmla="*/ 992 h 434"/>
                            <a:gd name="T112" fmla="+- 0 3020 964"/>
                            <a:gd name="T113" fmla="*/ T112 w 3198"/>
                            <a:gd name="T114" fmla="+- 0 990 907"/>
                            <a:gd name="T115" fmla="*/ 990 h 434"/>
                            <a:gd name="T116" fmla="+- 0 3216 964"/>
                            <a:gd name="T117" fmla="*/ T116 w 3198"/>
                            <a:gd name="T118" fmla="+- 0 990 907"/>
                            <a:gd name="T119" fmla="*/ 990 h 434"/>
                            <a:gd name="T120" fmla="+- 0 3211 964"/>
                            <a:gd name="T121" fmla="*/ T120 w 3198"/>
                            <a:gd name="T122" fmla="+- 0 981 907"/>
                            <a:gd name="T123" fmla="*/ 981 h 434"/>
                            <a:gd name="T124" fmla="+- 0 3159 964"/>
                            <a:gd name="T125" fmla="*/ T124 w 3198"/>
                            <a:gd name="T126" fmla="+- 0 928 907"/>
                            <a:gd name="T127" fmla="*/ 928 h 434"/>
                            <a:gd name="T128" fmla="+- 0 3143 964"/>
                            <a:gd name="T129" fmla="*/ T128 w 3198"/>
                            <a:gd name="T130" fmla="+- 0 916 907"/>
                            <a:gd name="T131" fmla="*/ 916 h 434"/>
                            <a:gd name="T132" fmla="+- 0 3124 964"/>
                            <a:gd name="T133" fmla="*/ T132 w 3198"/>
                            <a:gd name="T134" fmla="+- 0 909 907"/>
                            <a:gd name="T135" fmla="*/ 909 h 434"/>
                            <a:gd name="T136" fmla="+- 0 3014 964"/>
                            <a:gd name="T137" fmla="*/ T136 w 3198"/>
                            <a:gd name="T138" fmla="+- 0 907 907"/>
                            <a:gd name="T139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2050" y="0"/>
                              </a:moveTo>
                              <a:lnTo>
                                <a:pt x="2049" y="0"/>
                              </a:lnTo>
                              <a:lnTo>
                                <a:pt x="2029" y="3"/>
                              </a:lnTo>
                              <a:lnTo>
                                <a:pt x="2011" y="12"/>
                              </a:lnTo>
                              <a:lnTo>
                                <a:pt x="1957" y="64"/>
                              </a:lnTo>
                              <a:lnTo>
                                <a:pt x="1945" y="80"/>
                              </a:lnTo>
                              <a:lnTo>
                                <a:pt x="1938" y="99"/>
                              </a:lnTo>
                              <a:lnTo>
                                <a:pt x="1937" y="321"/>
                              </a:lnTo>
                              <a:lnTo>
                                <a:pt x="1940" y="342"/>
                              </a:lnTo>
                              <a:lnTo>
                                <a:pt x="2000" y="414"/>
                              </a:lnTo>
                              <a:lnTo>
                                <a:pt x="2146" y="434"/>
                              </a:lnTo>
                              <a:lnTo>
                                <a:pt x="2167" y="431"/>
                              </a:lnTo>
                              <a:lnTo>
                                <a:pt x="2185" y="422"/>
                              </a:lnTo>
                              <a:lnTo>
                                <a:pt x="2239" y="370"/>
                              </a:lnTo>
                              <a:lnTo>
                                <a:pt x="2251" y="354"/>
                              </a:lnTo>
                              <a:lnTo>
                                <a:pt x="2252" y="351"/>
                              </a:lnTo>
                              <a:lnTo>
                                <a:pt x="2056" y="351"/>
                              </a:lnTo>
                              <a:lnTo>
                                <a:pt x="2053" y="349"/>
                              </a:lnTo>
                              <a:lnTo>
                                <a:pt x="2050" y="346"/>
                              </a:lnTo>
                              <a:lnTo>
                                <a:pt x="2024" y="320"/>
                              </a:lnTo>
                              <a:lnTo>
                                <a:pt x="2021" y="317"/>
                              </a:lnTo>
                              <a:lnTo>
                                <a:pt x="2020" y="314"/>
                              </a:lnTo>
                              <a:lnTo>
                                <a:pt x="2020" y="121"/>
                              </a:lnTo>
                              <a:lnTo>
                                <a:pt x="2021" y="117"/>
                              </a:lnTo>
                              <a:lnTo>
                                <a:pt x="2024" y="114"/>
                              </a:lnTo>
                              <a:lnTo>
                                <a:pt x="2050" y="88"/>
                              </a:lnTo>
                              <a:lnTo>
                                <a:pt x="2053" y="85"/>
                              </a:lnTo>
                              <a:lnTo>
                                <a:pt x="2056" y="83"/>
                              </a:lnTo>
                              <a:lnTo>
                                <a:pt x="2252" y="83"/>
                              </a:lnTo>
                              <a:lnTo>
                                <a:pt x="2247" y="74"/>
                              </a:lnTo>
                              <a:lnTo>
                                <a:pt x="2195" y="21"/>
                              </a:lnTo>
                              <a:lnTo>
                                <a:pt x="2179" y="9"/>
                              </a:lnTo>
                              <a:lnTo>
                                <a:pt x="2160" y="2"/>
                              </a:lnTo>
                              <a:lnTo>
                                <a:pt x="20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0513934" name="Freihandform 1900513934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3216 964"/>
                            <a:gd name="T1" fmla="*/ T0 w 3198"/>
                            <a:gd name="T2" fmla="+- 0 990 907"/>
                            <a:gd name="T3" fmla="*/ 990 h 434"/>
                            <a:gd name="T4" fmla="+- 0 3102 964"/>
                            <a:gd name="T5" fmla="*/ T4 w 3198"/>
                            <a:gd name="T6" fmla="+- 0 990 907"/>
                            <a:gd name="T7" fmla="*/ 990 h 434"/>
                            <a:gd name="T8" fmla="+- 0 3106 964"/>
                            <a:gd name="T9" fmla="*/ T8 w 3198"/>
                            <a:gd name="T10" fmla="+- 0 992 907"/>
                            <a:gd name="T11" fmla="*/ 992 h 434"/>
                            <a:gd name="T12" fmla="+- 0 3109 964"/>
                            <a:gd name="T13" fmla="*/ T12 w 3198"/>
                            <a:gd name="T14" fmla="+- 0 995 907"/>
                            <a:gd name="T15" fmla="*/ 995 h 434"/>
                            <a:gd name="T16" fmla="+- 0 3136 964"/>
                            <a:gd name="T17" fmla="*/ T16 w 3198"/>
                            <a:gd name="T18" fmla="+- 0 1021 907"/>
                            <a:gd name="T19" fmla="*/ 1021 h 434"/>
                            <a:gd name="T20" fmla="+- 0 3138 964"/>
                            <a:gd name="T21" fmla="*/ T20 w 3198"/>
                            <a:gd name="T22" fmla="+- 0 1024 907"/>
                            <a:gd name="T23" fmla="*/ 1024 h 434"/>
                            <a:gd name="T24" fmla="+- 0 3140 964"/>
                            <a:gd name="T25" fmla="*/ T24 w 3198"/>
                            <a:gd name="T26" fmla="+- 0 1028 907"/>
                            <a:gd name="T27" fmla="*/ 1028 h 434"/>
                            <a:gd name="T28" fmla="+- 0 3140 964"/>
                            <a:gd name="T29" fmla="*/ T28 w 3198"/>
                            <a:gd name="T30" fmla="+- 0 1221 907"/>
                            <a:gd name="T31" fmla="*/ 1221 h 434"/>
                            <a:gd name="T32" fmla="+- 0 3138 964"/>
                            <a:gd name="T33" fmla="*/ T32 w 3198"/>
                            <a:gd name="T34" fmla="+- 0 1224 907"/>
                            <a:gd name="T35" fmla="*/ 1224 h 434"/>
                            <a:gd name="T36" fmla="+- 0 3136 964"/>
                            <a:gd name="T37" fmla="*/ T36 w 3198"/>
                            <a:gd name="T38" fmla="+- 0 1227 907"/>
                            <a:gd name="T39" fmla="*/ 1227 h 434"/>
                            <a:gd name="T40" fmla="+- 0 3109 964"/>
                            <a:gd name="T41" fmla="*/ T40 w 3198"/>
                            <a:gd name="T42" fmla="+- 0 1253 907"/>
                            <a:gd name="T43" fmla="*/ 1253 h 434"/>
                            <a:gd name="T44" fmla="+- 0 3106 964"/>
                            <a:gd name="T45" fmla="*/ T44 w 3198"/>
                            <a:gd name="T46" fmla="+- 0 1256 907"/>
                            <a:gd name="T47" fmla="*/ 1256 h 434"/>
                            <a:gd name="T48" fmla="+- 0 3102 964"/>
                            <a:gd name="T49" fmla="*/ T48 w 3198"/>
                            <a:gd name="T50" fmla="+- 0 1258 907"/>
                            <a:gd name="T51" fmla="*/ 1258 h 434"/>
                            <a:gd name="T52" fmla="+- 0 3216 964"/>
                            <a:gd name="T53" fmla="*/ T52 w 3198"/>
                            <a:gd name="T54" fmla="+- 0 1258 907"/>
                            <a:gd name="T55" fmla="*/ 1258 h 434"/>
                            <a:gd name="T56" fmla="+- 0 3222 964"/>
                            <a:gd name="T57" fmla="*/ T56 w 3198"/>
                            <a:gd name="T58" fmla="+- 0 1242 907"/>
                            <a:gd name="T59" fmla="*/ 1242 h 434"/>
                            <a:gd name="T60" fmla="+- 0 3223 964"/>
                            <a:gd name="T61" fmla="*/ T60 w 3198"/>
                            <a:gd name="T62" fmla="+- 0 1020 907"/>
                            <a:gd name="T63" fmla="*/ 1020 h 434"/>
                            <a:gd name="T64" fmla="+- 0 3220 964"/>
                            <a:gd name="T65" fmla="*/ T64 w 3198"/>
                            <a:gd name="T66" fmla="+- 0 999 907"/>
                            <a:gd name="T67" fmla="*/ 999 h 434"/>
                            <a:gd name="T68" fmla="+- 0 3216 964"/>
                            <a:gd name="T69" fmla="*/ T68 w 3198"/>
                            <a:gd name="T70" fmla="+- 0 990 907"/>
                            <a:gd name="T71" fmla="*/ 990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2252" y="83"/>
                              </a:moveTo>
                              <a:lnTo>
                                <a:pt x="2138" y="83"/>
                              </a:lnTo>
                              <a:lnTo>
                                <a:pt x="2142" y="85"/>
                              </a:lnTo>
                              <a:lnTo>
                                <a:pt x="2145" y="88"/>
                              </a:lnTo>
                              <a:lnTo>
                                <a:pt x="2172" y="114"/>
                              </a:lnTo>
                              <a:lnTo>
                                <a:pt x="2174" y="117"/>
                              </a:lnTo>
                              <a:lnTo>
                                <a:pt x="2176" y="121"/>
                              </a:lnTo>
                              <a:lnTo>
                                <a:pt x="2176" y="314"/>
                              </a:lnTo>
                              <a:lnTo>
                                <a:pt x="2174" y="317"/>
                              </a:lnTo>
                              <a:lnTo>
                                <a:pt x="2172" y="320"/>
                              </a:lnTo>
                              <a:lnTo>
                                <a:pt x="2145" y="346"/>
                              </a:lnTo>
                              <a:lnTo>
                                <a:pt x="2142" y="349"/>
                              </a:lnTo>
                              <a:lnTo>
                                <a:pt x="2138" y="351"/>
                              </a:lnTo>
                              <a:lnTo>
                                <a:pt x="2252" y="351"/>
                              </a:lnTo>
                              <a:lnTo>
                                <a:pt x="2258" y="335"/>
                              </a:lnTo>
                              <a:lnTo>
                                <a:pt x="2259" y="113"/>
                              </a:lnTo>
                              <a:lnTo>
                                <a:pt x="2256" y="92"/>
                              </a:lnTo>
                              <a:lnTo>
                                <a:pt x="2252" y="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30100" name="Freihandform 148730100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586 964"/>
                            <a:gd name="T1" fmla="*/ T0 w 3198"/>
                            <a:gd name="T2" fmla="+- 0 907 907"/>
                            <a:gd name="T3" fmla="*/ 907 h 434"/>
                            <a:gd name="T4" fmla="+- 0 2503 964"/>
                            <a:gd name="T5" fmla="*/ T4 w 3198"/>
                            <a:gd name="T6" fmla="+- 0 907 907"/>
                            <a:gd name="T7" fmla="*/ 907 h 434"/>
                            <a:gd name="T8" fmla="+- 0 2503 964"/>
                            <a:gd name="T9" fmla="*/ T8 w 3198"/>
                            <a:gd name="T10" fmla="+- 0 1341 907"/>
                            <a:gd name="T11" fmla="*/ 1341 h 434"/>
                            <a:gd name="T12" fmla="+- 0 2586 964"/>
                            <a:gd name="T13" fmla="*/ T12 w 3198"/>
                            <a:gd name="T14" fmla="+- 0 1341 907"/>
                            <a:gd name="T15" fmla="*/ 1341 h 434"/>
                            <a:gd name="T16" fmla="+- 0 2586 964"/>
                            <a:gd name="T17" fmla="*/ T16 w 3198"/>
                            <a:gd name="T18" fmla="+- 0 1166 907"/>
                            <a:gd name="T19" fmla="*/ 1166 h 434"/>
                            <a:gd name="T20" fmla="+- 0 2818 964"/>
                            <a:gd name="T21" fmla="*/ T20 w 3198"/>
                            <a:gd name="T22" fmla="+- 0 1166 907"/>
                            <a:gd name="T23" fmla="*/ 1166 h 434"/>
                            <a:gd name="T24" fmla="+- 0 2818 964"/>
                            <a:gd name="T25" fmla="*/ T24 w 3198"/>
                            <a:gd name="T26" fmla="+- 0 1083 907"/>
                            <a:gd name="T27" fmla="*/ 1083 h 434"/>
                            <a:gd name="T28" fmla="+- 0 2586 964"/>
                            <a:gd name="T29" fmla="*/ T28 w 3198"/>
                            <a:gd name="T30" fmla="+- 0 1083 907"/>
                            <a:gd name="T31" fmla="*/ 1083 h 434"/>
                            <a:gd name="T32" fmla="+- 0 2586 964"/>
                            <a:gd name="T33" fmla="*/ T32 w 3198"/>
                            <a:gd name="T34" fmla="+- 0 907 907"/>
                            <a:gd name="T35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622" y="0"/>
                              </a:moveTo>
                              <a:lnTo>
                                <a:pt x="1539" y="0"/>
                              </a:lnTo>
                              <a:lnTo>
                                <a:pt x="1539" y="434"/>
                              </a:lnTo>
                              <a:lnTo>
                                <a:pt x="1622" y="434"/>
                              </a:lnTo>
                              <a:lnTo>
                                <a:pt x="1622" y="259"/>
                              </a:lnTo>
                              <a:lnTo>
                                <a:pt x="1854" y="259"/>
                              </a:lnTo>
                              <a:lnTo>
                                <a:pt x="1854" y="176"/>
                              </a:lnTo>
                              <a:lnTo>
                                <a:pt x="1622" y="176"/>
                              </a:lnTo>
                              <a:lnTo>
                                <a:pt x="162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6241269" name="Freihandform 1516241269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818 964"/>
                            <a:gd name="T1" fmla="*/ T0 w 3198"/>
                            <a:gd name="T2" fmla="+- 0 1166 907"/>
                            <a:gd name="T3" fmla="*/ 1166 h 434"/>
                            <a:gd name="T4" fmla="+- 0 2735 964"/>
                            <a:gd name="T5" fmla="*/ T4 w 3198"/>
                            <a:gd name="T6" fmla="+- 0 1166 907"/>
                            <a:gd name="T7" fmla="*/ 1166 h 434"/>
                            <a:gd name="T8" fmla="+- 0 2735 964"/>
                            <a:gd name="T9" fmla="*/ T8 w 3198"/>
                            <a:gd name="T10" fmla="+- 0 1341 907"/>
                            <a:gd name="T11" fmla="*/ 1341 h 434"/>
                            <a:gd name="T12" fmla="+- 0 2818 964"/>
                            <a:gd name="T13" fmla="*/ T12 w 3198"/>
                            <a:gd name="T14" fmla="+- 0 1341 907"/>
                            <a:gd name="T15" fmla="*/ 1341 h 434"/>
                            <a:gd name="T16" fmla="+- 0 2818 964"/>
                            <a:gd name="T17" fmla="*/ T16 w 3198"/>
                            <a:gd name="T18" fmla="+- 0 1166 907"/>
                            <a:gd name="T19" fmla="*/ 1166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854" y="259"/>
                              </a:moveTo>
                              <a:lnTo>
                                <a:pt x="1771" y="259"/>
                              </a:lnTo>
                              <a:lnTo>
                                <a:pt x="1771" y="434"/>
                              </a:lnTo>
                              <a:lnTo>
                                <a:pt x="1854" y="434"/>
                              </a:lnTo>
                              <a:lnTo>
                                <a:pt x="1854" y="2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5122839" name="Freihandform 1505122839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2735 964"/>
                            <a:gd name="T1" fmla="*/ T0 w 3198"/>
                            <a:gd name="T2" fmla="+- 0 907 907"/>
                            <a:gd name="T3" fmla="*/ 907 h 434"/>
                            <a:gd name="T4" fmla="+- 0 2735 964"/>
                            <a:gd name="T5" fmla="*/ T4 w 3198"/>
                            <a:gd name="T6" fmla="+- 0 1083 907"/>
                            <a:gd name="T7" fmla="*/ 1083 h 434"/>
                            <a:gd name="T8" fmla="+- 0 2818 964"/>
                            <a:gd name="T9" fmla="*/ T8 w 3198"/>
                            <a:gd name="T10" fmla="+- 0 1083 907"/>
                            <a:gd name="T11" fmla="*/ 1083 h 434"/>
                            <a:gd name="T12" fmla="+- 0 2818 964"/>
                            <a:gd name="T13" fmla="*/ T12 w 3198"/>
                            <a:gd name="T14" fmla="+- 0 907 907"/>
                            <a:gd name="T15" fmla="*/ 907 h 434"/>
                            <a:gd name="T16" fmla="+- 0 2735 964"/>
                            <a:gd name="T17" fmla="*/ T16 w 3198"/>
                            <a:gd name="T18" fmla="+- 0 907 907"/>
                            <a:gd name="T19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1771" y="0"/>
                              </a:moveTo>
                              <a:lnTo>
                                <a:pt x="1771" y="176"/>
                              </a:lnTo>
                              <a:lnTo>
                                <a:pt x="1854" y="176"/>
                              </a:lnTo>
                              <a:lnTo>
                                <a:pt x="1854" y="0"/>
                              </a:lnTo>
                              <a:lnTo>
                                <a:pt x="177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4906952" name="Freihandform 614906952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1813 964"/>
                            <a:gd name="T1" fmla="*/ T0 w 3198"/>
                            <a:gd name="T2" fmla="+- 0 907 907"/>
                            <a:gd name="T3" fmla="*/ 907 h 434"/>
                            <a:gd name="T4" fmla="+- 0 1730 964"/>
                            <a:gd name="T5" fmla="*/ T4 w 3198"/>
                            <a:gd name="T6" fmla="+- 0 907 907"/>
                            <a:gd name="T7" fmla="*/ 907 h 434"/>
                            <a:gd name="T8" fmla="+- 0 1730 964"/>
                            <a:gd name="T9" fmla="*/ T8 w 3198"/>
                            <a:gd name="T10" fmla="+- 0 1304 907"/>
                            <a:gd name="T11" fmla="*/ 1304 h 434"/>
                            <a:gd name="T12" fmla="+- 0 1731 964"/>
                            <a:gd name="T13" fmla="*/ T12 w 3198"/>
                            <a:gd name="T14" fmla="+- 0 1307 907"/>
                            <a:gd name="T15" fmla="*/ 1307 h 434"/>
                            <a:gd name="T16" fmla="+- 0 1734 964"/>
                            <a:gd name="T17" fmla="*/ T16 w 3198"/>
                            <a:gd name="T18" fmla="+- 0 1310 907"/>
                            <a:gd name="T19" fmla="*/ 1310 h 434"/>
                            <a:gd name="T20" fmla="+- 0 1761 964"/>
                            <a:gd name="T21" fmla="*/ T20 w 3198"/>
                            <a:gd name="T22" fmla="+- 0 1337 907"/>
                            <a:gd name="T23" fmla="*/ 1337 h 434"/>
                            <a:gd name="T24" fmla="+- 0 1764 964"/>
                            <a:gd name="T25" fmla="*/ T24 w 3198"/>
                            <a:gd name="T26" fmla="+- 0 1340 907"/>
                            <a:gd name="T27" fmla="*/ 1340 h 434"/>
                            <a:gd name="T28" fmla="+- 0 1767 964"/>
                            <a:gd name="T29" fmla="*/ T28 w 3198"/>
                            <a:gd name="T30" fmla="+- 0 1341 907"/>
                            <a:gd name="T31" fmla="*/ 1341 h 434"/>
                            <a:gd name="T32" fmla="+- 0 1965 964"/>
                            <a:gd name="T33" fmla="*/ T32 w 3198"/>
                            <a:gd name="T34" fmla="+- 0 1341 907"/>
                            <a:gd name="T35" fmla="*/ 1341 h 434"/>
                            <a:gd name="T36" fmla="+- 0 1965 964"/>
                            <a:gd name="T37" fmla="*/ T36 w 3198"/>
                            <a:gd name="T38" fmla="+- 0 1258 907"/>
                            <a:gd name="T39" fmla="*/ 1258 h 434"/>
                            <a:gd name="T40" fmla="+- 0 1813 964"/>
                            <a:gd name="T41" fmla="*/ T40 w 3198"/>
                            <a:gd name="T42" fmla="+- 0 1258 907"/>
                            <a:gd name="T43" fmla="*/ 1258 h 434"/>
                            <a:gd name="T44" fmla="+- 0 1813 964"/>
                            <a:gd name="T45" fmla="*/ T44 w 3198"/>
                            <a:gd name="T46" fmla="+- 0 907 907"/>
                            <a:gd name="T47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849" y="0"/>
                              </a:moveTo>
                              <a:lnTo>
                                <a:pt x="766" y="0"/>
                              </a:lnTo>
                              <a:lnTo>
                                <a:pt x="766" y="397"/>
                              </a:lnTo>
                              <a:lnTo>
                                <a:pt x="767" y="400"/>
                              </a:lnTo>
                              <a:lnTo>
                                <a:pt x="770" y="403"/>
                              </a:lnTo>
                              <a:lnTo>
                                <a:pt x="797" y="430"/>
                              </a:lnTo>
                              <a:lnTo>
                                <a:pt x="800" y="433"/>
                              </a:lnTo>
                              <a:lnTo>
                                <a:pt x="803" y="434"/>
                              </a:lnTo>
                              <a:lnTo>
                                <a:pt x="1001" y="434"/>
                              </a:lnTo>
                              <a:lnTo>
                                <a:pt x="1001" y="351"/>
                              </a:lnTo>
                              <a:lnTo>
                                <a:pt x="849" y="351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8223160" name="Freihandform 908223160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1646 964"/>
                            <a:gd name="T1" fmla="*/ T0 w 3198"/>
                            <a:gd name="T2" fmla="+- 0 907 907"/>
                            <a:gd name="T3" fmla="*/ 907 h 434"/>
                            <a:gd name="T4" fmla="+- 0 1410 964"/>
                            <a:gd name="T5" fmla="*/ T4 w 3198"/>
                            <a:gd name="T6" fmla="+- 0 907 907"/>
                            <a:gd name="T7" fmla="*/ 907 h 434"/>
                            <a:gd name="T8" fmla="+- 0 1406 964"/>
                            <a:gd name="T9" fmla="*/ T8 w 3198"/>
                            <a:gd name="T10" fmla="+- 0 909 907"/>
                            <a:gd name="T11" fmla="*/ 909 h 434"/>
                            <a:gd name="T12" fmla="+- 0 1404 964"/>
                            <a:gd name="T13" fmla="*/ T12 w 3198"/>
                            <a:gd name="T14" fmla="+- 0 911 907"/>
                            <a:gd name="T15" fmla="*/ 911 h 434"/>
                            <a:gd name="T16" fmla="+- 0 1377 964"/>
                            <a:gd name="T17" fmla="*/ T16 w 3198"/>
                            <a:gd name="T18" fmla="+- 0 938 907"/>
                            <a:gd name="T19" fmla="*/ 938 h 434"/>
                            <a:gd name="T20" fmla="+- 0 1374 964"/>
                            <a:gd name="T21" fmla="*/ T20 w 3198"/>
                            <a:gd name="T22" fmla="+- 0 941 907"/>
                            <a:gd name="T23" fmla="*/ 941 h 434"/>
                            <a:gd name="T24" fmla="+- 0 1372 964"/>
                            <a:gd name="T25" fmla="*/ T24 w 3198"/>
                            <a:gd name="T26" fmla="+- 0 944 907"/>
                            <a:gd name="T27" fmla="*/ 944 h 434"/>
                            <a:gd name="T28" fmla="+- 0 1372 964"/>
                            <a:gd name="T29" fmla="*/ T28 w 3198"/>
                            <a:gd name="T30" fmla="+- 0 1304 907"/>
                            <a:gd name="T31" fmla="*/ 1304 h 434"/>
                            <a:gd name="T32" fmla="+- 0 1374 964"/>
                            <a:gd name="T33" fmla="*/ T32 w 3198"/>
                            <a:gd name="T34" fmla="+- 0 1307 907"/>
                            <a:gd name="T35" fmla="*/ 1307 h 434"/>
                            <a:gd name="T36" fmla="+- 0 1377 964"/>
                            <a:gd name="T37" fmla="*/ T36 w 3198"/>
                            <a:gd name="T38" fmla="+- 0 1310 907"/>
                            <a:gd name="T39" fmla="*/ 1310 h 434"/>
                            <a:gd name="T40" fmla="+- 0 1404 964"/>
                            <a:gd name="T41" fmla="*/ T40 w 3198"/>
                            <a:gd name="T42" fmla="+- 0 1337 907"/>
                            <a:gd name="T43" fmla="*/ 1337 h 434"/>
                            <a:gd name="T44" fmla="+- 0 1406 964"/>
                            <a:gd name="T45" fmla="*/ T44 w 3198"/>
                            <a:gd name="T46" fmla="+- 0 1340 907"/>
                            <a:gd name="T47" fmla="*/ 1340 h 434"/>
                            <a:gd name="T48" fmla="+- 0 1410 964"/>
                            <a:gd name="T49" fmla="*/ T48 w 3198"/>
                            <a:gd name="T50" fmla="+- 0 1341 907"/>
                            <a:gd name="T51" fmla="*/ 1341 h 434"/>
                            <a:gd name="T52" fmla="+- 0 1646 964"/>
                            <a:gd name="T53" fmla="*/ T52 w 3198"/>
                            <a:gd name="T54" fmla="+- 0 1341 907"/>
                            <a:gd name="T55" fmla="*/ 1341 h 434"/>
                            <a:gd name="T56" fmla="+- 0 1646 964"/>
                            <a:gd name="T57" fmla="*/ T56 w 3198"/>
                            <a:gd name="T58" fmla="+- 0 1258 907"/>
                            <a:gd name="T59" fmla="*/ 1258 h 434"/>
                            <a:gd name="T60" fmla="+- 0 1456 964"/>
                            <a:gd name="T61" fmla="*/ T60 w 3198"/>
                            <a:gd name="T62" fmla="+- 0 1258 907"/>
                            <a:gd name="T63" fmla="*/ 1258 h 434"/>
                            <a:gd name="T64" fmla="+- 0 1456 964"/>
                            <a:gd name="T65" fmla="*/ T64 w 3198"/>
                            <a:gd name="T66" fmla="+- 0 1166 907"/>
                            <a:gd name="T67" fmla="*/ 1166 h 434"/>
                            <a:gd name="T68" fmla="+- 0 1621 964"/>
                            <a:gd name="T69" fmla="*/ T68 w 3198"/>
                            <a:gd name="T70" fmla="+- 0 1166 907"/>
                            <a:gd name="T71" fmla="*/ 1166 h 434"/>
                            <a:gd name="T72" fmla="+- 0 1621 964"/>
                            <a:gd name="T73" fmla="*/ T72 w 3198"/>
                            <a:gd name="T74" fmla="+- 0 1083 907"/>
                            <a:gd name="T75" fmla="*/ 1083 h 434"/>
                            <a:gd name="T76" fmla="+- 0 1456 964"/>
                            <a:gd name="T77" fmla="*/ T76 w 3198"/>
                            <a:gd name="T78" fmla="+- 0 1083 907"/>
                            <a:gd name="T79" fmla="*/ 1083 h 434"/>
                            <a:gd name="T80" fmla="+- 0 1456 964"/>
                            <a:gd name="T81" fmla="*/ T80 w 3198"/>
                            <a:gd name="T82" fmla="+- 0 990 907"/>
                            <a:gd name="T83" fmla="*/ 990 h 434"/>
                            <a:gd name="T84" fmla="+- 0 1646 964"/>
                            <a:gd name="T85" fmla="*/ T84 w 3198"/>
                            <a:gd name="T86" fmla="+- 0 990 907"/>
                            <a:gd name="T87" fmla="*/ 990 h 434"/>
                            <a:gd name="T88" fmla="+- 0 1646 964"/>
                            <a:gd name="T89" fmla="*/ T88 w 3198"/>
                            <a:gd name="T90" fmla="+- 0 907 907"/>
                            <a:gd name="T91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682" y="0"/>
                              </a:moveTo>
                              <a:lnTo>
                                <a:pt x="446" y="0"/>
                              </a:lnTo>
                              <a:lnTo>
                                <a:pt x="442" y="2"/>
                              </a:lnTo>
                              <a:lnTo>
                                <a:pt x="440" y="4"/>
                              </a:lnTo>
                              <a:lnTo>
                                <a:pt x="413" y="31"/>
                              </a:lnTo>
                              <a:lnTo>
                                <a:pt x="410" y="34"/>
                              </a:lnTo>
                              <a:lnTo>
                                <a:pt x="408" y="37"/>
                              </a:lnTo>
                              <a:lnTo>
                                <a:pt x="408" y="397"/>
                              </a:lnTo>
                              <a:lnTo>
                                <a:pt x="410" y="400"/>
                              </a:lnTo>
                              <a:lnTo>
                                <a:pt x="413" y="403"/>
                              </a:lnTo>
                              <a:lnTo>
                                <a:pt x="440" y="430"/>
                              </a:lnTo>
                              <a:lnTo>
                                <a:pt x="442" y="433"/>
                              </a:lnTo>
                              <a:lnTo>
                                <a:pt x="446" y="434"/>
                              </a:lnTo>
                              <a:lnTo>
                                <a:pt x="682" y="434"/>
                              </a:lnTo>
                              <a:lnTo>
                                <a:pt x="682" y="351"/>
                              </a:lnTo>
                              <a:lnTo>
                                <a:pt x="492" y="351"/>
                              </a:lnTo>
                              <a:lnTo>
                                <a:pt x="492" y="259"/>
                              </a:lnTo>
                              <a:lnTo>
                                <a:pt x="657" y="259"/>
                              </a:lnTo>
                              <a:lnTo>
                                <a:pt x="657" y="176"/>
                              </a:lnTo>
                              <a:lnTo>
                                <a:pt x="492" y="176"/>
                              </a:lnTo>
                              <a:lnTo>
                                <a:pt x="492" y="83"/>
                              </a:lnTo>
                              <a:lnTo>
                                <a:pt x="682" y="83"/>
                              </a:lnTo>
                              <a:lnTo>
                                <a:pt x="6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3633742" name="Freihandform 963633742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964 964"/>
                            <a:gd name="T1" fmla="*/ T0 w 3198"/>
                            <a:gd name="T2" fmla="+- 0 1341 907"/>
                            <a:gd name="T3" fmla="*/ 1341 h 434"/>
                            <a:gd name="T4" fmla="+- 0 1047 964"/>
                            <a:gd name="T5" fmla="*/ T4 w 3198"/>
                            <a:gd name="T6" fmla="+- 0 1341 907"/>
                            <a:gd name="T7" fmla="*/ 1341 h 434"/>
                            <a:gd name="T8" fmla="+- 0 1047 964"/>
                            <a:gd name="T9" fmla="*/ T8 w 3198"/>
                            <a:gd name="T10" fmla="+- 0 1166 907"/>
                            <a:gd name="T11" fmla="*/ 1166 h 434"/>
                            <a:gd name="T12" fmla="+- 0 1279 964"/>
                            <a:gd name="T13" fmla="*/ T12 w 3198"/>
                            <a:gd name="T14" fmla="+- 0 1166 907"/>
                            <a:gd name="T15" fmla="*/ 1166 h 434"/>
                            <a:gd name="T16" fmla="+- 0 1279 964"/>
                            <a:gd name="T17" fmla="*/ T16 w 3198"/>
                            <a:gd name="T18" fmla="+- 0 1083 907"/>
                            <a:gd name="T19" fmla="*/ 1083 h 434"/>
                            <a:gd name="T20" fmla="+- 0 1047 964"/>
                            <a:gd name="T21" fmla="*/ T20 w 3198"/>
                            <a:gd name="T22" fmla="+- 0 1083 907"/>
                            <a:gd name="T23" fmla="*/ 1083 h 434"/>
                            <a:gd name="T24" fmla="+- 0 1047 964"/>
                            <a:gd name="T25" fmla="*/ T24 w 3198"/>
                            <a:gd name="T26" fmla="+- 0 907 907"/>
                            <a:gd name="T27" fmla="*/ 907 h 434"/>
                            <a:gd name="T28" fmla="+- 0 964 964"/>
                            <a:gd name="T29" fmla="*/ T28 w 3198"/>
                            <a:gd name="T30" fmla="+- 0 907 907"/>
                            <a:gd name="T31" fmla="*/ 907 h 434"/>
                            <a:gd name="T32" fmla="+- 0 964 964"/>
                            <a:gd name="T33" fmla="*/ T32 w 3198"/>
                            <a:gd name="T34" fmla="+- 0 1341 907"/>
                            <a:gd name="T35" fmla="*/ 1341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0" y="434"/>
                              </a:moveTo>
                              <a:lnTo>
                                <a:pt x="83" y="434"/>
                              </a:lnTo>
                              <a:lnTo>
                                <a:pt x="83" y="259"/>
                              </a:lnTo>
                              <a:lnTo>
                                <a:pt x="315" y="259"/>
                              </a:lnTo>
                              <a:lnTo>
                                <a:pt x="315" y="176"/>
                              </a:lnTo>
                              <a:lnTo>
                                <a:pt x="83" y="176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4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9877004" name="Freihandform 949877004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1279 964"/>
                            <a:gd name="T1" fmla="*/ T0 w 3198"/>
                            <a:gd name="T2" fmla="+- 0 1166 907"/>
                            <a:gd name="T3" fmla="*/ 1166 h 434"/>
                            <a:gd name="T4" fmla="+- 0 1196 964"/>
                            <a:gd name="T5" fmla="*/ T4 w 3198"/>
                            <a:gd name="T6" fmla="+- 0 1166 907"/>
                            <a:gd name="T7" fmla="*/ 1166 h 434"/>
                            <a:gd name="T8" fmla="+- 0 1196 964"/>
                            <a:gd name="T9" fmla="*/ T8 w 3198"/>
                            <a:gd name="T10" fmla="+- 0 1341 907"/>
                            <a:gd name="T11" fmla="*/ 1341 h 434"/>
                            <a:gd name="T12" fmla="+- 0 1279 964"/>
                            <a:gd name="T13" fmla="*/ T12 w 3198"/>
                            <a:gd name="T14" fmla="+- 0 1341 907"/>
                            <a:gd name="T15" fmla="*/ 1341 h 434"/>
                            <a:gd name="T16" fmla="+- 0 1279 964"/>
                            <a:gd name="T17" fmla="*/ T16 w 3198"/>
                            <a:gd name="T18" fmla="+- 0 1166 907"/>
                            <a:gd name="T19" fmla="*/ 1166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315" y="259"/>
                              </a:moveTo>
                              <a:lnTo>
                                <a:pt x="232" y="259"/>
                              </a:lnTo>
                              <a:lnTo>
                                <a:pt x="232" y="434"/>
                              </a:lnTo>
                              <a:lnTo>
                                <a:pt x="315" y="434"/>
                              </a:lnTo>
                              <a:lnTo>
                                <a:pt x="315" y="2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889320" name="Freihandform 2126889320"/>
                      <wps:cNvSpPr/>
                      <wps:spPr bwMode="auto">
                        <a:xfrm>
                          <a:off x="964" y="907"/>
                          <a:ext cx="3198" cy="434"/>
                        </a:xfrm>
                        <a:custGeom>
                          <a:avLst/>
                          <a:gdLst>
                            <a:gd name="T0" fmla="+- 0 1196 964"/>
                            <a:gd name="T1" fmla="*/ T0 w 3198"/>
                            <a:gd name="T2" fmla="+- 0 907 907"/>
                            <a:gd name="T3" fmla="*/ 907 h 434"/>
                            <a:gd name="T4" fmla="+- 0 1196 964"/>
                            <a:gd name="T5" fmla="*/ T4 w 3198"/>
                            <a:gd name="T6" fmla="+- 0 1083 907"/>
                            <a:gd name="T7" fmla="*/ 1083 h 434"/>
                            <a:gd name="T8" fmla="+- 0 1279 964"/>
                            <a:gd name="T9" fmla="*/ T8 w 3198"/>
                            <a:gd name="T10" fmla="+- 0 1083 907"/>
                            <a:gd name="T11" fmla="*/ 1083 h 434"/>
                            <a:gd name="T12" fmla="+- 0 1279 964"/>
                            <a:gd name="T13" fmla="*/ T12 w 3198"/>
                            <a:gd name="T14" fmla="+- 0 907 907"/>
                            <a:gd name="T15" fmla="*/ 907 h 434"/>
                            <a:gd name="T16" fmla="+- 0 1196 964"/>
                            <a:gd name="T17" fmla="*/ T16 w 3198"/>
                            <a:gd name="T18" fmla="+- 0 907 907"/>
                            <a:gd name="T19" fmla="*/ 907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8" h="434" extrusionOk="0">
                              <a:moveTo>
                                <a:pt x="232" y="0"/>
                              </a:moveTo>
                              <a:lnTo>
                                <a:pt x="232" y="176"/>
                              </a:lnTo>
                              <a:lnTo>
                                <a:pt x="315" y="176"/>
                              </a:lnTo>
                              <a:lnTo>
                                <a:pt x="315" y="0"/>
                              </a:lnTo>
                              <a:lnTo>
                                <a:pt x="2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639656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954" y="15564"/>
                          <a:ext cx="3218" cy="2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9" o:spid="_x0000_s0000" style="position:absolute;z-index:-251661312;o:allowoverlap:true;o:allowincell:true;mso-position-horizontal-relative:margin;margin-left:0.00pt;mso-position-horizontal:absolute;mso-position-vertical-relative:text;margin-top:-0.05pt;mso-position-vertical:absolute;width:159.90pt;height:21.70pt;mso-wrap-distance-left:9.00pt;mso-wrap-distance-top:0.00pt;mso-wrap-distance-right:9.00pt;mso-wrap-distance-bottom:0.00pt;" coordorigin="9,9" coordsize="31,4">
              <v:shape id="shape 20" o:spid="_x0000_s20" style="position:absolute;left:9;top:9;width:31;height:4;visibility:visible;" path="m35396,0l32894,0l32894,100000l35491,100000l35491,38248l38366,38248l35396,0e" coordsize="100000,100000" fillcolor="#FFFFFF" stroked="f">
                <v:path textboxrect="0,0,100000,100000"/>
              </v:shape>
              <v:shape id="shape 21" o:spid="_x0000_s21" style="position:absolute;left:9;top:9;width:31;height:4;visibility:visible;" path="m45090,38479l42493,38479l42493,100000l45090,100000l45090,38479e" coordsize="100000,100000" fillcolor="#FFFFFF" stroked="f">
                <v:path textboxrect="0,0,100000,100000"/>
              </v:shape>
              <v:shape id="shape 22" o:spid="_x0000_s22" style="position:absolute;left:9;top:9;width:31;height:4;visibility:visible;" path="m38366,38248l35491,38248l37928,68894l38053,69583l39961,69583l40118,68894l41900,46313l39023,46313l38366,38248e" coordsize="100000,100000" fillcolor="#FFFFFF" stroked="f">
                <v:path textboxrect="0,0,100000,100000"/>
              </v:shape>
              <v:shape id="shape 23" o:spid="_x0000_s23" style="position:absolute;left:9;top:9;width:31;height:4;visibility:visible;" path="m42620,0l39023,46313l41900,46313l42493,38479l45090,38479l45090,0l42620,0e" coordsize="100000,100000" fillcolor="#FFFFFF" stroked="f">
                <v:path textboxrect="0,0,100000,100000"/>
              </v:shape>
              <v:shape id="shape 24" o:spid="_x0000_s24" style="position:absolute;left:9;top:9;width:31;height:4;visibility:visible;" path="m98843,0l91150,0l91150,19123l96528,19123l90900,84792l90900,91475l90931,92164l91868,99076l91931,99769l92056,100000l99935,100000l99935,80875l94308,80875l100000,14285l100000,8523l99968,7833l99030,921l98968,461l98843,0e" coordsize="100000,100000" fillcolor="#FFFFFF" stroked="f">
                <v:path textboxrect="0,0,100000,100000"/>
              </v:shape>
              <v:shape id="shape 25" o:spid="_x0000_s25" style="position:absolute;left:9;top:9;width:31;height:4;visibility:visible;" path="m75764,0l73169,0l73169,91475l73201,92164l73294,92856l74139,99076l74201,99769l74326,100000l80581,100000l80581,80875l75764,80875l75764,0e" coordsize="100000,100000" fillcolor="#FFFFFF" stroked="f">
                <v:path textboxrect="0,0,100000,100000"/>
              </v:shape>
              <v:shape id="shape 26" o:spid="_x0000_s26" style="position:absolute;left:9;top:9;width:31;height:4;visibility:visible;" path="m86116,19123l83521,19123l83521,100000l86116,100000l86116,19123e" coordsize="100000,100000" fillcolor="#FFFFFF" stroked="f">
                <v:path textboxrect="0,0,100000,100000"/>
              </v:shape>
              <v:shape id="shape 27" o:spid="_x0000_s27" style="position:absolute;left:9;top:9;width:31;height:4;visibility:visible;" path="m79924,0l79924,19123l89711,19123l89711,0l79924,0e" coordsize="100000,100000" fillcolor="#FFFFFF" stroked="f">
                <v:path textboxrect="0,0,100000,100000"/>
              </v:shape>
              <v:shape id="shape 28" o:spid="_x0000_s28" style="position:absolute;left:9;top:9;width:31;height:4;visibility:visible;" path="m64102,0l64069,0l63444,690l62882,2764l61194,14745l60817,18433l60600,22810l60567,73963l60662,78801l62537,95391l67104,100000l67759,99308l68322,97234l70012,85252l70387,81565l70419,80875l64289,80875l64194,80414l64102,79722l63289,73731l63194,73039l63164,72350l63164,27880l63194,26958l63289,26266l64102,20275l64194,19583l64289,19123l70419,19123l70262,17049l68637,4838l68134,2072l67542,461l64102,0e" coordsize="100000,100000" fillcolor="#FFFFFF" stroked="f">
                <v:path textboxrect="0,0,100000,100000"/>
              </v:shape>
              <v:shape id="shape 29" o:spid="_x0000_s29" style="position:absolute;left:9;top:9;width:31;height:4;visibility:visible;" path="m70419,19123l66854,19123l66979,19583l67072,20275l67917,26266l67979,26958l68042,27880l68042,72350l67979,73039l67917,73731l67072,79722l66979,80414l66854,80875l70419,80875l70606,77188l70637,26035l70544,21197l70419,19123e" coordsize="100000,100000" fillcolor="#FFFFFF" stroked="f">
                <v:path textboxrect="0,0,100000,100000"/>
              </v:shape>
              <v:shape id="shape 30" o:spid="_x0000_s30" style="position:absolute;left:9;top:9;width:31;height:4;visibility:visible;" path="m50718,0l48123,0l48123,100000l50718,100000l50718,59676l57972,59676l57972,40551l50718,40551l50718,0e" coordsize="100000,100000" fillcolor="#FFFFFF" stroked="f">
                <v:path textboxrect="0,0,100000,100000"/>
              </v:shape>
              <v:shape id="shape 31" o:spid="_x0000_s31" style="position:absolute;left:9;top:9;width:31;height:4;visibility:visible;" path="m57972,59676l55377,59676l55377,100000l57972,100000l57972,59676e" coordsize="100000,100000" fillcolor="#FFFFFF" stroked="f">
                <v:path textboxrect="0,0,100000,100000"/>
              </v:shape>
              <v:shape id="shape 32" o:spid="_x0000_s32" style="position:absolute;left:9;top:9;width:31;height:4;visibility:visible;" path="m55377,0l55377,40551l57972,40551l57972,0l55377,0e" coordsize="100000,100000" fillcolor="#FFFFFF" stroked="f">
                <v:path textboxrect="0,0,100000,100000"/>
              </v:shape>
              <v:shape id="shape 33" o:spid="_x0000_s33" style="position:absolute;left:9;top:9;width:31;height:4;visibility:visible;" path="m26546,0l23951,0l23951,91475l23981,92164l24076,92856l24921,99076l25014,99769l25109,100000l31299,100000l31299,80875l26546,80875l26546,0e" coordsize="100000,100000" fillcolor="#FFFFFF" stroked="f">
                <v:path textboxrect="0,0,100000,100000"/>
              </v:shape>
              <v:shape id="shape 34" o:spid="_x0000_s34" style="position:absolute;left:9;top:9;width:31;height:4;visibility:visible;" path="m21324,0l13944,0l13819,461l13757,921l12912,7141l12819,7833l12757,8523l12757,91475l12819,92164l12912,92856l13757,99076l13819,99769l13944,100000l21324,100000l21324,80875l15384,80875l15384,59676l20544,59676l20544,40551l15384,40551l15384,19123l21324,19123l21324,0e" coordsize="100000,100000" fillcolor="#FFFFFF" stroked="f">
                <v:path textboxrect="0,0,100000,100000"/>
              </v:shape>
              <v:shape id="shape 35" o:spid="_x0000_s35" style="position:absolute;left:9;top:9;width:31;height:4;visibility:visible;" path="m0,100000l2595,100000l2595,59676l9850,59676l9850,40551l2595,40551l2595,0l0,0l0,100000e" coordsize="100000,100000" fillcolor="#FFFFFF" stroked="f">
                <v:path textboxrect="0,0,100000,100000"/>
              </v:shape>
              <v:shape id="shape 36" o:spid="_x0000_s36" style="position:absolute;left:9;top:9;width:31;height:4;visibility:visible;" path="m9850,59676l7252,59676l7252,100000l9850,100000l9850,59676e" coordsize="100000,100000" fillcolor="#FFFFFF" stroked="f">
                <v:path textboxrect="0,0,100000,100000"/>
              </v:shape>
              <v:shape id="shape 37" o:spid="_x0000_s37" style="position:absolute;left:9;top:9;width:31;height:4;visibility:visible;" path="m7252,0l7252,40551l9850,40551l9850,0l7252,0e" coordsize="100000,100000" fillcolor="#FFFFFF" stroked="f">
                <v:path textboxrect="0,0,100000,100000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position:absolute;left:9;top:155;width:32;height:2;" stroked="false">
                <v:path textboxrect="0,0,0,0"/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-438362</wp:posOffset>
              </wp:positionV>
              <wp:extent cx="7560310" cy="10664825"/>
              <wp:effectExtent l="0" t="0" r="2540" b="22225"/>
              <wp:wrapNone/>
              <wp:docPr id="1227793129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60310" cy="10664825"/>
                        <a:chOff x="0" y="-63"/>
                        <a:chExt cx="11905" cy="16795"/>
                      </a:xfrm>
                    </wpg:grpSpPr>
                    <wpg:grpSp>
                      <wpg:cNvPr id="1529609148" name="Gruppieren 1529609148"/>
                      <wpg:cNvGrpSpPr/>
                      <wpg:grpSpPr bwMode="auto">
                        <a:xfrm>
                          <a:off x="0" y="10808"/>
                          <a:ext cx="11905" cy="5924"/>
                          <a:chOff x="0" y="10808"/>
                          <a:chExt cx="11905" cy="5924"/>
                        </a:xfrm>
                      </wpg:grpSpPr>
                      <wps:wsp>
                        <wps:cNvPr id="983857272" name="Freihandform 983857272"/>
                        <wps:cNvSpPr/>
                        <wps:spPr bwMode="auto">
                          <a:xfrm>
                            <a:off x="0" y="10808"/>
                            <a:ext cx="11905" cy="592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0913"/>
                              <a:gd name="T2" fmla="*/ 16838 h 5924"/>
                              <a:gd name="T3" fmla="*/ 11906 w 11906"/>
                              <a:gd name="T4" fmla="+- 0 16838 10913"/>
                              <a:gd name="T5" fmla="*/ 16838 h 5924"/>
                              <a:gd name="T6" fmla="*/ 11906 w 11906"/>
                              <a:gd name="T7" fmla="+- 0 10913 10913"/>
                              <a:gd name="T8" fmla="*/ 10913 h 5924"/>
                              <a:gd name="T9" fmla="*/ 0 w 11906"/>
                              <a:gd name="T10" fmla="+- 0 10913 10913"/>
                              <a:gd name="T11" fmla="*/ 10913 h 5924"/>
                              <a:gd name="T12" fmla="*/ 0 w 11906"/>
                              <a:gd name="T13" fmla="+- 0 16838 10913"/>
                              <a:gd name="T14" fmla="*/ 16838 h 59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5924" extrusionOk="0">
                                <a:moveTo>
                                  <a:pt x="0" y="5925"/>
                                </a:moveTo>
                                <a:lnTo>
                                  <a:pt x="11906" y="592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C8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9433754" name="Gruppieren 1519433754"/>
                      <wpg:cNvGrpSpPr/>
                      <wpg:grpSpPr bwMode="auto">
                        <a:xfrm>
                          <a:off x="0" y="-63"/>
                          <a:ext cx="11905" cy="10913"/>
                          <a:chOff x="0" y="-63"/>
                          <a:chExt cx="11905" cy="10913"/>
                        </a:xfrm>
                      </wpg:grpSpPr>
                      <wps:wsp>
                        <wps:cNvPr id="1209176343" name="Freihandform 1209176343"/>
                        <wps:cNvSpPr/>
                        <wps:spPr bwMode="auto">
                          <a:xfrm>
                            <a:off x="0" y="-63"/>
                            <a:ext cx="11905" cy="10913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0913 h 10913"/>
                              <a:gd name="T2" fmla="*/ 11906 w 11906"/>
                              <a:gd name="T3" fmla="*/ 10913 h 10913"/>
                              <a:gd name="T4" fmla="*/ 11906 w 11906"/>
                              <a:gd name="T5" fmla="*/ 0 h 10913"/>
                              <a:gd name="T6" fmla="*/ 0 w 11906"/>
                              <a:gd name="T7" fmla="*/ 0 h 10913"/>
                              <a:gd name="T8" fmla="*/ 0 w 11906"/>
                              <a:gd name="T9" fmla="*/ 10913 h 10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0913" extrusionOk="0">
                                <a:moveTo>
                                  <a:pt x="0" y="10913"/>
                                </a:moveTo>
                                <a:lnTo>
                                  <a:pt x="11906" y="1091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3"/>
                                </a:lnTo>
                              </a:path>
                            </a:pathLst>
                          </a:custGeom>
                          <a:solidFill>
                            <a:srgbClr val="0028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9" o:spid="_x0000_s0000" style="position:absolute;z-index:-251659264;o:allowoverlap:true;o:allowincell:true;mso-position-horizontal-relative:page;margin-left:0.00pt;mso-position-horizontal:absolute;mso-position-vertical-relative:text;margin-top:-34.52pt;mso-position-vertical:absolute;width:595.30pt;height:839.75pt;mso-wrap-distance-left:9.00pt;mso-wrap-distance-top:0.00pt;mso-wrap-distance-right:9.00pt;mso-wrap-distance-bottom:0.00pt;" coordorigin="0,0" coordsize="119,167">
              <v:group id="group 40" o:spid="_x0000_s0000" style="position:absolute;left:0;top:108;width:119;height:59;" coordorigin="0,108" coordsize="119,59">
                <v:shape id="shape 41" o:spid="_x0000_s41" style="position:absolute;left:0;top:108;width:119;height:59;visibility:visible;" path="m0,100016l100000,100016l100000,0l0,0l0,100016xe" coordsize="100000,100000" fillcolor="#14C8FF" stroked="f">
                  <v:path textboxrect="0,0,100000,100000"/>
                </v:shape>
              </v:group>
              <v:group id="group 42" o:spid="_x0000_s0000" style="position:absolute;left:0;top:0;width:119;height:109;" coordorigin="0,0" coordsize="119,109">
                <v:shape id="shape 43" o:spid="_x0000_s43" style="position:absolute;left:0;top:0;width:119;height:109;visibility:visible;" path="m0,100000l100000,100000l100000,0l0,0l0,100000e" coordsize="100000,100000" fillcolor="#002864" stroked="f">
                  <v:path textboxrect="0,0,100000,10000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214"/>
    <w:multiLevelType w:val="multilevel"/>
    <w:tmpl w:val="69E4F1E4"/>
    <w:lvl w:ilvl="0">
      <w:start w:val="1"/>
      <w:numFmt w:val="decimal"/>
      <w:lvlText w:val="%1"/>
      <w:lvlJc w:val="left"/>
      <w:pPr>
        <w:ind w:left="432" w:hanging="432"/>
      </w:pPr>
      <w:rPr>
        <w:color w:val="22B0F8" w:themeColor="accent1"/>
      </w:rPr>
    </w:lvl>
    <w:lvl w:ilvl="1">
      <w:start w:val="1"/>
      <w:numFmt w:val="decimal"/>
      <w:lvlText w:val="%1.%2"/>
      <w:lvlJc w:val="left"/>
      <w:pPr>
        <w:ind w:left="4120" w:hanging="576"/>
      </w:pPr>
      <w:rPr>
        <w:color w:val="22B0F8" w:themeColor="accent1"/>
        <w:sz w:val="28"/>
        <w:szCs w:val="2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color w:val="22B0F8" w:themeColor="accen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324DE6"/>
    <w:multiLevelType w:val="multilevel"/>
    <w:tmpl w:val="6EB2182E"/>
    <w:lvl w:ilvl="0">
      <w:start w:val="1"/>
      <w:numFmt w:val="decimal"/>
      <w:pStyle w:val="Ebene1"/>
      <w:lvlText w:val="%1"/>
      <w:lvlJc w:val="left"/>
      <w:pPr>
        <w:ind w:left="432" w:hanging="432"/>
      </w:pPr>
      <w:rPr>
        <w:color w:val="22B0F8" w:themeColor="accent1"/>
      </w:rPr>
    </w:lvl>
    <w:lvl w:ilvl="1">
      <w:start w:val="1"/>
      <w:numFmt w:val="decimal"/>
      <w:pStyle w:val="Ebene2"/>
      <w:lvlText w:val="%1.%2"/>
      <w:lvlJc w:val="left"/>
      <w:pPr>
        <w:ind w:left="4120" w:hanging="576"/>
      </w:pPr>
      <w:rPr>
        <w:color w:val="22B0F8" w:themeColor="accent1"/>
        <w:sz w:val="28"/>
        <w:szCs w:val="28"/>
      </w:rPr>
    </w:lvl>
    <w:lvl w:ilvl="2">
      <w:start w:val="1"/>
      <w:numFmt w:val="decimal"/>
      <w:pStyle w:val="Ebene3"/>
      <w:lvlText w:val="%1.%2.%3"/>
      <w:lvlJc w:val="left"/>
      <w:pPr>
        <w:ind w:left="1855" w:hanging="720"/>
      </w:pPr>
      <w:rPr>
        <w:color w:val="22B0F8" w:themeColor="accen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CF3E5E"/>
    <w:multiLevelType w:val="multilevel"/>
    <w:tmpl w:val="D4FEAF60"/>
    <w:lvl w:ilvl="0">
      <w:start w:val="1"/>
      <w:numFmt w:val="decimal"/>
      <w:lvlText w:val="%1"/>
      <w:lvlJc w:val="left"/>
      <w:pPr>
        <w:ind w:left="432" w:hanging="432"/>
      </w:pPr>
      <w:rPr>
        <w:color w:val="22B0F8" w:themeColor="accent1"/>
      </w:rPr>
    </w:lvl>
    <w:lvl w:ilvl="1">
      <w:start w:val="1"/>
      <w:numFmt w:val="decimal"/>
      <w:lvlText w:val="%1.%2"/>
      <w:lvlJc w:val="left"/>
      <w:pPr>
        <w:ind w:left="4120" w:hanging="576"/>
      </w:pPr>
      <w:rPr>
        <w:color w:val="22B0F8" w:themeColor="accent1"/>
        <w:sz w:val="28"/>
        <w:szCs w:val="2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color w:val="22B0F8" w:themeColor="accen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DF502D"/>
    <w:multiLevelType w:val="hybridMultilevel"/>
    <w:tmpl w:val="1614544C"/>
    <w:lvl w:ilvl="0" w:tplc="38986D50">
      <w:start w:val="1"/>
      <w:numFmt w:val="decimal"/>
      <w:pStyle w:val="AufzhlungNummer"/>
      <w:lvlText w:val="[%1]"/>
      <w:lvlJc w:val="left"/>
      <w:pPr>
        <w:ind w:left="644" w:hanging="360"/>
      </w:pPr>
      <w:rPr>
        <w:rFonts w:hint="default"/>
        <w:color w:val="22B0F8" w:themeColor="accent1"/>
      </w:rPr>
    </w:lvl>
    <w:lvl w:ilvl="1" w:tplc="3958549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39E8A0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372735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CE28B7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7C61BA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6CC2FF2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47C7F5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55C82E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260BAE"/>
    <w:multiLevelType w:val="hybridMultilevel"/>
    <w:tmpl w:val="90C8E9B2"/>
    <w:lvl w:ilvl="0" w:tplc="D7E87FB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22B0F8" w:themeColor="accent1"/>
      </w:rPr>
    </w:lvl>
    <w:lvl w:ilvl="1" w:tplc="18E20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E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C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03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4B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405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49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7997"/>
    <w:multiLevelType w:val="hybridMultilevel"/>
    <w:tmpl w:val="AC327662"/>
    <w:lvl w:ilvl="0" w:tplc="2A12512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3DC2792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8607FB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A770FDF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F0C078CA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39E44796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A22AA3C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3F005CD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 w:tplc="6098018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31"/>
    <w:rsid w:val="0002302A"/>
    <w:rsid w:val="00124FD4"/>
    <w:rsid w:val="001344A3"/>
    <w:rsid w:val="002642EA"/>
    <w:rsid w:val="002808C1"/>
    <w:rsid w:val="005B197A"/>
    <w:rsid w:val="005F6459"/>
    <w:rsid w:val="006357F2"/>
    <w:rsid w:val="006638C0"/>
    <w:rsid w:val="006A3331"/>
    <w:rsid w:val="007320DD"/>
    <w:rsid w:val="009175C0"/>
    <w:rsid w:val="00A354CC"/>
    <w:rsid w:val="00A365D7"/>
    <w:rsid w:val="00A917B5"/>
    <w:rsid w:val="00BA6A6E"/>
    <w:rsid w:val="00BB0736"/>
    <w:rsid w:val="00C17528"/>
    <w:rsid w:val="00CC6AA7"/>
    <w:rsid w:val="00CD076E"/>
    <w:rsid w:val="00DC07FD"/>
    <w:rsid w:val="00EA4EE6"/>
    <w:rsid w:val="00EB07B2"/>
    <w:rsid w:val="00F21AEE"/>
    <w:rsid w:val="00F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65AF"/>
  <w15:docId w15:val="{BEA0CC70-A874-7D46-9515-97B9DBF1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89C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22B0F8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DEFC" w:themeColor="accent1" w:themeTint="67"/>
        <w:left w:val="single" w:sz="4" w:space="0" w:color="A5DEFC" w:themeColor="accent1" w:themeTint="67"/>
        <w:bottom w:val="single" w:sz="4" w:space="0" w:color="A5DEFC" w:themeColor="accent1" w:themeTint="67"/>
        <w:right w:val="single" w:sz="4" w:space="0" w:color="A5DEFC" w:themeColor="accent1" w:themeTint="67"/>
        <w:insideH w:val="single" w:sz="4" w:space="0" w:color="A5DEFC" w:themeColor="accent1" w:themeTint="67"/>
        <w:insideV w:val="single" w:sz="4" w:space="0" w:color="A5DEFC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DD0F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DEFC" w:themeColor="accent1" w:themeTint="67"/>
          <w:left w:val="single" w:sz="4" w:space="0" w:color="A5DEFC" w:themeColor="accent1" w:themeTint="67"/>
          <w:bottom w:val="single" w:sz="4" w:space="0" w:color="A5DEFC" w:themeColor="accent1" w:themeTint="67"/>
          <w:right w:val="single" w:sz="4" w:space="0" w:color="A5DEFC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F8FD" w:themeColor="accent2" w:themeTint="67"/>
        <w:left w:val="single" w:sz="4" w:space="0" w:color="EAF8FD" w:themeColor="accent2" w:themeTint="67"/>
        <w:bottom w:val="single" w:sz="4" w:space="0" w:color="EAF8FD" w:themeColor="accent2" w:themeTint="67"/>
        <w:right w:val="single" w:sz="4" w:space="0" w:color="EAF8FD" w:themeColor="accent2" w:themeTint="67"/>
        <w:insideH w:val="single" w:sz="4" w:space="0" w:color="EAF8FD" w:themeColor="accent2" w:themeTint="67"/>
        <w:insideV w:val="single" w:sz="4" w:space="0" w:color="EAF8F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1F4FC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F8FD" w:themeColor="accent2" w:themeTint="67"/>
          <w:left w:val="single" w:sz="4" w:space="0" w:color="EAF8FD" w:themeColor="accent2" w:themeTint="67"/>
          <w:bottom w:val="single" w:sz="4" w:space="0" w:color="EAF8FD" w:themeColor="accent2" w:themeTint="67"/>
          <w:right w:val="single" w:sz="4" w:space="0" w:color="EAF8FD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3FFF5" w:themeColor="accent3" w:themeTint="67"/>
        <w:left w:val="single" w:sz="4" w:space="0" w:color="83FFF5" w:themeColor="accent3" w:themeTint="67"/>
        <w:bottom w:val="single" w:sz="4" w:space="0" w:color="83FFF5" w:themeColor="accent3" w:themeTint="67"/>
        <w:right w:val="single" w:sz="4" w:space="0" w:color="83FFF5" w:themeColor="accent3" w:themeTint="67"/>
        <w:insideH w:val="single" w:sz="4" w:space="0" w:color="83FFF5" w:themeColor="accent3" w:themeTint="67"/>
        <w:insideV w:val="single" w:sz="4" w:space="0" w:color="83FFF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CFFF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F5" w:themeColor="accent3" w:themeTint="67"/>
          <w:left w:val="single" w:sz="4" w:space="0" w:color="83FFF5" w:themeColor="accent3" w:themeTint="67"/>
          <w:bottom w:val="single" w:sz="4" w:space="0" w:color="83FFF5" w:themeColor="accent3" w:themeTint="67"/>
          <w:right w:val="single" w:sz="4" w:space="0" w:color="83FFF5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FFB1" w:themeColor="accent4" w:themeTint="67"/>
        <w:left w:val="single" w:sz="4" w:space="0" w:color="64FFB1" w:themeColor="accent4" w:themeTint="67"/>
        <w:bottom w:val="single" w:sz="4" w:space="0" w:color="64FFB1" w:themeColor="accent4" w:themeTint="67"/>
        <w:right w:val="single" w:sz="4" w:space="0" w:color="64FFB1" w:themeColor="accent4" w:themeTint="67"/>
        <w:insideH w:val="single" w:sz="4" w:space="0" w:color="64FFB1" w:themeColor="accent4" w:themeTint="67"/>
        <w:insideV w:val="single" w:sz="4" w:space="0" w:color="64FFB1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FFF8E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4FFB1" w:themeColor="accent4" w:themeTint="67"/>
          <w:left w:val="single" w:sz="4" w:space="0" w:color="64FFB1" w:themeColor="accent4" w:themeTint="67"/>
          <w:bottom w:val="single" w:sz="4" w:space="0" w:color="64FFB1" w:themeColor="accent4" w:themeTint="67"/>
          <w:right w:val="single" w:sz="4" w:space="0" w:color="64FFB1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1C0FF" w:themeColor="accent5" w:themeTint="67"/>
        <w:left w:val="single" w:sz="4" w:space="0" w:color="71C0FF" w:themeColor="accent5" w:themeTint="67"/>
        <w:bottom w:val="single" w:sz="4" w:space="0" w:color="71C0FF" w:themeColor="accent5" w:themeTint="67"/>
        <w:right w:val="single" w:sz="4" w:space="0" w:color="71C0FF" w:themeColor="accent5" w:themeTint="67"/>
        <w:insideH w:val="single" w:sz="4" w:space="0" w:color="71C0FF" w:themeColor="accent5" w:themeTint="67"/>
        <w:insideV w:val="single" w:sz="4" w:space="0" w:color="71C0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2A5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C0FF" w:themeColor="accent5" w:themeTint="67"/>
          <w:left w:val="single" w:sz="4" w:space="0" w:color="71C0FF" w:themeColor="accent5" w:themeTint="67"/>
          <w:bottom w:val="single" w:sz="4" w:space="0" w:color="71C0FF" w:themeColor="accent5" w:themeTint="67"/>
          <w:right w:val="single" w:sz="4" w:space="0" w:color="71C0FF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AC3C6" w:themeColor="accent6" w:themeTint="67"/>
        <w:left w:val="single" w:sz="4" w:space="0" w:color="BAC3C6" w:themeColor="accent6" w:themeTint="67"/>
        <w:bottom w:val="single" w:sz="4" w:space="0" w:color="BAC3C6" w:themeColor="accent6" w:themeTint="67"/>
        <w:right w:val="single" w:sz="4" w:space="0" w:color="BAC3C6" w:themeColor="accent6" w:themeTint="67"/>
        <w:insideH w:val="single" w:sz="4" w:space="0" w:color="BAC3C6" w:themeColor="accent6" w:themeTint="67"/>
        <w:insideV w:val="single" w:sz="4" w:space="0" w:color="BAC3C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A8AD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C3C6" w:themeColor="accent6" w:themeTint="67"/>
          <w:left w:val="single" w:sz="4" w:space="0" w:color="BAC3C6" w:themeColor="accent6" w:themeTint="67"/>
          <w:bottom w:val="single" w:sz="4" w:space="0" w:color="BAC3C6" w:themeColor="accent6" w:themeTint="67"/>
          <w:right w:val="single" w:sz="4" w:space="0" w:color="BAC3C6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4B6F8" w:themeColor="accent1" w:themeTint="EA"/>
        <w:insideH w:val="single" w:sz="4" w:space="0" w:color="34B6F8" w:themeColor="accent1" w:themeTint="EA"/>
        <w:insideV w:val="single" w:sz="4" w:space="0" w:color="34B6F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4B6F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4B6F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EFD" w:themeColor="accent1" w:themeTint="34" w:fill="D1EEFD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EFD" w:themeColor="accent1" w:themeTint="34" w:fill="D1EEFD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1F4FC" w:themeColor="accent2" w:themeTint="97"/>
        <w:insideH w:val="single" w:sz="4" w:space="0" w:color="E1F4FC" w:themeColor="accent2" w:themeTint="97"/>
        <w:insideV w:val="single" w:sz="4" w:space="0" w:color="E1F4F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1F4FC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1F4F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DBC" w:themeColor="accent3" w:themeTint="FE"/>
        <w:insideH w:val="single" w:sz="4" w:space="0" w:color="00CDBC" w:themeColor="accent3" w:themeTint="FE"/>
        <w:insideV w:val="single" w:sz="4" w:space="0" w:color="00CDBC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DBC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CDBC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8FF8B" w:themeColor="accent4" w:themeTint="9A"/>
        <w:insideH w:val="single" w:sz="4" w:space="0" w:color="18FF8B" w:themeColor="accent4" w:themeTint="9A"/>
        <w:insideV w:val="single" w:sz="4" w:space="0" w:color="18FF8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8FF8B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8FF8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5AA0" w:themeColor="accent5"/>
        <w:insideH w:val="single" w:sz="4" w:space="0" w:color="005AA0" w:themeColor="accent5"/>
        <w:insideV w:val="single" w:sz="4" w:space="0" w:color="005AA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AA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AA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A696E" w:themeColor="accent6"/>
        <w:insideH w:val="single" w:sz="4" w:space="0" w:color="5A696E" w:themeColor="accent6"/>
        <w:insideV w:val="single" w:sz="4" w:space="0" w:color="5A696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A696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A696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4B6F8" w:themeColor="accent1" w:themeTint="EA"/>
        <w:insideH w:val="single" w:sz="4" w:space="0" w:color="34B6F8" w:themeColor="accent1" w:themeTint="EA"/>
        <w:insideV w:val="single" w:sz="4" w:space="0" w:color="34B6F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1EEFD" w:themeColor="accent1" w:themeTint="34" w:fill="D1EEFD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EFD" w:themeColor="accent1" w:themeTint="34" w:fill="D1EEFD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1F4FC" w:themeColor="accent2" w:themeTint="97"/>
        <w:insideH w:val="single" w:sz="4" w:space="0" w:color="E1F4FC" w:themeColor="accent2" w:themeTint="97"/>
        <w:insideV w:val="single" w:sz="4" w:space="0" w:color="E1F4F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DBC" w:themeColor="accent3" w:themeTint="FE"/>
        <w:insideH w:val="single" w:sz="4" w:space="0" w:color="00CDBC" w:themeColor="accent3" w:themeTint="FE"/>
        <w:insideV w:val="single" w:sz="4" w:space="0" w:color="00CDBC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8FF8B" w:themeColor="accent4" w:themeTint="9A"/>
        <w:insideH w:val="single" w:sz="4" w:space="0" w:color="18FF8B" w:themeColor="accent4" w:themeTint="9A"/>
        <w:insideV w:val="single" w:sz="4" w:space="0" w:color="18FF8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5AA0" w:themeColor="accent5"/>
        <w:insideH w:val="single" w:sz="4" w:space="0" w:color="005AA0" w:themeColor="accent5"/>
        <w:insideV w:val="single" w:sz="4" w:space="0" w:color="005AA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A696E" w:themeColor="accent6"/>
        <w:insideH w:val="single" w:sz="4" w:space="0" w:color="5A696E" w:themeColor="accent6"/>
        <w:insideV w:val="single" w:sz="4" w:space="0" w:color="5A696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1D2FB" w:themeColor="accent1" w:themeTint="90"/>
        <w:left w:val="single" w:sz="4" w:space="0" w:color="81D2FB" w:themeColor="accent1" w:themeTint="90"/>
        <w:bottom w:val="single" w:sz="4" w:space="0" w:color="81D2FB" w:themeColor="accent1" w:themeTint="90"/>
        <w:right w:val="single" w:sz="4" w:space="0" w:color="81D2FB" w:themeColor="accent1" w:themeTint="90"/>
        <w:insideH w:val="single" w:sz="4" w:space="0" w:color="81D2FB" w:themeColor="accent1" w:themeTint="90"/>
        <w:insideV w:val="single" w:sz="4" w:space="0" w:color="81D2F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4B6F8" w:themeColor="accent1" w:themeTint="EA"/>
          <w:left w:val="single" w:sz="4" w:space="0" w:color="34B6F8" w:themeColor="accent1" w:themeTint="EA"/>
          <w:bottom w:val="single" w:sz="4" w:space="0" w:color="34B6F8" w:themeColor="accent1" w:themeTint="EA"/>
          <w:right w:val="single" w:sz="4" w:space="0" w:color="34B6F8" w:themeColor="accent1" w:themeTint="EA"/>
        </w:tcBorders>
        <w:shd w:val="clear" w:color="34B6F8" w:themeColor="accent1" w:themeTint="EA" w:fill="34B6F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34B6F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FFD" w:themeColor="accent1" w:themeTint="32" w:fill="D3EFFD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FFD" w:themeColor="accent1" w:themeTint="32" w:fill="D3EFFD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2F5FC" w:themeColor="accent2" w:themeTint="90"/>
        <w:left w:val="single" w:sz="4" w:space="0" w:color="E2F5FC" w:themeColor="accent2" w:themeTint="90"/>
        <w:bottom w:val="single" w:sz="4" w:space="0" w:color="E2F5FC" w:themeColor="accent2" w:themeTint="90"/>
        <w:right w:val="single" w:sz="4" w:space="0" w:color="E2F5FC" w:themeColor="accent2" w:themeTint="90"/>
        <w:insideH w:val="single" w:sz="4" w:space="0" w:color="E2F5FC" w:themeColor="accent2" w:themeTint="90"/>
        <w:insideV w:val="single" w:sz="4" w:space="0" w:color="E2F5F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1F4FC" w:themeColor="accent2" w:themeTint="97"/>
          <w:left w:val="single" w:sz="4" w:space="0" w:color="E1F4FC" w:themeColor="accent2" w:themeTint="97"/>
          <w:bottom w:val="single" w:sz="4" w:space="0" w:color="E1F4FC" w:themeColor="accent2" w:themeTint="97"/>
          <w:right w:val="single" w:sz="4" w:space="0" w:color="E1F4FC" w:themeColor="accent2" w:themeTint="97"/>
        </w:tcBorders>
        <w:shd w:val="clear" w:color="E1F4FC" w:themeColor="accent2" w:themeTint="97" w:fill="E1F4FC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1F4FC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2FFF1" w:themeColor="accent3" w:themeTint="90"/>
        <w:left w:val="single" w:sz="4" w:space="0" w:color="52FFF1" w:themeColor="accent3" w:themeTint="90"/>
        <w:bottom w:val="single" w:sz="4" w:space="0" w:color="52FFF1" w:themeColor="accent3" w:themeTint="90"/>
        <w:right w:val="single" w:sz="4" w:space="0" w:color="52FFF1" w:themeColor="accent3" w:themeTint="90"/>
        <w:insideH w:val="single" w:sz="4" w:space="0" w:color="52FFF1" w:themeColor="accent3" w:themeTint="90"/>
        <w:insideV w:val="single" w:sz="4" w:space="0" w:color="52FFF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DBC" w:themeColor="accent3" w:themeTint="FE"/>
          <w:left w:val="single" w:sz="4" w:space="0" w:color="00CDBC" w:themeColor="accent3" w:themeTint="FE"/>
          <w:bottom w:val="single" w:sz="4" w:space="0" w:color="00CDBC" w:themeColor="accent3" w:themeTint="FE"/>
          <w:right w:val="single" w:sz="4" w:space="0" w:color="00CDBC" w:themeColor="accent3" w:themeTint="FE"/>
        </w:tcBorders>
        <w:shd w:val="clear" w:color="00CDBC" w:themeColor="accent3" w:themeTint="FE" w:fill="00CDBC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CDBC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7FF92" w:themeColor="accent4" w:themeTint="90"/>
        <w:left w:val="single" w:sz="4" w:space="0" w:color="27FF92" w:themeColor="accent4" w:themeTint="90"/>
        <w:bottom w:val="single" w:sz="4" w:space="0" w:color="27FF92" w:themeColor="accent4" w:themeTint="90"/>
        <w:right w:val="single" w:sz="4" w:space="0" w:color="27FF92" w:themeColor="accent4" w:themeTint="90"/>
        <w:insideH w:val="single" w:sz="4" w:space="0" w:color="27FF92" w:themeColor="accent4" w:themeTint="90"/>
        <w:insideV w:val="single" w:sz="4" w:space="0" w:color="27FF92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8FF8B" w:themeColor="accent4" w:themeTint="9A"/>
          <w:left w:val="single" w:sz="4" w:space="0" w:color="18FF8B" w:themeColor="accent4" w:themeTint="9A"/>
          <w:bottom w:val="single" w:sz="4" w:space="0" w:color="18FF8B" w:themeColor="accent4" w:themeTint="9A"/>
          <w:right w:val="single" w:sz="4" w:space="0" w:color="18FF8B" w:themeColor="accent4" w:themeTint="9A"/>
        </w:tcBorders>
        <w:shd w:val="clear" w:color="18FF8B" w:themeColor="accent4" w:themeTint="9A" w:fill="18FF8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18FF8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9A8FF" w:themeColor="accent5" w:themeTint="90"/>
        <w:left w:val="single" w:sz="4" w:space="0" w:color="39A8FF" w:themeColor="accent5" w:themeTint="90"/>
        <w:bottom w:val="single" w:sz="4" w:space="0" w:color="39A8FF" w:themeColor="accent5" w:themeTint="90"/>
        <w:right w:val="single" w:sz="4" w:space="0" w:color="39A8FF" w:themeColor="accent5" w:themeTint="90"/>
        <w:insideH w:val="single" w:sz="4" w:space="0" w:color="39A8FF" w:themeColor="accent5" w:themeTint="90"/>
        <w:insideV w:val="single" w:sz="4" w:space="0" w:color="39A8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AA0" w:themeColor="accent5"/>
          <w:left w:val="single" w:sz="4" w:space="0" w:color="005AA0" w:themeColor="accent5"/>
          <w:bottom w:val="single" w:sz="4" w:space="0" w:color="005AA0" w:themeColor="accent5"/>
          <w:right w:val="single" w:sz="4" w:space="0" w:color="005AA0" w:themeColor="accent5"/>
        </w:tcBorders>
        <w:shd w:val="clear" w:color="005AA0" w:themeColor="accent5" w:fill="005AA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5AA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EABB0" w:themeColor="accent6" w:themeTint="90"/>
        <w:left w:val="single" w:sz="4" w:space="0" w:color="9EABB0" w:themeColor="accent6" w:themeTint="90"/>
        <w:bottom w:val="single" w:sz="4" w:space="0" w:color="9EABB0" w:themeColor="accent6" w:themeTint="90"/>
        <w:right w:val="single" w:sz="4" w:space="0" w:color="9EABB0" w:themeColor="accent6" w:themeTint="90"/>
        <w:insideH w:val="single" w:sz="4" w:space="0" w:color="9EABB0" w:themeColor="accent6" w:themeTint="90"/>
        <w:insideV w:val="single" w:sz="4" w:space="0" w:color="9EABB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A696E" w:themeColor="accent6"/>
          <w:left w:val="single" w:sz="4" w:space="0" w:color="5A696E" w:themeColor="accent6"/>
          <w:bottom w:val="single" w:sz="4" w:space="0" w:color="5A696E" w:themeColor="accent6"/>
          <w:right w:val="single" w:sz="4" w:space="0" w:color="5A696E" w:themeColor="accent6"/>
        </w:tcBorders>
        <w:shd w:val="clear" w:color="5A696E" w:themeColor="accent6" w:fill="5A696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A696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1EEFD" w:themeColor="accent1" w:themeTint="34" w:fill="D1EEFD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2B0F8" w:themeColor="accent1" w:fill="22B0F8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22B0F8" w:themeColor="accent1" w:fill="22B0F8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22B0F8" w:themeColor="accent1" w:fill="22B0F8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22B0F8" w:themeColor="accent1" w:fill="22B0F8" w:themeFill="accent1"/>
      </w:tcPr>
    </w:tblStylePr>
    <w:tblStylePr w:type="band1Vert">
      <w:tblPr/>
      <w:tcPr>
        <w:shd w:val="clear" w:color="99DAFB" w:themeColor="accent1" w:themeTint="75" w:fill="99DAFB" w:themeFill="accent1" w:themeFillTint="75"/>
      </w:tcPr>
    </w:tblStylePr>
    <w:tblStylePr w:type="band1Horz">
      <w:tblPr/>
      <w:tcPr>
        <w:shd w:val="clear" w:color="99DAFB" w:themeColor="accent1" w:themeTint="75" w:fill="99DAF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5FBFE" w:themeColor="accent2" w:themeTint="32" w:fill="F5FBFE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EEFB" w:themeColor="accent2" w:fill="CDEEF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DEEFB" w:themeColor="accent2" w:fill="CDEEF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DEEFB" w:themeColor="accent2" w:fill="CDEEF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DEEFB" w:themeColor="accent2" w:fill="CDEEFB" w:themeFill="accent2"/>
      </w:tcPr>
    </w:tblStylePr>
    <w:tblStylePr w:type="band1Vert">
      <w:tblPr/>
      <w:tcPr>
        <w:shd w:val="clear" w:color="E7F7FD" w:themeColor="accent2" w:themeTint="75" w:fill="E7F7FD" w:themeFill="accent2" w:themeFillTint="75"/>
      </w:tcPr>
    </w:tblStylePr>
    <w:tblStylePr w:type="band1Horz">
      <w:tblPr/>
      <w:tcPr>
        <w:shd w:val="clear" w:color="E7F7FD" w:themeColor="accent2" w:themeTint="75" w:fill="E7F7F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FFFA" w:themeColor="accent3" w:themeTint="34" w:fill="C0FFFA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CCBC" w:themeColor="accent3" w:fill="00CCBC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CCBC" w:themeColor="accent3" w:fill="00CCBC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CCBC" w:themeColor="accent3" w:fill="00CCBC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CCBC" w:themeColor="accent3" w:fill="00CCBC" w:themeFill="accent3"/>
      </w:tcPr>
    </w:tblStylePr>
    <w:tblStylePr w:type="band1Vert">
      <w:tblPr/>
      <w:tcPr>
        <w:shd w:val="clear" w:color="72FFF3" w:themeColor="accent3" w:themeTint="75" w:fill="72FFF3" w:themeFill="accent3" w:themeFillTint="75"/>
      </w:tcPr>
    </w:tblStylePr>
    <w:tblStylePr w:type="band1Horz">
      <w:tblPr/>
      <w:tcPr>
        <w:shd w:val="clear" w:color="72FFF3" w:themeColor="accent3" w:themeTint="75" w:fill="72FFF3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1FFD7" w:themeColor="accent4" w:themeTint="34" w:fill="B1FFD7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040" w:themeColor="accent4" w:fill="00804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040" w:themeColor="accent4" w:fill="00804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040" w:themeColor="accent4" w:fill="00804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040" w:themeColor="accent4" w:fill="008040" w:themeFill="accent4"/>
      </w:tcPr>
    </w:tblStylePr>
    <w:tblStylePr w:type="band1Vert">
      <w:tblPr/>
      <w:tcPr>
        <w:shd w:val="clear" w:color="4FFFA6" w:themeColor="accent4" w:themeTint="75" w:fill="4FFFA6" w:themeFill="accent4" w:themeFillTint="75"/>
      </w:tcPr>
    </w:tblStylePr>
    <w:tblStylePr w:type="band1Horz">
      <w:tblPr/>
      <w:tcPr>
        <w:shd w:val="clear" w:color="4FFFA6" w:themeColor="accent4" w:themeTint="75" w:fill="4FFFA6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7DFFF" w:themeColor="accent5" w:themeTint="34" w:fill="B7DF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AA0" w:themeColor="accent5" w:fill="005AA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5AA0" w:themeColor="accent5" w:fill="005AA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5AA0" w:themeColor="accent5" w:fill="005AA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5AA0" w:themeColor="accent5" w:fill="005AA0" w:themeFill="accent5"/>
      </w:tcPr>
    </w:tblStylePr>
    <w:tblStylePr w:type="band1Vert">
      <w:tblPr/>
      <w:tcPr>
        <w:shd w:val="clear" w:color="5EB8FF" w:themeColor="accent5" w:themeTint="75" w:fill="5EB8FF" w:themeFill="accent5" w:themeFillTint="75"/>
      </w:tcPr>
    </w:tblStylePr>
    <w:tblStylePr w:type="band1Horz">
      <w:tblPr/>
      <w:tcPr>
        <w:shd w:val="clear" w:color="5EB8FF" w:themeColor="accent5" w:themeTint="75" w:fill="5EB8FF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CE0E2" w:themeColor="accent6" w:themeTint="34" w:fill="DCE0E2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A696E" w:themeColor="accent6" w:fill="5A696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A696E" w:themeColor="accent6" w:fill="5A696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A696E" w:themeColor="accent6" w:fill="5A696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A696E" w:themeColor="accent6" w:fill="5A696E" w:themeFill="accent6"/>
      </w:tcPr>
    </w:tblStylePr>
    <w:tblStylePr w:type="band1Vert">
      <w:tblPr/>
      <w:tcPr>
        <w:shd w:val="clear" w:color="B0BBBF" w:themeColor="accent6" w:themeTint="75" w:fill="B0BBBF" w:themeFill="accent6" w:themeFillTint="75"/>
      </w:tcPr>
    </w:tblStylePr>
    <w:tblStylePr w:type="band1Horz">
      <w:tblPr/>
      <w:tcPr>
        <w:shd w:val="clear" w:color="B0BBBF" w:themeColor="accent6" w:themeTint="75" w:fill="B0BBBF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FD7FB" w:themeColor="accent1" w:themeTint="80"/>
        <w:left w:val="single" w:sz="4" w:space="0" w:color="8FD7FB" w:themeColor="accent1" w:themeTint="80"/>
        <w:bottom w:val="single" w:sz="4" w:space="0" w:color="8FD7FB" w:themeColor="accent1" w:themeTint="80"/>
        <w:right w:val="single" w:sz="4" w:space="0" w:color="8FD7FB" w:themeColor="accent1" w:themeTint="80"/>
        <w:insideH w:val="single" w:sz="4" w:space="0" w:color="8FD7FB" w:themeColor="accent1" w:themeTint="80"/>
        <w:insideV w:val="single" w:sz="4" w:space="0" w:color="8FD7FB" w:themeColor="accent1" w:themeTint="80"/>
      </w:tblBorders>
    </w:tblPr>
    <w:tblStylePr w:type="firstRow">
      <w:rPr>
        <w:b/>
        <w:color w:val="8FD7FB" w:themeColor="accent1" w:themeTint="80" w:themeShade="95"/>
      </w:rPr>
      <w:tblPr/>
      <w:tcPr>
        <w:tcBorders>
          <w:bottom w:val="single" w:sz="12" w:space="0" w:color="8FD7FB" w:themeColor="accent1" w:themeTint="80"/>
        </w:tcBorders>
      </w:tcPr>
    </w:tblStylePr>
    <w:tblStylePr w:type="lastRow">
      <w:rPr>
        <w:b/>
        <w:color w:val="8FD7FB" w:themeColor="accent1" w:themeTint="80" w:themeShade="95"/>
      </w:rPr>
    </w:tblStylePr>
    <w:tblStylePr w:type="firstCol">
      <w:rPr>
        <w:b/>
        <w:color w:val="8FD7FB" w:themeColor="accent1" w:themeTint="80" w:themeShade="95"/>
      </w:rPr>
    </w:tblStylePr>
    <w:tblStylePr w:type="lastCol">
      <w:rPr>
        <w:b/>
        <w:color w:val="8FD7FB" w:themeColor="accent1" w:themeTint="80" w:themeShade="95"/>
      </w:rPr>
    </w:tblStylePr>
    <w:tblStylePr w:type="band1Vert">
      <w:tblPr/>
      <w:tcPr>
        <w:shd w:val="clear" w:color="D1EEFD" w:themeColor="accent1" w:themeTint="34" w:fill="D1EEFD" w:themeFill="accent1" w:themeFillTint="34"/>
      </w:tcPr>
    </w:tblStylePr>
    <w:tblStylePr w:type="band1Horz">
      <w:rPr>
        <w:rFonts w:ascii="Arial" w:hAnsi="Arial"/>
        <w:color w:val="8FD7FB" w:themeColor="accent1" w:themeTint="80" w:themeShade="95"/>
        <w:sz w:val="22"/>
      </w:rPr>
      <w:tblPr/>
      <w:tcPr>
        <w:shd w:val="clear" w:color="D1EEFD" w:themeColor="accent1" w:themeTint="34" w:fill="D1EEFD" w:themeFill="accent1" w:themeFillTint="34"/>
      </w:tcPr>
    </w:tblStylePr>
    <w:tblStylePr w:type="band2Horz">
      <w:rPr>
        <w:rFonts w:ascii="Arial" w:hAnsi="Arial"/>
        <w:color w:val="8FD7FB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1F4FC" w:themeColor="accent2" w:themeTint="97"/>
        <w:left w:val="single" w:sz="4" w:space="0" w:color="E1F4FC" w:themeColor="accent2" w:themeTint="97"/>
        <w:bottom w:val="single" w:sz="4" w:space="0" w:color="E1F4FC" w:themeColor="accent2" w:themeTint="97"/>
        <w:right w:val="single" w:sz="4" w:space="0" w:color="E1F4FC" w:themeColor="accent2" w:themeTint="97"/>
        <w:insideH w:val="single" w:sz="4" w:space="0" w:color="E1F4FC" w:themeColor="accent2" w:themeTint="97"/>
        <w:insideV w:val="single" w:sz="4" w:space="0" w:color="E1F4FC" w:themeColor="accent2" w:themeTint="97"/>
      </w:tblBorders>
    </w:tblPr>
    <w:tblStylePr w:type="firstRow">
      <w:rPr>
        <w:b/>
        <w:color w:val="E1F4FC" w:themeColor="accent2" w:themeTint="97" w:themeShade="95"/>
      </w:rPr>
      <w:tblPr/>
      <w:tcPr>
        <w:tcBorders>
          <w:bottom w:val="single" w:sz="12" w:space="0" w:color="E1F4FC" w:themeColor="accent2" w:themeTint="97"/>
        </w:tcBorders>
      </w:tcPr>
    </w:tblStylePr>
    <w:tblStylePr w:type="lastRow">
      <w:rPr>
        <w:b/>
        <w:color w:val="E1F4FC" w:themeColor="accent2" w:themeTint="97" w:themeShade="95"/>
      </w:rPr>
    </w:tblStylePr>
    <w:tblStylePr w:type="firstCol">
      <w:rPr>
        <w:b/>
        <w:color w:val="E1F4FC" w:themeColor="accent2" w:themeTint="97" w:themeShade="95"/>
      </w:rPr>
    </w:tblStylePr>
    <w:tblStylePr w:type="lastCol">
      <w:rPr>
        <w:b/>
        <w:color w:val="E1F4FC" w:themeColor="accent2" w:themeTint="97" w:themeShade="95"/>
      </w:rPr>
    </w:tblStylePr>
    <w:tblStylePr w:type="band1Vert"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E1F4FC" w:themeColor="accent2" w:themeTint="97" w:themeShade="95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2Horz">
      <w:rPr>
        <w:rFonts w:ascii="Arial" w:hAnsi="Arial"/>
        <w:color w:val="E1F4FC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CDBC" w:themeColor="accent3" w:themeTint="FE"/>
        <w:left w:val="single" w:sz="4" w:space="0" w:color="00CDBC" w:themeColor="accent3" w:themeTint="FE"/>
        <w:bottom w:val="single" w:sz="4" w:space="0" w:color="00CDBC" w:themeColor="accent3" w:themeTint="FE"/>
        <w:right w:val="single" w:sz="4" w:space="0" w:color="00CDBC" w:themeColor="accent3" w:themeTint="FE"/>
        <w:insideH w:val="single" w:sz="4" w:space="0" w:color="00CDBC" w:themeColor="accent3" w:themeTint="FE"/>
        <w:insideV w:val="single" w:sz="4" w:space="0" w:color="00CDBC" w:themeColor="accent3" w:themeTint="FE"/>
      </w:tblBorders>
    </w:tblPr>
    <w:tblStylePr w:type="firstRow">
      <w:rPr>
        <w:b/>
        <w:color w:val="00CDBC" w:themeColor="accent3" w:themeTint="FE" w:themeShade="95"/>
      </w:rPr>
      <w:tblPr/>
      <w:tcPr>
        <w:tcBorders>
          <w:bottom w:val="single" w:sz="12" w:space="0" w:color="00CDBC" w:themeColor="accent3" w:themeTint="FE"/>
        </w:tcBorders>
      </w:tcPr>
    </w:tblStylePr>
    <w:tblStylePr w:type="lastRow">
      <w:rPr>
        <w:b/>
        <w:color w:val="00CDBC" w:themeColor="accent3" w:themeTint="FE" w:themeShade="95"/>
      </w:rPr>
    </w:tblStylePr>
    <w:tblStylePr w:type="firstCol">
      <w:rPr>
        <w:b/>
        <w:color w:val="00CDBC" w:themeColor="accent3" w:themeTint="FE" w:themeShade="95"/>
      </w:rPr>
    </w:tblStylePr>
    <w:tblStylePr w:type="lastCol">
      <w:rPr>
        <w:b/>
        <w:color w:val="00CDBC" w:themeColor="accent3" w:themeTint="FE" w:themeShade="95"/>
      </w:rPr>
    </w:tblStylePr>
    <w:tblStylePr w:type="band1Vert"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00CDBC" w:themeColor="accent3" w:themeTint="FE" w:themeShade="95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2Horz">
      <w:rPr>
        <w:rFonts w:ascii="Arial" w:hAnsi="Arial"/>
        <w:color w:val="00CDBC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8FF8B" w:themeColor="accent4" w:themeTint="9A"/>
        <w:left w:val="single" w:sz="4" w:space="0" w:color="18FF8B" w:themeColor="accent4" w:themeTint="9A"/>
        <w:bottom w:val="single" w:sz="4" w:space="0" w:color="18FF8B" w:themeColor="accent4" w:themeTint="9A"/>
        <w:right w:val="single" w:sz="4" w:space="0" w:color="18FF8B" w:themeColor="accent4" w:themeTint="9A"/>
        <w:insideH w:val="single" w:sz="4" w:space="0" w:color="18FF8B" w:themeColor="accent4" w:themeTint="9A"/>
        <w:insideV w:val="single" w:sz="4" w:space="0" w:color="18FF8B" w:themeColor="accent4" w:themeTint="9A"/>
      </w:tblBorders>
    </w:tblPr>
    <w:tblStylePr w:type="firstRow">
      <w:rPr>
        <w:b/>
        <w:color w:val="18FF8B" w:themeColor="accent4" w:themeTint="9A" w:themeShade="95"/>
      </w:rPr>
      <w:tblPr/>
      <w:tcPr>
        <w:tcBorders>
          <w:bottom w:val="single" w:sz="12" w:space="0" w:color="18FF8B" w:themeColor="accent4" w:themeTint="9A"/>
        </w:tcBorders>
      </w:tcPr>
    </w:tblStylePr>
    <w:tblStylePr w:type="lastRow">
      <w:rPr>
        <w:b/>
        <w:color w:val="18FF8B" w:themeColor="accent4" w:themeTint="9A" w:themeShade="95"/>
      </w:rPr>
    </w:tblStylePr>
    <w:tblStylePr w:type="firstCol">
      <w:rPr>
        <w:b/>
        <w:color w:val="18FF8B" w:themeColor="accent4" w:themeTint="9A" w:themeShade="95"/>
      </w:rPr>
    </w:tblStylePr>
    <w:tblStylePr w:type="lastCol">
      <w:rPr>
        <w:b/>
        <w:color w:val="18FF8B" w:themeColor="accent4" w:themeTint="9A" w:themeShade="95"/>
      </w:rPr>
    </w:tblStylePr>
    <w:tblStylePr w:type="band1Vert"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18FF8B" w:themeColor="accent4" w:themeTint="9A" w:themeShade="95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2Horz">
      <w:rPr>
        <w:rFonts w:ascii="Arial" w:hAnsi="Arial"/>
        <w:color w:val="18FF8B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5"/>
        <w:left w:val="single" w:sz="4" w:space="0" w:color="005AA0" w:themeColor="accent5"/>
        <w:bottom w:val="single" w:sz="4" w:space="0" w:color="005AA0" w:themeColor="accent5"/>
        <w:right w:val="single" w:sz="4" w:space="0" w:color="005AA0" w:themeColor="accent5"/>
        <w:insideH w:val="single" w:sz="4" w:space="0" w:color="005AA0" w:themeColor="accent5"/>
        <w:insideV w:val="single" w:sz="4" w:space="0" w:color="005AA0" w:themeColor="accent5"/>
      </w:tblBorders>
    </w:tblPr>
    <w:tblStylePr w:type="firstRow">
      <w:rPr>
        <w:b/>
        <w:color w:val="00345D" w:themeColor="accent5" w:themeShade="95"/>
      </w:rPr>
      <w:tblPr/>
      <w:tcPr>
        <w:tcBorders>
          <w:bottom w:val="single" w:sz="12" w:space="0" w:color="005AA0" w:themeColor="accent5"/>
        </w:tcBorders>
      </w:tcPr>
    </w:tblStylePr>
    <w:tblStylePr w:type="lastRow">
      <w:rPr>
        <w:b/>
        <w:color w:val="00345D" w:themeColor="accent5" w:themeShade="95"/>
      </w:rPr>
    </w:tblStylePr>
    <w:tblStylePr w:type="firstCol">
      <w:rPr>
        <w:b/>
        <w:color w:val="00345D" w:themeColor="accent5" w:themeShade="95"/>
      </w:rPr>
    </w:tblStylePr>
    <w:tblStylePr w:type="lastCol">
      <w:rPr>
        <w:b/>
        <w:color w:val="00345D" w:themeColor="accent5" w:themeShade="95"/>
      </w:rPr>
    </w:tblStylePr>
    <w:tblStylePr w:type="band1Vert"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00345D" w:themeColor="accent5" w:themeShade="95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2Horz">
      <w:rPr>
        <w:rFonts w:ascii="Arial" w:hAnsi="Arial"/>
        <w:color w:val="00345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A696E" w:themeColor="accent6"/>
        <w:left w:val="single" w:sz="4" w:space="0" w:color="5A696E" w:themeColor="accent6"/>
        <w:bottom w:val="single" w:sz="4" w:space="0" w:color="5A696E" w:themeColor="accent6"/>
        <w:right w:val="single" w:sz="4" w:space="0" w:color="5A696E" w:themeColor="accent6"/>
        <w:insideH w:val="single" w:sz="4" w:space="0" w:color="5A696E" w:themeColor="accent6"/>
        <w:insideV w:val="single" w:sz="4" w:space="0" w:color="5A696E" w:themeColor="accent6"/>
      </w:tblBorders>
    </w:tblPr>
    <w:tblStylePr w:type="firstRow">
      <w:rPr>
        <w:b/>
        <w:color w:val="00345D" w:themeColor="accent5" w:themeShade="95"/>
      </w:rPr>
      <w:tblPr/>
      <w:tcPr>
        <w:tcBorders>
          <w:bottom w:val="single" w:sz="12" w:space="0" w:color="5A696E" w:themeColor="accent6"/>
        </w:tcBorders>
      </w:tcPr>
    </w:tblStylePr>
    <w:tblStylePr w:type="lastRow">
      <w:rPr>
        <w:b/>
        <w:color w:val="00345D" w:themeColor="accent5" w:themeShade="95"/>
      </w:rPr>
    </w:tblStylePr>
    <w:tblStylePr w:type="firstCol">
      <w:rPr>
        <w:b/>
        <w:color w:val="00345D" w:themeColor="accent5" w:themeShade="95"/>
      </w:rPr>
    </w:tblStylePr>
    <w:tblStylePr w:type="lastCol">
      <w:rPr>
        <w:b/>
        <w:color w:val="00345D" w:themeColor="accent5" w:themeShade="95"/>
      </w:rPr>
    </w:tblStylePr>
    <w:tblStylePr w:type="band1Vert"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00345D" w:themeColor="accent5" w:themeShade="95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2Horz">
      <w:rPr>
        <w:rFonts w:ascii="Arial" w:hAnsi="Arial"/>
        <w:color w:val="00345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FD7FB" w:themeColor="accent1" w:themeTint="80"/>
        <w:right w:val="single" w:sz="4" w:space="0" w:color="8FD7FB" w:themeColor="accent1" w:themeTint="80"/>
        <w:insideH w:val="single" w:sz="4" w:space="0" w:color="8FD7FB" w:themeColor="accent1" w:themeTint="80"/>
        <w:insideV w:val="single" w:sz="4" w:space="0" w:color="8FD7FB" w:themeColor="accent1" w:themeTint="80"/>
      </w:tblBorders>
    </w:tblPr>
    <w:tblStylePr w:type="firstRow">
      <w:rPr>
        <w:rFonts w:ascii="Arial" w:hAnsi="Arial"/>
        <w:b/>
        <w:color w:val="8FD7FB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FD7FB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FD7FB" w:themeColor="accent1" w:themeTint="80" w:themeShade="95"/>
        <w:sz w:val="22"/>
      </w:rPr>
      <w:tblPr/>
      <w:tcPr>
        <w:tcBorders>
          <w:top w:val="single" w:sz="4" w:space="0" w:color="8FD7FB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D7FB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FD7FB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FD7FB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8FD7FB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EFD" w:themeColor="accent1" w:themeTint="34" w:fill="D1EEFD" w:themeFill="accent1" w:themeFillTint="34"/>
      </w:tcPr>
    </w:tblStylePr>
    <w:tblStylePr w:type="band1Horz">
      <w:rPr>
        <w:rFonts w:ascii="Arial" w:hAnsi="Arial"/>
        <w:color w:val="8FD7FB" w:themeColor="accent1" w:themeTint="80" w:themeShade="95"/>
        <w:sz w:val="22"/>
      </w:rPr>
      <w:tblPr/>
      <w:tcPr>
        <w:shd w:val="clear" w:color="D1EEFD" w:themeColor="accent1" w:themeTint="34" w:fill="D1EEFD" w:themeFill="accent1" w:themeFillTint="34"/>
      </w:tcPr>
    </w:tblStylePr>
    <w:tblStylePr w:type="band2Horz">
      <w:rPr>
        <w:rFonts w:ascii="Arial" w:hAnsi="Arial"/>
        <w:color w:val="8FD7FB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1F4FC" w:themeColor="accent2" w:themeTint="97"/>
        <w:right w:val="single" w:sz="4" w:space="0" w:color="E1F4FC" w:themeColor="accent2" w:themeTint="97"/>
        <w:insideH w:val="single" w:sz="4" w:space="0" w:color="E1F4FC" w:themeColor="accent2" w:themeTint="97"/>
        <w:insideV w:val="single" w:sz="4" w:space="0" w:color="E1F4FC" w:themeColor="accent2" w:themeTint="97"/>
      </w:tblBorders>
    </w:tblPr>
    <w:tblStylePr w:type="firstRow">
      <w:rPr>
        <w:rFonts w:ascii="Arial" w:hAnsi="Arial"/>
        <w:b/>
        <w:color w:val="E1F4F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1F4FC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1F4FC" w:themeColor="accent2" w:themeTint="97" w:themeShade="95"/>
        <w:sz w:val="22"/>
      </w:rPr>
      <w:tblPr/>
      <w:tcPr>
        <w:tcBorders>
          <w:top w:val="single" w:sz="4" w:space="0" w:color="E1F4F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1F4F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1F4FC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E1F4FC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1F4FC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E1F4FC" w:themeColor="accent2" w:themeTint="97" w:themeShade="95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2Horz">
      <w:rPr>
        <w:rFonts w:ascii="Arial" w:hAnsi="Arial"/>
        <w:color w:val="E1F4FC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DBC" w:themeColor="accent3" w:themeTint="FE"/>
        <w:right w:val="single" w:sz="4" w:space="0" w:color="00CDBC" w:themeColor="accent3" w:themeTint="FE"/>
        <w:insideH w:val="single" w:sz="4" w:space="0" w:color="00CDBC" w:themeColor="accent3" w:themeTint="FE"/>
        <w:insideV w:val="single" w:sz="4" w:space="0" w:color="00CDBC" w:themeColor="accent3" w:themeTint="FE"/>
      </w:tblBorders>
    </w:tblPr>
    <w:tblStylePr w:type="firstRow">
      <w:rPr>
        <w:rFonts w:ascii="Arial" w:hAnsi="Arial"/>
        <w:b/>
        <w:color w:val="00CDBC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DBC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CDBC" w:themeColor="accent3" w:themeTint="FE" w:themeShade="95"/>
        <w:sz w:val="22"/>
      </w:rPr>
      <w:tblPr/>
      <w:tcPr>
        <w:tcBorders>
          <w:top w:val="single" w:sz="4" w:space="0" w:color="00CDBC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CDBC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CDBC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0CDBC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00CDBC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00CDBC" w:themeColor="accent3" w:themeTint="FE" w:themeShade="95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2Horz">
      <w:rPr>
        <w:rFonts w:ascii="Arial" w:hAnsi="Arial"/>
        <w:color w:val="00CDBC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8FF8B" w:themeColor="accent4" w:themeTint="9A"/>
        <w:right w:val="single" w:sz="4" w:space="0" w:color="18FF8B" w:themeColor="accent4" w:themeTint="9A"/>
        <w:insideH w:val="single" w:sz="4" w:space="0" w:color="18FF8B" w:themeColor="accent4" w:themeTint="9A"/>
        <w:insideV w:val="single" w:sz="4" w:space="0" w:color="18FF8B" w:themeColor="accent4" w:themeTint="9A"/>
      </w:tblBorders>
    </w:tblPr>
    <w:tblStylePr w:type="firstRow">
      <w:rPr>
        <w:rFonts w:ascii="Arial" w:hAnsi="Arial"/>
        <w:b/>
        <w:color w:val="18FF8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FF8B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18FF8B" w:themeColor="accent4" w:themeTint="9A" w:themeShade="95"/>
        <w:sz w:val="22"/>
      </w:rPr>
      <w:tblPr/>
      <w:tcPr>
        <w:tcBorders>
          <w:top w:val="single" w:sz="4" w:space="0" w:color="18FF8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8FF8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8FF8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18FF8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18FF8B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18FF8B" w:themeColor="accent4" w:themeTint="9A" w:themeShade="95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2Horz">
      <w:rPr>
        <w:rFonts w:ascii="Arial" w:hAnsi="Arial"/>
        <w:color w:val="18FF8B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9A8FF" w:themeColor="accent5" w:themeTint="90"/>
        <w:right w:val="single" w:sz="4" w:space="0" w:color="39A8FF" w:themeColor="accent5" w:themeTint="90"/>
        <w:insideH w:val="single" w:sz="4" w:space="0" w:color="39A8FF" w:themeColor="accent5" w:themeTint="90"/>
        <w:insideV w:val="single" w:sz="4" w:space="0" w:color="39A8FF" w:themeColor="accent5" w:themeTint="90"/>
      </w:tblBorders>
    </w:tblPr>
    <w:tblStylePr w:type="firstRow">
      <w:rPr>
        <w:rFonts w:ascii="Arial" w:hAnsi="Arial"/>
        <w:b/>
        <w:color w:val="00345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9A8FF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345D" w:themeColor="accent5" w:themeShade="95"/>
        <w:sz w:val="22"/>
      </w:rPr>
      <w:tblPr/>
      <w:tcPr>
        <w:tcBorders>
          <w:top w:val="single" w:sz="4" w:space="0" w:color="39A8F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345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9A8FF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345D" w:themeColor="accent5" w:themeShade="95"/>
        <w:sz w:val="22"/>
      </w:rPr>
      <w:tblPr/>
      <w:tcPr>
        <w:tcBorders>
          <w:top w:val="none" w:sz="4" w:space="0" w:color="000000"/>
          <w:left w:val="single" w:sz="4" w:space="0" w:color="39A8FF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00345D" w:themeColor="accent5" w:themeShade="95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2Horz">
      <w:rPr>
        <w:rFonts w:ascii="Arial" w:hAnsi="Arial"/>
        <w:color w:val="00345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EABB0" w:themeColor="accent6" w:themeTint="90"/>
        <w:right w:val="single" w:sz="4" w:space="0" w:color="9EABB0" w:themeColor="accent6" w:themeTint="90"/>
        <w:insideH w:val="single" w:sz="4" w:space="0" w:color="9EABB0" w:themeColor="accent6" w:themeTint="90"/>
        <w:insideV w:val="single" w:sz="4" w:space="0" w:color="9EABB0" w:themeColor="accent6" w:themeTint="90"/>
      </w:tblBorders>
    </w:tblPr>
    <w:tblStylePr w:type="firstRow">
      <w:rPr>
        <w:rFonts w:ascii="Arial" w:hAnsi="Arial"/>
        <w:b/>
        <w:color w:val="343D4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ABB0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43D40" w:themeColor="accent6" w:themeShade="95"/>
        <w:sz w:val="22"/>
      </w:rPr>
      <w:tblPr/>
      <w:tcPr>
        <w:tcBorders>
          <w:top w:val="single" w:sz="4" w:space="0" w:color="9EABB0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43D4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EABB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43D40" w:themeColor="accent6" w:themeShade="95"/>
        <w:sz w:val="22"/>
      </w:rPr>
      <w:tblPr/>
      <w:tcPr>
        <w:tcBorders>
          <w:top w:val="none" w:sz="4" w:space="0" w:color="000000"/>
          <w:left w:val="single" w:sz="4" w:space="0" w:color="9EABB0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343D40" w:themeColor="accent6" w:themeShade="95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2Horz">
      <w:rPr>
        <w:rFonts w:ascii="Arial" w:hAnsi="Arial"/>
        <w:color w:val="343D40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2B0F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2B0F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7EBFD" w:themeColor="accent1" w:themeTint="40" w:fill="C7EBFD" w:themeFill="accent1" w:themeFillTint="40"/>
      </w:tcPr>
    </w:tblStylePr>
    <w:tblStylePr w:type="band1Horz">
      <w:tblPr/>
      <w:tcPr>
        <w:shd w:val="clear" w:color="C7EBFD" w:themeColor="accent1" w:themeTint="40" w:fill="C7EBFD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DEEF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DEEF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FAFE" w:themeColor="accent2" w:themeTint="40" w:fill="F2FAFE" w:themeFill="accent2" w:themeFillTint="40"/>
      </w:tcPr>
    </w:tblStylePr>
    <w:tblStylePr w:type="band1Horz">
      <w:tblPr/>
      <w:tcPr>
        <w:shd w:val="clear" w:color="F2FAFE" w:themeColor="accent2" w:themeTint="40" w:fill="F2FAFE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CBC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CBC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2FFF8" w:themeColor="accent3" w:themeTint="40" w:fill="B2FFF8" w:themeFill="accent3" w:themeFillTint="40"/>
      </w:tcPr>
    </w:tblStylePr>
    <w:tblStylePr w:type="band1Horz">
      <w:tblPr/>
      <w:tcPr>
        <w:shd w:val="clear" w:color="B2FFF8" w:themeColor="accent3" w:themeTint="40" w:fill="B2FFF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04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04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FFFCE" w:themeColor="accent4" w:themeTint="40" w:fill="9FFFCE" w:themeFill="accent4" w:themeFillTint="40"/>
      </w:tcPr>
    </w:tblStylePr>
    <w:tblStylePr w:type="band1Horz">
      <w:tblPr/>
      <w:tcPr>
        <w:shd w:val="clear" w:color="9FFFCE" w:themeColor="accent4" w:themeTint="40" w:fill="9FFFCE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5AA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5AA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7D8FF" w:themeColor="accent5" w:themeTint="40" w:fill="A7D8FF" w:themeFill="accent5" w:themeFillTint="40"/>
      </w:tcPr>
    </w:tblStylePr>
    <w:tblStylePr w:type="band1Horz">
      <w:tblPr/>
      <w:tcPr>
        <w:shd w:val="clear" w:color="A7D8FF" w:themeColor="accent5" w:themeTint="40" w:fill="A7D8FF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A696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A696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9DC" w:themeColor="accent6" w:themeTint="40" w:fill="D4D9DC" w:themeFill="accent6" w:themeFillTint="40"/>
      </w:tcPr>
    </w:tblStylePr>
    <w:tblStylePr w:type="band1Horz">
      <w:tblPr/>
      <w:tcPr>
        <w:shd w:val="clear" w:color="D4D9DC" w:themeColor="accent6" w:themeTint="40" w:fill="D4D9DC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1D2FB" w:themeColor="accent1" w:themeTint="90"/>
        <w:bottom w:val="single" w:sz="4" w:space="0" w:color="81D2FB" w:themeColor="accent1" w:themeTint="90"/>
        <w:insideH w:val="single" w:sz="4" w:space="0" w:color="81D2F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1D2FB" w:themeColor="accent1" w:themeTint="90"/>
          <w:left w:val="none" w:sz="4" w:space="0" w:color="000000"/>
          <w:bottom w:val="single" w:sz="4" w:space="0" w:color="81D2F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1D2FB" w:themeColor="accent1" w:themeTint="90"/>
          <w:left w:val="none" w:sz="4" w:space="0" w:color="000000"/>
          <w:bottom w:val="single" w:sz="4" w:space="0" w:color="81D2F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7EBFD" w:themeColor="accent1" w:themeTint="40" w:fill="C7EBFD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7EBFD" w:themeColor="accent1" w:themeTint="40" w:fill="C7EBFD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F5FC" w:themeColor="accent2" w:themeTint="90"/>
        <w:bottom w:val="single" w:sz="4" w:space="0" w:color="E2F5FC" w:themeColor="accent2" w:themeTint="90"/>
        <w:insideH w:val="single" w:sz="4" w:space="0" w:color="E2F5F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F5FC" w:themeColor="accent2" w:themeTint="90"/>
          <w:left w:val="none" w:sz="4" w:space="0" w:color="000000"/>
          <w:bottom w:val="single" w:sz="4" w:space="0" w:color="E2F5F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2F5FC" w:themeColor="accent2" w:themeTint="90"/>
          <w:left w:val="none" w:sz="4" w:space="0" w:color="000000"/>
          <w:bottom w:val="single" w:sz="4" w:space="0" w:color="E2F5F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AFE" w:themeColor="accent2" w:themeTint="40" w:fill="F2FAFE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AFE" w:themeColor="accent2" w:themeTint="40" w:fill="F2FAFE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2FFF1" w:themeColor="accent3" w:themeTint="90"/>
        <w:bottom w:val="single" w:sz="4" w:space="0" w:color="52FFF1" w:themeColor="accent3" w:themeTint="90"/>
        <w:insideH w:val="single" w:sz="4" w:space="0" w:color="52FFF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F1" w:themeColor="accent3" w:themeTint="90"/>
          <w:left w:val="none" w:sz="4" w:space="0" w:color="000000"/>
          <w:bottom w:val="single" w:sz="4" w:space="0" w:color="52FFF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F1" w:themeColor="accent3" w:themeTint="90"/>
          <w:left w:val="none" w:sz="4" w:space="0" w:color="000000"/>
          <w:bottom w:val="single" w:sz="4" w:space="0" w:color="52FFF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FFF8" w:themeColor="accent3" w:themeTint="40" w:fill="B2FFF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FF8" w:themeColor="accent3" w:themeTint="40" w:fill="B2FFF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7FF92" w:themeColor="accent4" w:themeTint="90"/>
        <w:bottom w:val="single" w:sz="4" w:space="0" w:color="27FF92" w:themeColor="accent4" w:themeTint="90"/>
        <w:insideH w:val="single" w:sz="4" w:space="0" w:color="27FF92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7FF92" w:themeColor="accent4" w:themeTint="90"/>
          <w:left w:val="none" w:sz="4" w:space="0" w:color="000000"/>
          <w:bottom w:val="single" w:sz="4" w:space="0" w:color="27FF92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7FF92" w:themeColor="accent4" w:themeTint="90"/>
          <w:left w:val="none" w:sz="4" w:space="0" w:color="000000"/>
          <w:bottom w:val="single" w:sz="4" w:space="0" w:color="27FF92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FFFCE" w:themeColor="accent4" w:themeTint="40" w:fill="9FFFCE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FFFCE" w:themeColor="accent4" w:themeTint="40" w:fill="9FFFCE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9A8FF" w:themeColor="accent5" w:themeTint="90"/>
        <w:bottom w:val="single" w:sz="4" w:space="0" w:color="39A8FF" w:themeColor="accent5" w:themeTint="90"/>
        <w:insideH w:val="single" w:sz="4" w:space="0" w:color="39A8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9A8FF" w:themeColor="accent5" w:themeTint="90"/>
          <w:left w:val="none" w:sz="4" w:space="0" w:color="000000"/>
          <w:bottom w:val="single" w:sz="4" w:space="0" w:color="39A8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9A8FF" w:themeColor="accent5" w:themeTint="90"/>
          <w:left w:val="none" w:sz="4" w:space="0" w:color="000000"/>
          <w:bottom w:val="single" w:sz="4" w:space="0" w:color="39A8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7D8FF" w:themeColor="accent5" w:themeTint="40" w:fill="A7D8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7D8FF" w:themeColor="accent5" w:themeTint="40" w:fill="A7D8FF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ABB0" w:themeColor="accent6" w:themeTint="90"/>
        <w:bottom w:val="single" w:sz="4" w:space="0" w:color="9EABB0" w:themeColor="accent6" w:themeTint="90"/>
        <w:insideH w:val="single" w:sz="4" w:space="0" w:color="9EABB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EABB0" w:themeColor="accent6" w:themeTint="90"/>
          <w:left w:val="none" w:sz="4" w:space="0" w:color="000000"/>
          <w:bottom w:val="single" w:sz="4" w:space="0" w:color="9EABB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EABB0" w:themeColor="accent6" w:themeTint="90"/>
          <w:left w:val="none" w:sz="4" w:space="0" w:color="000000"/>
          <w:bottom w:val="single" w:sz="4" w:space="0" w:color="9EABB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9DC" w:themeColor="accent6" w:themeTint="40" w:fill="D4D9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9DC" w:themeColor="accent6" w:themeTint="40" w:fill="D4D9DC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B0F8" w:themeColor="accent1"/>
        <w:left w:val="single" w:sz="4" w:space="0" w:color="22B0F8" w:themeColor="accent1"/>
        <w:bottom w:val="single" w:sz="4" w:space="0" w:color="22B0F8" w:themeColor="accent1"/>
        <w:right w:val="single" w:sz="4" w:space="0" w:color="22B0F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2B0F8" w:themeColor="accent1" w:fill="22B0F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2B0F8" w:themeColor="accent1"/>
          <w:right w:val="single" w:sz="4" w:space="0" w:color="22B0F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2B0F8" w:themeColor="accent1"/>
          <w:bottom w:val="single" w:sz="4" w:space="0" w:color="22B0F8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1F4FC" w:themeColor="accent2" w:themeTint="97"/>
        <w:left w:val="single" w:sz="4" w:space="0" w:color="E1F4FC" w:themeColor="accent2" w:themeTint="97"/>
        <w:bottom w:val="single" w:sz="4" w:space="0" w:color="E1F4FC" w:themeColor="accent2" w:themeTint="97"/>
        <w:right w:val="single" w:sz="4" w:space="0" w:color="E1F4FC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1F4FC" w:themeColor="accent2" w:themeTint="97"/>
          <w:right w:val="single" w:sz="4" w:space="0" w:color="E1F4F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1F4FC" w:themeColor="accent2" w:themeTint="97"/>
          <w:bottom w:val="single" w:sz="4" w:space="0" w:color="E1F4FC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8FFF0" w:themeColor="accent3" w:themeTint="98"/>
        <w:left w:val="single" w:sz="4" w:space="0" w:color="48FFF0" w:themeColor="accent3" w:themeTint="98"/>
        <w:bottom w:val="single" w:sz="4" w:space="0" w:color="48FFF0" w:themeColor="accent3" w:themeTint="98"/>
        <w:right w:val="single" w:sz="4" w:space="0" w:color="48FFF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FFF0" w:themeColor="accent3" w:themeTint="98" w:fill="48FFF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FFF0" w:themeColor="accent3" w:themeTint="98"/>
          <w:right w:val="single" w:sz="4" w:space="0" w:color="48FFF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FFF0" w:themeColor="accent3" w:themeTint="98"/>
          <w:bottom w:val="single" w:sz="4" w:space="0" w:color="48FFF0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8FF8B" w:themeColor="accent4" w:themeTint="9A"/>
        <w:left w:val="single" w:sz="4" w:space="0" w:color="18FF8B" w:themeColor="accent4" w:themeTint="9A"/>
        <w:bottom w:val="single" w:sz="4" w:space="0" w:color="18FF8B" w:themeColor="accent4" w:themeTint="9A"/>
        <w:right w:val="single" w:sz="4" w:space="0" w:color="18FF8B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8FF8B" w:themeColor="accent4" w:themeTint="9A"/>
          <w:right w:val="single" w:sz="4" w:space="0" w:color="18FF8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8FF8B" w:themeColor="accent4" w:themeTint="9A"/>
          <w:bottom w:val="single" w:sz="4" w:space="0" w:color="18FF8B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BA2FF" w:themeColor="accent5" w:themeTint="9A"/>
        <w:left w:val="single" w:sz="4" w:space="0" w:color="2BA2FF" w:themeColor="accent5" w:themeTint="9A"/>
        <w:bottom w:val="single" w:sz="4" w:space="0" w:color="2BA2FF" w:themeColor="accent5" w:themeTint="9A"/>
        <w:right w:val="single" w:sz="4" w:space="0" w:color="2BA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BA2FF" w:themeColor="accent5" w:themeTint="9A" w:fill="2BA2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BA2FF" w:themeColor="accent5" w:themeTint="9A"/>
          <w:right w:val="single" w:sz="4" w:space="0" w:color="2BA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BA2FF" w:themeColor="accent5" w:themeTint="9A"/>
          <w:bottom w:val="single" w:sz="4" w:space="0" w:color="2BA2FF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A7AB" w:themeColor="accent6" w:themeTint="98"/>
        <w:left w:val="single" w:sz="4" w:space="0" w:color="99A7AB" w:themeColor="accent6" w:themeTint="98"/>
        <w:bottom w:val="single" w:sz="4" w:space="0" w:color="99A7AB" w:themeColor="accent6" w:themeTint="98"/>
        <w:right w:val="single" w:sz="4" w:space="0" w:color="99A7AB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A7AB" w:themeColor="accent6" w:themeTint="98" w:fill="99A7AB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9A7AB" w:themeColor="accent6" w:themeTint="98"/>
          <w:right w:val="single" w:sz="4" w:space="0" w:color="99A7AB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9A7AB" w:themeColor="accent6" w:themeTint="98"/>
          <w:bottom w:val="single" w:sz="4" w:space="0" w:color="99A7AB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1D2FB" w:themeColor="accent1" w:themeTint="90"/>
        <w:left w:val="single" w:sz="4" w:space="0" w:color="81D2FB" w:themeColor="accent1" w:themeTint="90"/>
        <w:bottom w:val="single" w:sz="4" w:space="0" w:color="81D2FB" w:themeColor="accent1" w:themeTint="90"/>
        <w:right w:val="single" w:sz="4" w:space="0" w:color="81D2FB" w:themeColor="accent1" w:themeTint="90"/>
        <w:insideH w:val="single" w:sz="4" w:space="0" w:color="81D2F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2B0F8" w:themeColor="accent1" w:fill="22B0F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7EBFD" w:themeColor="accent1" w:themeTint="40" w:fill="C7EBFD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7EBFD" w:themeColor="accent1" w:themeTint="40" w:fill="C7EBFD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F5FC" w:themeColor="accent2" w:themeTint="90"/>
        <w:left w:val="single" w:sz="4" w:space="0" w:color="E2F5FC" w:themeColor="accent2" w:themeTint="90"/>
        <w:bottom w:val="single" w:sz="4" w:space="0" w:color="E2F5FC" w:themeColor="accent2" w:themeTint="90"/>
        <w:right w:val="single" w:sz="4" w:space="0" w:color="E2F5FC" w:themeColor="accent2" w:themeTint="90"/>
        <w:insideH w:val="single" w:sz="4" w:space="0" w:color="E2F5F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EEFB" w:themeColor="accent2" w:fill="CDEEF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AFE" w:themeColor="accent2" w:themeTint="40" w:fill="F2FAFE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AFE" w:themeColor="accent2" w:themeTint="40" w:fill="F2FAFE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2FFF1" w:themeColor="accent3" w:themeTint="90"/>
        <w:left w:val="single" w:sz="4" w:space="0" w:color="52FFF1" w:themeColor="accent3" w:themeTint="90"/>
        <w:bottom w:val="single" w:sz="4" w:space="0" w:color="52FFF1" w:themeColor="accent3" w:themeTint="90"/>
        <w:right w:val="single" w:sz="4" w:space="0" w:color="52FFF1" w:themeColor="accent3" w:themeTint="90"/>
        <w:insideH w:val="single" w:sz="4" w:space="0" w:color="52FFF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CCBC" w:themeColor="accent3" w:fill="00CCBC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FFF8" w:themeColor="accent3" w:themeTint="40" w:fill="B2FFF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FF8" w:themeColor="accent3" w:themeTint="40" w:fill="B2FFF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7FF92" w:themeColor="accent4" w:themeTint="90"/>
        <w:left w:val="single" w:sz="4" w:space="0" w:color="27FF92" w:themeColor="accent4" w:themeTint="90"/>
        <w:bottom w:val="single" w:sz="4" w:space="0" w:color="27FF92" w:themeColor="accent4" w:themeTint="90"/>
        <w:right w:val="single" w:sz="4" w:space="0" w:color="27FF92" w:themeColor="accent4" w:themeTint="90"/>
        <w:insideH w:val="single" w:sz="4" w:space="0" w:color="27FF92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040" w:themeColor="accent4" w:fill="00804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FFFCE" w:themeColor="accent4" w:themeTint="40" w:fill="9FFFCE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FFFCE" w:themeColor="accent4" w:themeTint="40" w:fill="9FFFCE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9A8FF" w:themeColor="accent5" w:themeTint="90"/>
        <w:left w:val="single" w:sz="4" w:space="0" w:color="39A8FF" w:themeColor="accent5" w:themeTint="90"/>
        <w:bottom w:val="single" w:sz="4" w:space="0" w:color="39A8FF" w:themeColor="accent5" w:themeTint="90"/>
        <w:right w:val="single" w:sz="4" w:space="0" w:color="39A8FF" w:themeColor="accent5" w:themeTint="90"/>
        <w:insideH w:val="single" w:sz="4" w:space="0" w:color="39A8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AA0" w:themeColor="accent5" w:fill="005AA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7D8FF" w:themeColor="accent5" w:themeTint="40" w:fill="A7D8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7D8FF" w:themeColor="accent5" w:themeTint="40" w:fill="A7D8FF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ABB0" w:themeColor="accent6" w:themeTint="90"/>
        <w:left w:val="single" w:sz="4" w:space="0" w:color="9EABB0" w:themeColor="accent6" w:themeTint="90"/>
        <w:bottom w:val="single" w:sz="4" w:space="0" w:color="9EABB0" w:themeColor="accent6" w:themeTint="90"/>
        <w:right w:val="single" w:sz="4" w:space="0" w:color="9EABB0" w:themeColor="accent6" w:themeTint="90"/>
        <w:insideH w:val="single" w:sz="4" w:space="0" w:color="9EABB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A696E" w:themeColor="accent6" w:fill="5A696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9DC" w:themeColor="accent6" w:themeTint="40" w:fill="D4D9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9DC" w:themeColor="accent6" w:themeTint="40" w:fill="D4D9DC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2B0F8" w:themeColor="accent1"/>
        <w:left w:val="single" w:sz="32" w:space="0" w:color="22B0F8" w:themeColor="accent1"/>
        <w:bottom w:val="single" w:sz="32" w:space="0" w:color="22B0F8" w:themeColor="accent1"/>
        <w:right w:val="single" w:sz="32" w:space="0" w:color="22B0F8" w:themeColor="accent1"/>
      </w:tblBorders>
      <w:shd w:val="clear" w:color="22B0F8" w:themeColor="accent1" w:fill="22B0F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2B0F8" w:themeColor="accent1"/>
          <w:bottom w:val="single" w:sz="12" w:space="0" w:color="FFFFFF" w:themeColor="light1"/>
        </w:tcBorders>
        <w:shd w:val="clear" w:color="22B0F8" w:themeColor="accent1" w:fill="22B0F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2B0F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2B0F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2B0F8" w:themeColor="accent1" w:fill="22B0F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2B0F8" w:themeColor="accent1" w:fill="22B0F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2B0F8" w:themeColor="accent1" w:fill="22B0F8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1F4FC" w:themeColor="accent2" w:themeTint="97"/>
        <w:left w:val="single" w:sz="32" w:space="0" w:color="E1F4FC" w:themeColor="accent2" w:themeTint="97"/>
        <w:bottom w:val="single" w:sz="32" w:space="0" w:color="E1F4FC" w:themeColor="accent2" w:themeTint="97"/>
        <w:right w:val="single" w:sz="32" w:space="0" w:color="E1F4FC" w:themeColor="accent2" w:themeTint="97"/>
      </w:tblBorders>
      <w:shd w:val="clear" w:color="E1F4FC" w:themeColor="accent2" w:themeTint="97" w:fill="E1F4FC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1F4FC" w:themeColor="accent2" w:themeTint="97"/>
          <w:bottom w:val="single" w:sz="12" w:space="0" w:color="FFFFFF" w:themeColor="light1"/>
        </w:tcBorders>
        <w:shd w:val="clear" w:color="E1F4FC" w:themeColor="accent2" w:themeTint="97" w:fill="E1F4FC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1F4FC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1F4FC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1F4FC" w:themeColor="accent2" w:themeTint="97" w:fill="E1F4FC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1F4FC" w:themeColor="accent2" w:themeTint="97" w:fill="E1F4FC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1F4FC" w:themeColor="accent2" w:themeTint="97" w:fill="E1F4FC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8FFF0" w:themeColor="accent3" w:themeTint="98"/>
        <w:left w:val="single" w:sz="32" w:space="0" w:color="48FFF0" w:themeColor="accent3" w:themeTint="98"/>
        <w:bottom w:val="single" w:sz="32" w:space="0" w:color="48FFF0" w:themeColor="accent3" w:themeTint="98"/>
        <w:right w:val="single" w:sz="32" w:space="0" w:color="48FFF0" w:themeColor="accent3" w:themeTint="98"/>
      </w:tblBorders>
      <w:shd w:val="clear" w:color="48FFF0" w:themeColor="accent3" w:themeTint="98" w:fill="48FFF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FFF0" w:themeColor="accent3" w:themeTint="98"/>
          <w:bottom w:val="single" w:sz="12" w:space="0" w:color="FFFFFF" w:themeColor="light1"/>
        </w:tcBorders>
        <w:shd w:val="clear" w:color="48FFF0" w:themeColor="accent3" w:themeTint="98" w:fill="48FFF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FFF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FFF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8FFF0" w:themeColor="accent3" w:themeTint="98" w:fill="48FFF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FFF0" w:themeColor="accent3" w:themeTint="98" w:fill="48FFF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FFF0" w:themeColor="accent3" w:themeTint="98" w:fill="48FFF0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8FF8B" w:themeColor="accent4" w:themeTint="9A"/>
        <w:left w:val="single" w:sz="32" w:space="0" w:color="18FF8B" w:themeColor="accent4" w:themeTint="9A"/>
        <w:bottom w:val="single" w:sz="32" w:space="0" w:color="18FF8B" w:themeColor="accent4" w:themeTint="9A"/>
        <w:right w:val="single" w:sz="32" w:space="0" w:color="18FF8B" w:themeColor="accent4" w:themeTint="9A"/>
      </w:tblBorders>
      <w:shd w:val="clear" w:color="18FF8B" w:themeColor="accent4" w:themeTint="9A" w:fill="18FF8B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8FF8B" w:themeColor="accent4" w:themeTint="9A"/>
          <w:bottom w:val="single" w:sz="12" w:space="0" w:color="FFFFFF" w:themeColor="light1"/>
        </w:tcBorders>
        <w:shd w:val="clear" w:color="18FF8B" w:themeColor="accent4" w:themeTint="9A" w:fill="18FF8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8FF8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8FF8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8FF8B" w:themeColor="accent4" w:themeTint="9A" w:fill="18FF8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FF8B" w:themeColor="accent4" w:themeTint="9A" w:fill="18FF8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8FF8B" w:themeColor="accent4" w:themeTint="9A" w:fill="18FF8B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BA2FF" w:themeColor="accent5" w:themeTint="9A"/>
        <w:left w:val="single" w:sz="32" w:space="0" w:color="2BA2FF" w:themeColor="accent5" w:themeTint="9A"/>
        <w:bottom w:val="single" w:sz="32" w:space="0" w:color="2BA2FF" w:themeColor="accent5" w:themeTint="9A"/>
        <w:right w:val="single" w:sz="32" w:space="0" w:color="2BA2FF" w:themeColor="accent5" w:themeTint="9A"/>
      </w:tblBorders>
      <w:shd w:val="clear" w:color="2BA2FF" w:themeColor="accent5" w:themeTint="9A" w:fill="2BA2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BA2FF" w:themeColor="accent5" w:themeTint="9A"/>
          <w:bottom w:val="single" w:sz="12" w:space="0" w:color="FFFFFF" w:themeColor="light1"/>
        </w:tcBorders>
        <w:shd w:val="clear" w:color="2BA2FF" w:themeColor="accent5" w:themeTint="9A" w:fill="2BA2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BA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BA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BA2FF" w:themeColor="accent5" w:themeTint="9A" w:fill="2BA2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BA2FF" w:themeColor="accent5" w:themeTint="9A" w:fill="2BA2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BA2FF" w:themeColor="accent5" w:themeTint="9A" w:fill="2BA2FF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9A7AB" w:themeColor="accent6" w:themeTint="98"/>
        <w:left w:val="single" w:sz="32" w:space="0" w:color="99A7AB" w:themeColor="accent6" w:themeTint="98"/>
        <w:bottom w:val="single" w:sz="32" w:space="0" w:color="99A7AB" w:themeColor="accent6" w:themeTint="98"/>
        <w:right w:val="single" w:sz="32" w:space="0" w:color="99A7AB" w:themeColor="accent6" w:themeTint="98"/>
      </w:tblBorders>
      <w:shd w:val="clear" w:color="99A7AB" w:themeColor="accent6" w:themeTint="98" w:fill="99A7AB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A7AB" w:themeColor="accent6" w:themeTint="98"/>
          <w:bottom w:val="single" w:sz="12" w:space="0" w:color="FFFFFF" w:themeColor="light1"/>
        </w:tcBorders>
        <w:shd w:val="clear" w:color="99A7AB" w:themeColor="accent6" w:themeTint="98" w:fill="99A7AB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A7AB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A7AB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9A7AB" w:themeColor="accent6" w:themeTint="98" w:fill="99A7AB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A7AB" w:themeColor="accent6" w:themeTint="98" w:fill="99A7AB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A7AB" w:themeColor="accent6" w:themeTint="98" w:fill="99A7AB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2B0F8" w:themeColor="accent1"/>
        <w:bottom w:val="single" w:sz="4" w:space="0" w:color="22B0F8" w:themeColor="accent1"/>
      </w:tblBorders>
    </w:tblPr>
    <w:tblStylePr w:type="firstRow">
      <w:rPr>
        <w:b/>
        <w:color w:val="056B9F" w:themeColor="accent1" w:themeShade="95"/>
      </w:rPr>
      <w:tblPr/>
      <w:tcPr>
        <w:tcBorders>
          <w:bottom w:val="single" w:sz="4" w:space="0" w:color="22B0F8" w:themeColor="accent1"/>
        </w:tcBorders>
      </w:tcPr>
    </w:tblStylePr>
    <w:tblStylePr w:type="lastRow">
      <w:rPr>
        <w:b/>
        <w:color w:val="056B9F" w:themeColor="accent1" w:themeShade="95"/>
      </w:rPr>
      <w:tblPr/>
      <w:tcPr>
        <w:tcBorders>
          <w:top w:val="single" w:sz="4" w:space="0" w:color="22B0F8" w:themeColor="accent1"/>
        </w:tcBorders>
      </w:tcPr>
    </w:tblStylePr>
    <w:tblStylePr w:type="firstCol">
      <w:rPr>
        <w:b/>
        <w:color w:val="056B9F" w:themeColor="accent1" w:themeShade="95"/>
      </w:rPr>
    </w:tblStylePr>
    <w:tblStylePr w:type="lastCol">
      <w:rPr>
        <w:b/>
        <w:color w:val="056B9F" w:themeColor="accent1" w:themeShade="95"/>
      </w:rPr>
    </w:tblStylePr>
    <w:tblStylePr w:type="band1Vert">
      <w:tblPr/>
      <w:tcPr>
        <w:shd w:val="clear" w:color="C7EBFD" w:themeColor="accent1" w:themeTint="40" w:fill="C7EBFD" w:themeFill="accent1" w:themeFillTint="40"/>
      </w:tcPr>
    </w:tblStylePr>
    <w:tblStylePr w:type="band1Horz">
      <w:rPr>
        <w:rFonts w:ascii="Arial" w:hAnsi="Arial"/>
        <w:color w:val="056B9F" w:themeColor="accent1" w:themeShade="95"/>
        <w:sz w:val="22"/>
      </w:rPr>
      <w:tblPr/>
      <w:tcPr>
        <w:shd w:val="clear" w:color="C7EBFD" w:themeColor="accent1" w:themeTint="40" w:fill="C7EBFD" w:themeFill="accent1" w:themeFillTint="40"/>
      </w:tcPr>
    </w:tblStylePr>
    <w:tblStylePr w:type="band2Horz">
      <w:rPr>
        <w:rFonts w:ascii="Arial" w:hAnsi="Arial"/>
        <w:color w:val="056B9F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1F4FC" w:themeColor="accent2" w:themeTint="97"/>
        <w:bottom w:val="single" w:sz="4" w:space="0" w:color="E1F4FC" w:themeColor="accent2" w:themeTint="97"/>
      </w:tblBorders>
    </w:tblPr>
    <w:tblStylePr w:type="firstRow">
      <w:rPr>
        <w:b/>
        <w:color w:val="E1F4FC" w:themeColor="accent2" w:themeTint="97" w:themeShade="95"/>
      </w:rPr>
      <w:tblPr/>
      <w:tcPr>
        <w:tcBorders>
          <w:bottom w:val="single" w:sz="4" w:space="0" w:color="E1F4FC" w:themeColor="accent2" w:themeTint="97"/>
        </w:tcBorders>
      </w:tcPr>
    </w:tblStylePr>
    <w:tblStylePr w:type="lastRow">
      <w:rPr>
        <w:b/>
        <w:color w:val="E1F4FC" w:themeColor="accent2" w:themeTint="97" w:themeShade="95"/>
      </w:rPr>
      <w:tblPr/>
      <w:tcPr>
        <w:tcBorders>
          <w:top w:val="single" w:sz="4" w:space="0" w:color="E1F4FC" w:themeColor="accent2" w:themeTint="97"/>
        </w:tcBorders>
      </w:tcPr>
    </w:tblStylePr>
    <w:tblStylePr w:type="firstCol">
      <w:rPr>
        <w:b/>
        <w:color w:val="E1F4FC" w:themeColor="accent2" w:themeTint="97" w:themeShade="95"/>
      </w:rPr>
    </w:tblStylePr>
    <w:tblStylePr w:type="lastCol">
      <w:rPr>
        <w:b/>
        <w:color w:val="E1F4FC" w:themeColor="accent2" w:themeTint="97" w:themeShade="95"/>
      </w:rPr>
    </w:tblStylePr>
    <w:tblStylePr w:type="band1Vert">
      <w:tblPr/>
      <w:tcPr>
        <w:shd w:val="clear" w:color="F2FAFE" w:themeColor="accent2" w:themeTint="40" w:fill="F2FAFE" w:themeFill="accent2" w:themeFillTint="40"/>
      </w:tcPr>
    </w:tblStylePr>
    <w:tblStylePr w:type="band1Horz">
      <w:rPr>
        <w:rFonts w:ascii="Arial" w:hAnsi="Arial"/>
        <w:color w:val="E1F4FC" w:themeColor="accent2" w:themeTint="97" w:themeShade="95"/>
        <w:sz w:val="22"/>
      </w:rPr>
      <w:tblPr/>
      <w:tcPr>
        <w:shd w:val="clear" w:color="F2FAFE" w:themeColor="accent2" w:themeTint="40" w:fill="F2FAFE" w:themeFill="accent2" w:themeFillTint="40"/>
      </w:tcPr>
    </w:tblStylePr>
    <w:tblStylePr w:type="band2Horz">
      <w:rPr>
        <w:rFonts w:ascii="Arial" w:hAnsi="Arial"/>
        <w:color w:val="E1F4FC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8FFF0" w:themeColor="accent3" w:themeTint="98"/>
        <w:bottom w:val="single" w:sz="4" w:space="0" w:color="48FFF0" w:themeColor="accent3" w:themeTint="98"/>
      </w:tblBorders>
    </w:tblPr>
    <w:tblStylePr w:type="firstRow">
      <w:rPr>
        <w:b/>
        <w:color w:val="48FFF0" w:themeColor="accent3" w:themeTint="98" w:themeShade="95"/>
      </w:rPr>
      <w:tblPr/>
      <w:tcPr>
        <w:tcBorders>
          <w:bottom w:val="single" w:sz="4" w:space="0" w:color="48FFF0" w:themeColor="accent3" w:themeTint="98"/>
        </w:tcBorders>
      </w:tcPr>
    </w:tblStylePr>
    <w:tblStylePr w:type="lastRow">
      <w:rPr>
        <w:b/>
        <w:color w:val="48FFF0" w:themeColor="accent3" w:themeTint="98" w:themeShade="95"/>
      </w:rPr>
      <w:tblPr/>
      <w:tcPr>
        <w:tcBorders>
          <w:top w:val="single" w:sz="4" w:space="0" w:color="48FFF0" w:themeColor="accent3" w:themeTint="98"/>
        </w:tcBorders>
      </w:tcPr>
    </w:tblStylePr>
    <w:tblStylePr w:type="firstCol">
      <w:rPr>
        <w:b/>
        <w:color w:val="48FFF0" w:themeColor="accent3" w:themeTint="98" w:themeShade="95"/>
      </w:rPr>
    </w:tblStylePr>
    <w:tblStylePr w:type="lastCol">
      <w:rPr>
        <w:b/>
        <w:color w:val="48FFF0" w:themeColor="accent3" w:themeTint="98" w:themeShade="95"/>
      </w:rPr>
    </w:tblStylePr>
    <w:tblStylePr w:type="band1Vert">
      <w:tblPr/>
      <w:tcPr>
        <w:shd w:val="clear" w:color="B2FFF8" w:themeColor="accent3" w:themeTint="40" w:fill="B2FFF8" w:themeFill="accent3" w:themeFillTint="40"/>
      </w:tcPr>
    </w:tblStylePr>
    <w:tblStylePr w:type="band1Horz">
      <w:rPr>
        <w:rFonts w:ascii="Arial" w:hAnsi="Arial"/>
        <w:color w:val="48FFF0" w:themeColor="accent3" w:themeTint="98" w:themeShade="95"/>
        <w:sz w:val="22"/>
      </w:rPr>
      <w:tblPr/>
      <w:tcPr>
        <w:shd w:val="clear" w:color="B2FFF8" w:themeColor="accent3" w:themeTint="40" w:fill="B2FFF8" w:themeFill="accent3" w:themeFillTint="40"/>
      </w:tcPr>
    </w:tblStylePr>
    <w:tblStylePr w:type="band2Horz">
      <w:rPr>
        <w:rFonts w:ascii="Arial" w:hAnsi="Arial"/>
        <w:color w:val="48FFF0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8FF8B" w:themeColor="accent4" w:themeTint="9A"/>
        <w:bottom w:val="single" w:sz="4" w:space="0" w:color="18FF8B" w:themeColor="accent4" w:themeTint="9A"/>
      </w:tblBorders>
    </w:tblPr>
    <w:tblStylePr w:type="firstRow">
      <w:rPr>
        <w:b/>
        <w:color w:val="18FF8B" w:themeColor="accent4" w:themeTint="9A" w:themeShade="95"/>
      </w:rPr>
      <w:tblPr/>
      <w:tcPr>
        <w:tcBorders>
          <w:bottom w:val="single" w:sz="4" w:space="0" w:color="18FF8B" w:themeColor="accent4" w:themeTint="9A"/>
        </w:tcBorders>
      </w:tcPr>
    </w:tblStylePr>
    <w:tblStylePr w:type="lastRow">
      <w:rPr>
        <w:b/>
        <w:color w:val="18FF8B" w:themeColor="accent4" w:themeTint="9A" w:themeShade="95"/>
      </w:rPr>
      <w:tblPr/>
      <w:tcPr>
        <w:tcBorders>
          <w:top w:val="single" w:sz="4" w:space="0" w:color="18FF8B" w:themeColor="accent4" w:themeTint="9A"/>
        </w:tcBorders>
      </w:tcPr>
    </w:tblStylePr>
    <w:tblStylePr w:type="firstCol">
      <w:rPr>
        <w:b/>
        <w:color w:val="18FF8B" w:themeColor="accent4" w:themeTint="9A" w:themeShade="95"/>
      </w:rPr>
    </w:tblStylePr>
    <w:tblStylePr w:type="lastCol">
      <w:rPr>
        <w:b/>
        <w:color w:val="18FF8B" w:themeColor="accent4" w:themeTint="9A" w:themeShade="95"/>
      </w:rPr>
    </w:tblStylePr>
    <w:tblStylePr w:type="band1Vert">
      <w:tblPr/>
      <w:tcPr>
        <w:shd w:val="clear" w:color="9FFFCE" w:themeColor="accent4" w:themeTint="40" w:fill="9FFFCE" w:themeFill="accent4" w:themeFillTint="40"/>
      </w:tcPr>
    </w:tblStylePr>
    <w:tblStylePr w:type="band1Horz">
      <w:rPr>
        <w:rFonts w:ascii="Arial" w:hAnsi="Arial"/>
        <w:color w:val="18FF8B" w:themeColor="accent4" w:themeTint="9A" w:themeShade="95"/>
        <w:sz w:val="22"/>
      </w:rPr>
      <w:tblPr/>
      <w:tcPr>
        <w:shd w:val="clear" w:color="9FFFCE" w:themeColor="accent4" w:themeTint="40" w:fill="9FFFCE" w:themeFill="accent4" w:themeFillTint="40"/>
      </w:tcPr>
    </w:tblStylePr>
    <w:tblStylePr w:type="band2Horz">
      <w:rPr>
        <w:rFonts w:ascii="Arial" w:hAnsi="Arial"/>
        <w:color w:val="18FF8B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BA2FF" w:themeColor="accent5" w:themeTint="9A"/>
        <w:bottom w:val="single" w:sz="4" w:space="0" w:color="2BA2FF" w:themeColor="accent5" w:themeTint="9A"/>
      </w:tblBorders>
    </w:tblPr>
    <w:tblStylePr w:type="firstRow">
      <w:rPr>
        <w:b/>
        <w:color w:val="2BA2FF" w:themeColor="accent5" w:themeTint="9A" w:themeShade="95"/>
      </w:rPr>
      <w:tblPr/>
      <w:tcPr>
        <w:tcBorders>
          <w:bottom w:val="single" w:sz="4" w:space="0" w:color="2BA2FF" w:themeColor="accent5" w:themeTint="9A"/>
        </w:tcBorders>
      </w:tcPr>
    </w:tblStylePr>
    <w:tblStylePr w:type="lastRow">
      <w:rPr>
        <w:b/>
        <w:color w:val="2BA2FF" w:themeColor="accent5" w:themeTint="9A" w:themeShade="95"/>
      </w:rPr>
      <w:tblPr/>
      <w:tcPr>
        <w:tcBorders>
          <w:top w:val="single" w:sz="4" w:space="0" w:color="2BA2FF" w:themeColor="accent5" w:themeTint="9A"/>
        </w:tcBorders>
      </w:tcPr>
    </w:tblStylePr>
    <w:tblStylePr w:type="firstCol">
      <w:rPr>
        <w:b/>
        <w:color w:val="2BA2FF" w:themeColor="accent5" w:themeTint="9A" w:themeShade="95"/>
      </w:rPr>
    </w:tblStylePr>
    <w:tblStylePr w:type="lastCol">
      <w:rPr>
        <w:b/>
        <w:color w:val="2BA2FF" w:themeColor="accent5" w:themeTint="9A" w:themeShade="95"/>
      </w:rPr>
    </w:tblStylePr>
    <w:tblStylePr w:type="band1Vert">
      <w:tblPr/>
      <w:tcPr>
        <w:shd w:val="clear" w:color="A7D8FF" w:themeColor="accent5" w:themeTint="40" w:fill="A7D8FF" w:themeFill="accent5" w:themeFillTint="40"/>
      </w:tcPr>
    </w:tblStylePr>
    <w:tblStylePr w:type="band1Horz">
      <w:rPr>
        <w:rFonts w:ascii="Arial" w:hAnsi="Arial"/>
        <w:color w:val="2BA2FF" w:themeColor="accent5" w:themeTint="9A" w:themeShade="95"/>
        <w:sz w:val="22"/>
      </w:rPr>
      <w:tblPr/>
      <w:tcPr>
        <w:shd w:val="clear" w:color="A7D8FF" w:themeColor="accent5" w:themeTint="40" w:fill="A7D8FF" w:themeFill="accent5" w:themeFillTint="40"/>
      </w:tcPr>
    </w:tblStylePr>
    <w:tblStylePr w:type="band2Horz">
      <w:rPr>
        <w:rFonts w:ascii="Arial" w:hAnsi="Arial"/>
        <w:color w:val="2BA2FF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A7AB" w:themeColor="accent6" w:themeTint="98"/>
        <w:bottom w:val="single" w:sz="4" w:space="0" w:color="99A7AB" w:themeColor="accent6" w:themeTint="98"/>
      </w:tblBorders>
    </w:tblPr>
    <w:tblStylePr w:type="firstRow">
      <w:rPr>
        <w:b/>
        <w:color w:val="99A7AB" w:themeColor="accent6" w:themeTint="98" w:themeShade="95"/>
      </w:rPr>
      <w:tblPr/>
      <w:tcPr>
        <w:tcBorders>
          <w:bottom w:val="single" w:sz="4" w:space="0" w:color="99A7AB" w:themeColor="accent6" w:themeTint="98"/>
        </w:tcBorders>
      </w:tcPr>
    </w:tblStylePr>
    <w:tblStylePr w:type="lastRow">
      <w:rPr>
        <w:b/>
        <w:color w:val="99A7AB" w:themeColor="accent6" w:themeTint="98" w:themeShade="95"/>
      </w:rPr>
      <w:tblPr/>
      <w:tcPr>
        <w:tcBorders>
          <w:top w:val="single" w:sz="4" w:space="0" w:color="99A7AB" w:themeColor="accent6" w:themeTint="98"/>
        </w:tcBorders>
      </w:tcPr>
    </w:tblStylePr>
    <w:tblStylePr w:type="firstCol">
      <w:rPr>
        <w:b/>
        <w:color w:val="99A7AB" w:themeColor="accent6" w:themeTint="98" w:themeShade="95"/>
      </w:rPr>
    </w:tblStylePr>
    <w:tblStylePr w:type="lastCol">
      <w:rPr>
        <w:b/>
        <w:color w:val="99A7AB" w:themeColor="accent6" w:themeTint="98" w:themeShade="95"/>
      </w:rPr>
    </w:tblStylePr>
    <w:tblStylePr w:type="band1Vert">
      <w:tblPr/>
      <w:tcPr>
        <w:shd w:val="clear" w:color="D4D9DC" w:themeColor="accent6" w:themeTint="40" w:fill="D4D9DC" w:themeFill="accent6" w:themeFillTint="40"/>
      </w:tcPr>
    </w:tblStylePr>
    <w:tblStylePr w:type="band1Horz">
      <w:rPr>
        <w:rFonts w:ascii="Arial" w:hAnsi="Arial"/>
        <w:color w:val="99A7AB" w:themeColor="accent6" w:themeTint="98" w:themeShade="95"/>
        <w:sz w:val="22"/>
      </w:rPr>
      <w:tblPr/>
      <w:tcPr>
        <w:shd w:val="clear" w:color="D4D9DC" w:themeColor="accent6" w:themeTint="40" w:fill="D4D9DC" w:themeFill="accent6" w:themeFillTint="40"/>
      </w:tcPr>
    </w:tblStylePr>
    <w:tblStylePr w:type="band2Horz">
      <w:rPr>
        <w:rFonts w:ascii="Arial" w:hAnsi="Arial"/>
        <w:color w:val="99A7AB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2B0F8" w:themeColor="accent1"/>
      </w:tblBorders>
    </w:tblPr>
    <w:tblStylePr w:type="firstRow">
      <w:rPr>
        <w:rFonts w:ascii="Arial" w:hAnsi="Arial"/>
        <w:i/>
        <w:color w:val="056B9F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2B0F8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56B9F" w:themeColor="accent1" w:themeShade="95"/>
        <w:sz w:val="22"/>
      </w:rPr>
      <w:tblPr/>
      <w:tcPr>
        <w:tcBorders>
          <w:top w:val="single" w:sz="4" w:space="0" w:color="22B0F8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B9F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2B0F8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56B9F" w:themeColor="accent1" w:themeShade="95"/>
        <w:sz w:val="22"/>
      </w:rPr>
      <w:tblPr/>
      <w:tcPr>
        <w:tcBorders>
          <w:top w:val="none" w:sz="4" w:space="0" w:color="000000"/>
          <w:left w:val="single" w:sz="4" w:space="0" w:color="22B0F8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7EBFD" w:themeColor="accent1" w:themeTint="40" w:fill="C7EBFD" w:themeFill="accent1" w:themeFillTint="40"/>
      </w:tcPr>
    </w:tblStylePr>
    <w:tblStylePr w:type="band1Horz">
      <w:rPr>
        <w:rFonts w:ascii="Arial" w:hAnsi="Arial"/>
        <w:color w:val="056B9F" w:themeColor="accent1" w:themeShade="95"/>
        <w:sz w:val="22"/>
      </w:rPr>
      <w:tblPr/>
      <w:tcPr>
        <w:shd w:val="clear" w:color="C7EBFD" w:themeColor="accent1" w:themeTint="40" w:fill="C7EBFD" w:themeFill="accent1" w:themeFillTint="40"/>
      </w:tcPr>
    </w:tblStylePr>
    <w:tblStylePr w:type="band2Horz">
      <w:rPr>
        <w:rFonts w:ascii="Arial" w:hAnsi="Arial"/>
        <w:color w:val="056B9F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1F4FC" w:themeColor="accent2" w:themeTint="97"/>
      </w:tblBorders>
    </w:tblPr>
    <w:tblStylePr w:type="firstRow">
      <w:rPr>
        <w:rFonts w:ascii="Arial" w:hAnsi="Arial"/>
        <w:i/>
        <w:color w:val="E1F4F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1F4FC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1F4FC" w:themeColor="accent2" w:themeTint="97" w:themeShade="95"/>
        <w:sz w:val="22"/>
      </w:rPr>
      <w:tblPr/>
      <w:tcPr>
        <w:tcBorders>
          <w:top w:val="single" w:sz="4" w:space="0" w:color="E1F4F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1F4F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1F4FC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E1F4FC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1F4FC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AFE" w:themeColor="accent2" w:themeTint="40" w:fill="F2FAFE" w:themeFill="accent2" w:themeFillTint="40"/>
      </w:tcPr>
    </w:tblStylePr>
    <w:tblStylePr w:type="band1Horz">
      <w:rPr>
        <w:rFonts w:ascii="Arial" w:hAnsi="Arial"/>
        <w:color w:val="E1F4FC" w:themeColor="accent2" w:themeTint="97" w:themeShade="95"/>
        <w:sz w:val="22"/>
      </w:rPr>
      <w:tblPr/>
      <w:tcPr>
        <w:shd w:val="clear" w:color="F2FAFE" w:themeColor="accent2" w:themeTint="40" w:fill="F2FAFE" w:themeFill="accent2" w:themeFillTint="40"/>
      </w:tcPr>
    </w:tblStylePr>
    <w:tblStylePr w:type="band2Horz">
      <w:rPr>
        <w:rFonts w:ascii="Arial" w:hAnsi="Arial"/>
        <w:color w:val="E1F4FC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8FFF0" w:themeColor="accent3" w:themeTint="98"/>
      </w:tblBorders>
    </w:tblPr>
    <w:tblStylePr w:type="firstRow">
      <w:rPr>
        <w:rFonts w:ascii="Arial" w:hAnsi="Arial"/>
        <w:i/>
        <w:color w:val="48FFF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FFF0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48FFF0" w:themeColor="accent3" w:themeTint="98" w:themeShade="95"/>
        <w:sz w:val="22"/>
      </w:rPr>
      <w:tblPr/>
      <w:tcPr>
        <w:tcBorders>
          <w:top w:val="single" w:sz="4" w:space="0" w:color="48FFF0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FFF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8FFF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48FFF0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48FFF0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2FFF8" w:themeColor="accent3" w:themeTint="40" w:fill="B2FFF8" w:themeFill="accent3" w:themeFillTint="40"/>
      </w:tcPr>
    </w:tblStylePr>
    <w:tblStylePr w:type="band1Horz">
      <w:rPr>
        <w:rFonts w:ascii="Arial" w:hAnsi="Arial"/>
        <w:color w:val="48FFF0" w:themeColor="accent3" w:themeTint="98" w:themeShade="95"/>
        <w:sz w:val="22"/>
      </w:rPr>
      <w:tblPr/>
      <w:tcPr>
        <w:shd w:val="clear" w:color="B2FFF8" w:themeColor="accent3" w:themeTint="40" w:fill="B2FFF8" w:themeFill="accent3" w:themeFillTint="40"/>
      </w:tcPr>
    </w:tblStylePr>
    <w:tblStylePr w:type="band2Horz">
      <w:rPr>
        <w:rFonts w:ascii="Arial" w:hAnsi="Arial"/>
        <w:color w:val="48FFF0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8FF8B" w:themeColor="accent4" w:themeTint="9A"/>
      </w:tblBorders>
    </w:tblPr>
    <w:tblStylePr w:type="firstRow">
      <w:rPr>
        <w:rFonts w:ascii="Arial" w:hAnsi="Arial"/>
        <w:i/>
        <w:color w:val="18FF8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8FF8B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8FF8B" w:themeColor="accent4" w:themeTint="9A" w:themeShade="95"/>
        <w:sz w:val="22"/>
      </w:rPr>
      <w:tblPr/>
      <w:tcPr>
        <w:tcBorders>
          <w:top w:val="single" w:sz="4" w:space="0" w:color="18FF8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8FF8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8FF8B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18FF8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18FF8B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9FFFCE" w:themeColor="accent4" w:themeTint="40" w:fill="9FFFCE" w:themeFill="accent4" w:themeFillTint="40"/>
      </w:tcPr>
    </w:tblStylePr>
    <w:tblStylePr w:type="band1Horz">
      <w:rPr>
        <w:rFonts w:ascii="Arial" w:hAnsi="Arial"/>
        <w:color w:val="18FF8B" w:themeColor="accent4" w:themeTint="9A" w:themeShade="95"/>
        <w:sz w:val="22"/>
      </w:rPr>
      <w:tblPr/>
      <w:tcPr>
        <w:shd w:val="clear" w:color="9FFFCE" w:themeColor="accent4" w:themeTint="40" w:fill="9FFFCE" w:themeFill="accent4" w:themeFillTint="40"/>
      </w:tcPr>
    </w:tblStylePr>
    <w:tblStylePr w:type="band2Horz">
      <w:rPr>
        <w:rFonts w:ascii="Arial" w:hAnsi="Arial"/>
        <w:color w:val="18FF8B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BA2FF" w:themeColor="accent5" w:themeTint="9A"/>
      </w:tblBorders>
    </w:tblPr>
    <w:tblStylePr w:type="firstRow">
      <w:rPr>
        <w:rFonts w:ascii="Arial" w:hAnsi="Arial"/>
        <w:i/>
        <w:color w:val="2BA2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BA2FF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BA2FF" w:themeColor="accent5" w:themeTint="9A" w:themeShade="95"/>
        <w:sz w:val="22"/>
      </w:rPr>
      <w:tblPr/>
      <w:tcPr>
        <w:tcBorders>
          <w:top w:val="single" w:sz="4" w:space="0" w:color="2BA2F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A2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BA2F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2BA2F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2BA2F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A7D8FF" w:themeColor="accent5" w:themeTint="40" w:fill="A7D8FF" w:themeFill="accent5" w:themeFillTint="40"/>
      </w:tcPr>
    </w:tblStylePr>
    <w:tblStylePr w:type="band1Horz">
      <w:rPr>
        <w:rFonts w:ascii="Arial" w:hAnsi="Arial"/>
        <w:color w:val="2BA2FF" w:themeColor="accent5" w:themeTint="9A" w:themeShade="95"/>
        <w:sz w:val="22"/>
      </w:rPr>
      <w:tblPr/>
      <w:tcPr>
        <w:shd w:val="clear" w:color="A7D8FF" w:themeColor="accent5" w:themeTint="40" w:fill="A7D8FF" w:themeFill="accent5" w:themeFillTint="40"/>
      </w:tcPr>
    </w:tblStylePr>
    <w:tblStylePr w:type="band2Horz">
      <w:rPr>
        <w:rFonts w:ascii="Arial" w:hAnsi="Arial"/>
        <w:color w:val="2BA2FF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9A7AB" w:themeColor="accent6" w:themeTint="98"/>
      </w:tblBorders>
    </w:tblPr>
    <w:tblStylePr w:type="firstRow">
      <w:rPr>
        <w:rFonts w:ascii="Arial" w:hAnsi="Arial"/>
        <w:i/>
        <w:color w:val="99A7AB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A7AB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9A7AB" w:themeColor="accent6" w:themeTint="98" w:themeShade="95"/>
        <w:sz w:val="22"/>
      </w:rPr>
      <w:tblPr/>
      <w:tcPr>
        <w:tcBorders>
          <w:top w:val="single" w:sz="4" w:space="0" w:color="99A7AB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A7AB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A7AB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9A7AB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99A7AB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4D9DC" w:themeColor="accent6" w:themeTint="40" w:fill="D4D9DC" w:themeFill="accent6" w:themeFillTint="40"/>
      </w:tcPr>
    </w:tblStylePr>
    <w:tblStylePr w:type="band1Horz">
      <w:rPr>
        <w:rFonts w:ascii="Arial" w:hAnsi="Arial"/>
        <w:color w:val="99A7AB" w:themeColor="accent6" w:themeTint="98" w:themeShade="95"/>
        <w:sz w:val="22"/>
      </w:rPr>
      <w:tblPr/>
      <w:tcPr>
        <w:shd w:val="clear" w:color="D4D9DC" w:themeColor="accent6" w:themeTint="40" w:fill="D4D9DC" w:themeFill="accent6" w:themeFillTint="40"/>
      </w:tcPr>
    </w:tblStylePr>
    <w:tblStylePr w:type="band2Horz">
      <w:rPr>
        <w:rFonts w:ascii="Arial" w:hAnsi="Arial"/>
        <w:color w:val="99A7AB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9E6FC" w:themeColor="accent1" w:themeTint="50" w:fill="B9E6F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9E6FC" w:themeColor="accent1" w:themeTint="50" w:fill="B9E6F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56B9F" w:themeColor="accent1" w:themeShade="95"/>
        <w:left w:val="single" w:sz="4" w:space="0" w:color="056B9F" w:themeColor="accent1" w:themeShade="95"/>
        <w:bottom w:val="single" w:sz="4" w:space="0" w:color="056B9F" w:themeColor="accent1" w:themeShade="95"/>
        <w:right w:val="single" w:sz="4" w:space="0" w:color="056B9F" w:themeColor="accent1" w:themeShade="95"/>
        <w:insideH w:val="single" w:sz="4" w:space="0" w:color="056B9F" w:themeColor="accent1" w:themeShade="95"/>
        <w:insideV w:val="single" w:sz="4" w:space="0" w:color="056B9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4B6F8" w:themeColor="accent1" w:themeTint="EA" w:fill="34B6F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9E6FC" w:themeColor="accent1" w:themeTint="50" w:fill="B9E6F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9E6FC" w:themeColor="accent1" w:themeTint="50" w:fill="B9E6F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DB1ED" w:themeColor="accent2" w:themeShade="95"/>
        <w:left w:val="single" w:sz="4" w:space="0" w:color="1DB1ED" w:themeColor="accent2" w:themeShade="95"/>
        <w:bottom w:val="single" w:sz="4" w:space="0" w:color="1DB1ED" w:themeColor="accent2" w:themeShade="95"/>
        <w:right w:val="single" w:sz="4" w:space="0" w:color="1DB1ED" w:themeColor="accent2" w:themeShade="95"/>
        <w:insideH w:val="single" w:sz="4" w:space="0" w:color="1DB1ED" w:themeColor="accent2" w:themeShade="95"/>
        <w:insideV w:val="single" w:sz="4" w:space="0" w:color="1DB1E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1F4FC" w:themeColor="accent2" w:themeTint="97" w:fill="E1F4F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FBFE" w:themeColor="accent2" w:themeTint="32" w:fill="F5FBFE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776D" w:themeColor="accent3" w:themeShade="95"/>
        <w:left w:val="single" w:sz="4" w:space="0" w:color="00776D" w:themeColor="accent3" w:themeShade="95"/>
        <w:bottom w:val="single" w:sz="4" w:space="0" w:color="00776D" w:themeColor="accent3" w:themeShade="95"/>
        <w:right w:val="single" w:sz="4" w:space="0" w:color="00776D" w:themeColor="accent3" w:themeShade="95"/>
        <w:insideH w:val="single" w:sz="4" w:space="0" w:color="00776D" w:themeColor="accent3" w:themeShade="95"/>
        <w:insideV w:val="single" w:sz="4" w:space="0" w:color="00776D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CDBC" w:themeColor="accent3" w:themeTint="FE" w:fill="00CDBC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FFA" w:themeColor="accent3" w:themeTint="34" w:fill="C0FFFA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4A25" w:themeColor="accent4" w:themeShade="95"/>
        <w:left w:val="single" w:sz="4" w:space="0" w:color="004A25" w:themeColor="accent4" w:themeShade="95"/>
        <w:bottom w:val="single" w:sz="4" w:space="0" w:color="004A25" w:themeColor="accent4" w:themeShade="95"/>
        <w:right w:val="single" w:sz="4" w:space="0" w:color="004A25" w:themeColor="accent4" w:themeShade="95"/>
        <w:insideH w:val="single" w:sz="4" w:space="0" w:color="004A25" w:themeColor="accent4" w:themeShade="95"/>
        <w:insideV w:val="single" w:sz="4" w:space="0" w:color="004A25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8FF8B" w:themeColor="accent4" w:themeTint="9A" w:fill="18FF8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1FFD7" w:themeColor="accent4" w:themeTint="34" w:fill="B1FFD7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345D" w:themeColor="accent5" w:themeShade="95"/>
        <w:left w:val="single" w:sz="4" w:space="0" w:color="00345D" w:themeColor="accent5" w:themeShade="95"/>
        <w:bottom w:val="single" w:sz="4" w:space="0" w:color="00345D" w:themeColor="accent5" w:themeShade="95"/>
        <w:right w:val="single" w:sz="4" w:space="0" w:color="00345D" w:themeColor="accent5" w:themeShade="95"/>
        <w:insideH w:val="single" w:sz="4" w:space="0" w:color="00345D" w:themeColor="accent5" w:themeShade="95"/>
        <w:insideV w:val="single" w:sz="4" w:space="0" w:color="00345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AA0" w:themeColor="accent5" w:fill="005AA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DFFF" w:themeColor="accent5" w:themeTint="34" w:fill="B7DFFF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43D40" w:themeColor="accent6" w:themeShade="95"/>
        <w:left w:val="single" w:sz="4" w:space="0" w:color="343D40" w:themeColor="accent6" w:themeShade="95"/>
        <w:bottom w:val="single" w:sz="4" w:space="0" w:color="343D40" w:themeColor="accent6" w:themeShade="95"/>
        <w:right w:val="single" w:sz="4" w:space="0" w:color="343D40" w:themeColor="accent6" w:themeShade="95"/>
        <w:insideH w:val="single" w:sz="4" w:space="0" w:color="343D40" w:themeColor="accent6" w:themeShade="95"/>
        <w:insideV w:val="single" w:sz="4" w:space="0" w:color="343D4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A696E" w:themeColor="accent6" w:fill="5A696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E0E2" w:themeColor="accent6" w:themeTint="34" w:fill="DCE0E2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DEFC" w:themeColor="accent1" w:themeTint="67"/>
        <w:left w:val="single" w:sz="4" w:space="0" w:color="A5DEFC" w:themeColor="accent1" w:themeTint="67"/>
        <w:bottom w:val="single" w:sz="4" w:space="0" w:color="A5DEFC" w:themeColor="accent1" w:themeTint="67"/>
        <w:right w:val="single" w:sz="4" w:space="0" w:color="A5DEFC" w:themeColor="accent1" w:themeTint="67"/>
        <w:insideH w:val="single" w:sz="4" w:space="0" w:color="A5DEFC" w:themeColor="accent1" w:themeTint="67"/>
        <w:insideV w:val="single" w:sz="4" w:space="0" w:color="A5DEFC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2B0F8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2B0F8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2B0F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DEFC" w:themeColor="accent1" w:themeTint="67"/>
          <w:left w:val="single" w:sz="4" w:space="0" w:color="A5DEFC" w:themeColor="accent1" w:themeTint="67"/>
          <w:bottom w:val="single" w:sz="4" w:space="0" w:color="A5DEFC" w:themeColor="accent1" w:themeTint="67"/>
          <w:right w:val="single" w:sz="4" w:space="0" w:color="A5DEFC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F8FD" w:themeColor="accent2" w:themeTint="67"/>
        <w:left w:val="single" w:sz="4" w:space="0" w:color="EAF8FD" w:themeColor="accent2" w:themeTint="67"/>
        <w:bottom w:val="single" w:sz="4" w:space="0" w:color="EAF8FD" w:themeColor="accent2" w:themeTint="67"/>
        <w:right w:val="single" w:sz="4" w:space="0" w:color="EAF8FD" w:themeColor="accent2" w:themeTint="67"/>
        <w:insideH w:val="single" w:sz="4" w:space="0" w:color="EAF8FD" w:themeColor="accent2" w:themeTint="67"/>
        <w:insideV w:val="single" w:sz="4" w:space="0" w:color="EAF8F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1F4FC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1F4FC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1F4F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F8FD" w:themeColor="accent2" w:themeTint="67"/>
          <w:left w:val="single" w:sz="4" w:space="0" w:color="EAF8FD" w:themeColor="accent2" w:themeTint="67"/>
          <w:bottom w:val="single" w:sz="4" w:space="0" w:color="EAF8FD" w:themeColor="accent2" w:themeTint="67"/>
          <w:right w:val="single" w:sz="4" w:space="0" w:color="EAF8FD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3FFF5" w:themeColor="accent3" w:themeTint="67"/>
        <w:left w:val="single" w:sz="4" w:space="0" w:color="83FFF5" w:themeColor="accent3" w:themeTint="67"/>
        <w:bottom w:val="single" w:sz="4" w:space="0" w:color="83FFF5" w:themeColor="accent3" w:themeTint="67"/>
        <w:right w:val="single" w:sz="4" w:space="0" w:color="83FFF5" w:themeColor="accent3" w:themeTint="67"/>
        <w:insideH w:val="single" w:sz="4" w:space="0" w:color="83FFF5" w:themeColor="accent3" w:themeTint="67"/>
        <w:insideV w:val="single" w:sz="4" w:space="0" w:color="83FFF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FFF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FFF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FFF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F5" w:themeColor="accent3" w:themeTint="67"/>
          <w:left w:val="single" w:sz="4" w:space="0" w:color="83FFF5" w:themeColor="accent3" w:themeTint="67"/>
          <w:bottom w:val="single" w:sz="4" w:space="0" w:color="83FFF5" w:themeColor="accent3" w:themeTint="67"/>
          <w:right w:val="single" w:sz="4" w:space="0" w:color="83FFF5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FFB1" w:themeColor="accent4" w:themeTint="67"/>
        <w:left w:val="single" w:sz="4" w:space="0" w:color="64FFB1" w:themeColor="accent4" w:themeTint="67"/>
        <w:bottom w:val="single" w:sz="4" w:space="0" w:color="64FFB1" w:themeColor="accent4" w:themeTint="67"/>
        <w:right w:val="single" w:sz="4" w:space="0" w:color="64FFB1" w:themeColor="accent4" w:themeTint="67"/>
        <w:insideH w:val="single" w:sz="4" w:space="0" w:color="64FFB1" w:themeColor="accent4" w:themeTint="67"/>
        <w:insideV w:val="single" w:sz="4" w:space="0" w:color="64FFB1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8FF8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8FF8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8FF8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4FFB1" w:themeColor="accent4" w:themeTint="67"/>
          <w:left w:val="single" w:sz="4" w:space="0" w:color="64FFB1" w:themeColor="accent4" w:themeTint="67"/>
          <w:bottom w:val="single" w:sz="4" w:space="0" w:color="64FFB1" w:themeColor="accent4" w:themeTint="67"/>
          <w:right w:val="single" w:sz="4" w:space="0" w:color="64FFB1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1C0FF" w:themeColor="accent5" w:themeTint="67"/>
        <w:left w:val="single" w:sz="4" w:space="0" w:color="71C0FF" w:themeColor="accent5" w:themeTint="67"/>
        <w:bottom w:val="single" w:sz="4" w:space="0" w:color="71C0FF" w:themeColor="accent5" w:themeTint="67"/>
        <w:right w:val="single" w:sz="4" w:space="0" w:color="71C0FF" w:themeColor="accent5" w:themeTint="67"/>
        <w:insideH w:val="single" w:sz="4" w:space="0" w:color="71C0FF" w:themeColor="accent5" w:themeTint="67"/>
        <w:insideV w:val="single" w:sz="4" w:space="0" w:color="71C0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BA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BA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BA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C0FF" w:themeColor="accent5" w:themeTint="67"/>
          <w:left w:val="single" w:sz="4" w:space="0" w:color="71C0FF" w:themeColor="accent5" w:themeTint="67"/>
          <w:bottom w:val="single" w:sz="4" w:space="0" w:color="71C0FF" w:themeColor="accent5" w:themeTint="67"/>
          <w:right w:val="single" w:sz="4" w:space="0" w:color="71C0FF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AC3C6" w:themeColor="accent6" w:themeTint="67"/>
        <w:left w:val="single" w:sz="4" w:space="0" w:color="BAC3C6" w:themeColor="accent6" w:themeTint="67"/>
        <w:bottom w:val="single" w:sz="4" w:space="0" w:color="BAC3C6" w:themeColor="accent6" w:themeTint="67"/>
        <w:right w:val="single" w:sz="4" w:space="0" w:color="BAC3C6" w:themeColor="accent6" w:themeTint="67"/>
        <w:insideH w:val="single" w:sz="4" w:space="0" w:color="BAC3C6" w:themeColor="accent6" w:themeTint="67"/>
        <w:insideV w:val="single" w:sz="4" w:space="0" w:color="BAC3C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A7AB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A7AB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A7AB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C3C6" w:themeColor="accent6" w:themeTint="67"/>
          <w:left w:val="single" w:sz="4" w:space="0" w:color="BAC3C6" w:themeColor="accent6" w:themeTint="67"/>
          <w:bottom w:val="single" w:sz="4" w:space="0" w:color="BAC3C6" w:themeColor="accent6" w:themeTint="67"/>
          <w:right w:val="single" w:sz="4" w:space="0" w:color="BAC3C6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Ebene1">
    <w:name w:val="Ebene 1"/>
    <w:basedOn w:val="Heading1"/>
    <w:link w:val="Ebene1Zchn"/>
    <w:qFormat/>
    <w:pPr>
      <w:numPr>
        <w:numId w:val="2"/>
      </w:numPr>
      <w:spacing w:before="120" w:after="200" w:line="240" w:lineRule="atLeast"/>
    </w:pPr>
    <w:rPr>
      <w:rFonts w:ascii="Arial" w:hAnsi="Arial"/>
      <w:color w:val="002864" w:themeColor="text2"/>
      <w:sz w:val="36"/>
      <w:lang w:val="en-US"/>
    </w:rPr>
  </w:style>
  <w:style w:type="character" w:customStyle="1" w:styleId="Ebene1Zchn">
    <w:name w:val="Ebene 1 Zchn"/>
    <w:basedOn w:val="Heading1Char"/>
    <w:link w:val="Ebene1"/>
    <w:rPr>
      <w:rFonts w:ascii="Arial" w:eastAsiaTheme="majorEastAsia" w:hAnsi="Arial" w:cstheme="majorBidi"/>
      <w:color w:val="002864" w:themeColor="text2"/>
      <w:sz w:val="36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689CC" w:themeColor="accent1" w:themeShade="BF"/>
      <w:sz w:val="32"/>
      <w:szCs w:val="32"/>
    </w:rPr>
  </w:style>
  <w:style w:type="paragraph" w:customStyle="1" w:styleId="Ebene2">
    <w:name w:val="Ebene 2"/>
    <w:basedOn w:val="Heading1"/>
    <w:qFormat/>
    <w:pPr>
      <w:numPr>
        <w:ilvl w:val="1"/>
        <w:numId w:val="2"/>
      </w:numPr>
      <w:spacing w:before="0" w:after="200"/>
      <w:ind w:left="567" w:hanging="567"/>
      <w:contextualSpacing/>
    </w:pPr>
    <w:rPr>
      <w:rFonts w:ascii="Arial" w:hAnsi="Arial"/>
      <w:color w:val="002864" w:themeColor="text2"/>
      <w:sz w:val="28"/>
    </w:rPr>
  </w:style>
  <w:style w:type="paragraph" w:customStyle="1" w:styleId="Ebene3">
    <w:name w:val="Ebene 3"/>
    <w:basedOn w:val="Heading1"/>
    <w:qFormat/>
    <w:pPr>
      <w:numPr>
        <w:ilvl w:val="2"/>
        <w:numId w:val="2"/>
      </w:numPr>
      <w:spacing w:before="0" w:after="200"/>
      <w:ind w:left="709" w:hanging="709"/>
      <w:contextualSpacing/>
    </w:pPr>
    <w:rPr>
      <w:rFonts w:ascii="Arial" w:hAnsi="Arial"/>
      <w:color w:val="002864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eastAsia="de-DE"/>
    </w:r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22B0F8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pPr>
      <w:spacing w:after="100"/>
      <w:ind w:left="20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00"/>
    </w:pPr>
  </w:style>
  <w:style w:type="paragraph" w:customStyle="1" w:styleId="Aufzhlung">
    <w:name w:val="Aufzählung"/>
    <w:basedOn w:val="Normal"/>
    <w:qFormat/>
    <w:pPr>
      <w:numPr>
        <w:numId w:val="3"/>
      </w:numPr>
      <w:spacing w:after="0"/>
      <w:ind w:left="641" w:hanging="357"/>
      <w:contextualSpacing/>
      <w:jc w:val="both"/>
    </w:pPr>
    <w:rPr>
      <w:color w:val="000000" w:themeColor="text1"/>
      <w:lang w:val="en-US"/>
    </w:rPr>
  </w:style>
  <w:style w:type="paragraph" w:customStyle="1" w:styleId="AufzhlungNummer">
    <w:name w:val="Aufzählung Nummer"/>
    <w:basedOn w:val="ListParagraph"/>
    <w:link w:val="AufzhlungNummerZchn"/>
    <w:qFormat/>
    <w:pPr>
      <w:numPr>
        <w:numId w:val="4"/>
      </w:numPr>
      <w:ind w:left="641" w:hanging="357"/>
      <w:jc w:val="both"/>
    </w:pPr>
    <w:rPr>
      <w:lang w:val="en-US"/>
    </w:rPr>
  </w:style>
  <w:style w:type="character" w:customStyle="1" w:styleId="AufzhlungNummerZchn">
    <w:name w:val="Aufzählung Nummer Zchn"/>
    <w:basedOn w:val="DefaultParagraphFont"/>
    <w:link w:val="AufzhlungNummer"/>
    <w:rPr>
      <w:rFonts w:ascii="Arial" w:hAnsi="Arial"/>
      <w:sz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Zwischenberschrift">
    <w:name w:val="Zwischenüberschrift"/>
    <w:basedOn w:val="Normal"/>
    <w:link w:val="ZwischenberschriftZchn"/>
    <w:qFormat/>
    <w:pPr>
      <w:spacing w:line="240" w:lineRule="atLeast"/>
      <w:jc w:val="both"/>
    </w:pPr>
    <w:rPr>
      <w:b/>
      <w:color w:val="002864" w:themeColor="text2"/>
      <w:lang w:val="en-US"/>
    </w:rPr>
  </w:style>
  <w:style w:type="character" w:styleId="Emphasis">
    <w:name w:val="Emphasis"/>
    <w:uiPriority w:val="20"/>
    <w:qFormat/>
    <w:rPr>
      <w:shd w:val="clear" w:color="auto" w:fill="CDEEFB" w:themeFill="accent2"/>
    </w:rPr>
  </w:style>
  <w:style w:type="character" w:customStyle="1" w:styleId="ZwischenberschriftZchn">
    <w:name w:val="Zwischenüberschrift Zchn"/>
    <w:basedOn w:val="DefaultParagraphFont"/>
    <w:link w:val="Zwischenberschrift"/>
    <w:rPr>
      <w:rFonts w:ascii="Arial" w:hAnsi="Arial"/>
      <w:b/>
      <w:color w:val="002864" w:themeColor="text2"/>
      <w:sz w:val="20"/>
      <w:lang w:val="en-US"/>
    </w:rPr>
  </w:style>
  <w:style w:type="paragraph" w:customStyle="1" w:styleId="Abbildungstitel">
    <w:name w:val="Abbildungstitel"/>
    <w:basedOn w:val="Normal"/>
    <w:qFormat/>
    <w:pPr>
      <w:keepNext/>
      <w:keepLines/>
      <w:spacing w:before="180" w:line="240" w:lineRule="auto"/>
      <w:jc w:val="both"/>
    </w:pPr>
    <w:rPr>
      <w:rFonts w:eastAsia="Calibri" w:cs="Times New Roman"/>
      <w:i/>
      <w:color w:val="00286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TableNormal"/>
    <w:next w:val="TableGrid"/>
    <w:uiPriority w:val="3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D232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syncandshare.desy.de/index.php/s/6tr5rg4eYAwmGC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yncandshare.desy.de/index.php/s/6tr5rg4eYAwmGCP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yncandshare.desy.de/index.php/s/6tr5rg4eYAwmGCP" TargetMode="External"/><Relationship Id="rId20" Type="http://schemas.openxmlformats.org/officeDocument/2006/relationships/hyperlink" Target="https://syncandshare.desy.de/index.php/s/6tr5rg4eYAwmGC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ncandshare.desy.de/index.php/s/6tr5rg4eYAwmGCP" TargetMode="External"/><Relationship Id="rId24" Type="http://schemas.openxmlformats.org/officeDocument/2006/relationships/hyperlink" Target="https://syncandshare.desy.de/index.php/s/6tr5rg4eYAwmGC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hyperlink" Target="https://syncandshare.desy.de/index.php/s/6tr5rg4eYAwmGC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yncandshare.desy.de/index.php/s/6tr5rg4eYAwmGC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chart" Target="charts/chart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Tabelle1!$C$3</c:f>
              <c:strCache>
                <c:ptCount val="1"/>
                <c:pt idx="0">
                  <c:v>center a</c:v>
                </c:pt>
              </c:strCache>
            </c:strRef>
          </c:tx>
          <c:spPr>
            <a:prstGeom prst="rect">
              <a:avLst/>
            </a:prstGeom>
            <a:solidFill>
              <a:srgbClr val="0A2864"/>
            </a:solidFill>
            <a:ln>
              <a:solidFill>
                <a:srgbClr val="0050A0"/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Tabelle1!$C$4:$C$6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62-B046-890E-74B3AE199CDB}"/>
            </c:ext>
          </c:extLst>
        </c:ser>
        <c:ser>
          <c:idx val="1"/>
          <c:order val="1"/>
          <c:tx>
            <c:strRef>
              <c:f>Tabelle1!$D$3</c:f>
              <c:strCache>
                <c:ptCount val="1"/>
                <c:pt idx="0">
                  <c:v>center b</c:v>
                </c:pt>
              </c:strCache>
            </c:strRef>
          </c:tx>
          <c:spPr>
            <a:prstGeom prst="rect">
              <a:avLst/>
            </a:prstGeom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Tabelle1!$D$4:$D$6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62-B046-890E-74B3AE199CDB}"/>
            </c:ext>
          </c:extLst>
        </c:ser>
        <c:ser>
          <c:idx val="2"/>
          <c:order val="2"/>
          <c:tx>
            <c:strRef>
              <c:f>Tabelle1!$E$3</c:f>
              <c:strCache>
                <c:ptCount val="1"/>
                <c:pt idx="0">
                  <c:v>center c</c:v>
                </c:pt>
              </c:strCache>
            </c:strRef>
          </c:tx>
          <c:spPr>
            <a:prstGeom prst="rect">
              <a:avLst/>
            </a:prstGeom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  <a:miter/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Tabelle1!$E$4:$E$6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62-B046-890E-74B3AE199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9187936"/>
        <c:axId val="502906456"/>
      </c:barChart>
      <c:catAx>
        <c:axId val="49918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de-DE"/>
          </a:p>
        </c:txPr>
        <c:crossAx val="502906456"/>
        <c:crosses val="autoZero"/>
        <c:auto val="1"/>
        <c:lblAlgn val="ctr"/>
        <c:lblOffset val="100"/>
        <c:noMultiLvlLbl val="0"/>
      </c:catAx>
      <c:valAx>
        <c:axId val="502906456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/>
                    <a:ea typeface="+mn-ea"/>
                    <a:cs typeface="Arial"/>
                  </a:defRPr>
                </a:pPr>
                <a:r>
                  <a:rPr lang="en-US" sz="1200">
                    <a:latin typeface="Arial"/>
                    <a:cs typeface="Arial"/>
                  </a:rPr>
                  <a:t>Mio. EUR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5000000000000001E-2"/>
              <c:y val="0.50207500000000005"/>
            </c:manualLayout>
          </c:layout>
          <c:overlay val="0"/>
          <c:spPr>
            <a:prstGeom prst="rect">
              <a:avLst/>
            </a:prstGeom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de-DE"/>
          </a:p>
        </c:txPr>
        <c:crossAx val="499187936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Arial"/>
              <a:ea typeface="+mn-ea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Tabelle1!$C$3</c:f>
              <c:strCache>
                <c:ptCount val="1"/>
                <c:pt idx="0">
                  <c:v>center a</c:v>
                </c:pt>
              </c:strCache>
            </c:strRef>
          </c:tx>
          <c:spPr>
            <a:prstGeom prst="rect">
              <a:avLst/>
            </a:prstGeom>
            <a:solidFill>
              <a:srgbClr val="0A2864"/>
            </a:solidFill>
            <a:ln>
              <a:solidFill>
                <a:srgbClr val="0050A0"/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Tabelle1!$C$4:$C$6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5-0249-9128-D69766151BB5}"/>
            </c:ext>
          </c:extLst>
        </c:ser>
        <c:ser>
          <c:idx val="1"/>
          <c:order val="1"/>
          <c:tx>
            <c:strRef>
              <c:f>Tabelle1!$D$3</c:f>
              <c:strCache>
                <c:ptCount val="1"/>
                <c:pt idx="0">
                  <c:v>center b</c:v>
                </c:pt>
              </c:strCache>
            </c:strRef>
          </c:tx>
          <c:spPr>
            <a:prstGeom prst="rect">
              <a:avLst/>
            </a:prstGeom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Tabelle1!$D$4:$D$6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D5-0249-9128-D69766151BB5}"/>
            </c:ext>
          </c:extLst>
        </c:ser>
        <c:ser>
          <c:idx val="2"/>
          <c:order val="2"/>
          <c:tx>
            <c:strRef>
              <c:f>Tabelle1!$E$3</c:f>
              <c:strCache>
                <c:ptCount val="1"/>
                <c:pt idx="0">
                  <c:v>center c</c:v>
                </c:pt>
              </c:strCache>
            </c:strRef>
          </c:tx>
          <c:spPr>
            <a:prstGeom prst="rect">
              <a:avLst/>
            </a:prstGeom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Tabelle1!$E$4:$E$6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D5-0249-9128-D69766151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9187936"/>
        <c:axId val="502906456"/>
      </c:barChart>
      <c:catAx>
        <c:axId val="49918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de-DE"/>
          </a:p>
        </c:txPr>
        <c:crossAx val="502906456"/>
        <c:crosses val="autoZero"/>
        <c:auto val="1"/>
        <c:lblAlgn val="ctr"/>
        <c:lblOffset val="100"/>
        <c:noMultiLvlLbl val="0"/>
      </c:catAx>
      <c:valAx>
        <c:axId val="502906456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/>
                    <a:ea typeface="+mn-ea"/>
                    <a:cs typeface="Arial"/>
                  </a:defRPr>
                </a:pPr>
                <a:r>
                  <a:rPr lang="en-US" sz="1200">
                    <a:latin typeface="Arial"/>
                    <a:cs typeface="Arial"/>
                  </a:rPr>
                  <a:t>Mio. EUR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5000000000000001E-2"/>
              <c:y val="0.50207500000000005"/>
            </c:manualLayout>
          </c:layout>
          <c:overlay val="0"/>
          <c:spPr>
            <a:prstGeom prst="rect">
              <a:avLst/>
            </a:prstGeom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de-DE"/>
          </a:p>
        </c:txPr>
        <c:crossAx val="499187936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Arial"/>
              <a:ea typeface="+mn-ea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Tabelle1!$C$3</c:f>
              <c:strCache>
                <c:ptCount val="1"/>
                <c:pt idx="0">
                  <c:v>center a</c:v>
                </c:pt>
              </c:strCache>
            </c:strRef>
          </c:tx>
          <c:spPr>
            <a:prstGeom prst="rect">
              <a:avLst/>
            </a:prstGeom>
            <a:solidFill>
              <a:srgbClr val="0A2864"/>
            </a:solidFill>
            <a:ln>
              <a:solidFill>
                <a:srgbClr val="0050A0"/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Tabelle1!$C$4:$C$6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6-574E-9FE7-51F5738DBC2B}"/>
            </c:ext>
          </c:extLst>
        </c:ser>
        <c:ser>
          <c:idx val="1"/>
          <c:order val="1"/>
          <c:tx>
            <c:strRef>
              <c:f>Tabelle1!$D$3</c:f>
              <c:strCache>
                <c:ptCount val="1"/>
                <c:pt idx="0">
                  <c:v>center b</c:v>
                </c:pt>
              </c:strCache>
            </c:strRef>
          </c:tx>
          <c:spPr>
            <a:prstGeom prst="rect">
              <a:avLst/>
            </a:prstGeom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Tabelle1!$D$4:$D$6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76-574E-9FE7-51F5738DBC2B}"/>
            </c:ext>
          </c:extLst>
        </c:ser>
        <c:ser>
          <c:idx val="2"/>
          <c:order val="2"/>
          <c:tx>
            <c:strRef>
              <c:f>Tabelle1!$E$3</c:f>
              <c:strCache>
                <c:ptCount val="1"/>
                <c:pt idx="0">
                  <c:v>center c</c:v>
                </c:pt>
              </c:strCache>
            </c:strRef>
          </c:tx>
          <c:spPr>
            <a:prstGeom prst="rect">
              <a:avLst/>
            </a:prstGeom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strRef>
              <c:f>Tabelle1!$B$4:$B$6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Tabelle1!$E$4:$E$6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76-574E-9FE7-51F5738DB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9187936"/>
        <c:axId val="502906456"/>
      </c:barChart>
      <c:catAx>
        <c:axId val="49918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de-DE"/>
          </a:p>
        </c:txPr>
        <c:crossAx val="502906456"/>
        <c:crosses val="autoZero"/>
        <c:auto val="1"/>
        <c:lblAlgn val="ctr"/>
        <c:lblOffset val="100"/>
        <c:noMultiLvlLbl val="0"/>
      </c:catAx>
      <c:valAx>
        <c:axId val="502906456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/>
                    <a:ea typeface="+mn-ea"/>
                    <a:cs typeface="Arial"/>
                  </a:defRPr>
                </a:pPr>
                <a:r>
                  <a:rPr lang="en-US" sz="1200">
                    <a:latin typeface="Arial"/>
                    <a:cs typeface="Arial"/>
                  </a:rPr>
                  <a:t>Mio. EUR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5000000000000001E-2"/>
              <c:y val="0.50207500000000005"/>
            </c:manualLayout>
          </c:layout>
          <c:overlay val="0"/>
          <c:spPr>
            <a:prstGeom prst="rect">
              <a:avLst/>
            </a:prstGeom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de-DE"/>
          </a:p>
        </c:txPr>
        <c:crossAx val="499187936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Arial"/>
              <a:ea typeface="+mn-ea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CD">
      <a:dk1>
        <a:sysClr val="windowText" lastClr="000000"/>
      </a:dk1>
      <a:lt1>
        <a:srgbClr val="FFFFFF"/>
      </a:lt1>
      <a:dk2>
        <a:srgbClr val="002864"/>
      </a:dk2>
      <a:lt2>
        <a:srgbClr val="EBFBFD"/>
      </a:lt2>
      <a:accent1>
        <a:srgbClr val="22B0F8"/>
      </a:accent1>
      <a:accent2>
        <a:srgbClr val="CDEEFB"/>
      </a:accent2>
      <a:accent3>
        <a:srgbClr val="00CCBC"/>
      </a:accent3>
      <a:accent4>
        <a:srgbClr val="008040"/>
      </a:accent4>
      <a:accent5>
        <a:srgbClr val="005AA0"/>
      </a:accent5>
      <a:accent6>
        <a:srgbClr val="5A696E"/>
      </a:accent6>
      <a:hlink>
        <a:srgbClr val="22B0F8"/>
      </a:hlink>
      <a:folHlink>
        <a:srgbClr val="D23264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CD">
    <a:dk1>
      <a:sysClr val="windowText" lastClr="000000"/>
    </a:dk1>
    <a:lt1>
      <a:srgbClr val="FFFFFF"/>
    </a:lt1>
    <a:dk2>
      <a:srgbClr val="002864"/>
    </a:dk2>
    <a:lt2>
      <a:srgbClr val="EBFBFD"/>
    </a:lt2>
    <a:accent1>
      <a:srgbClr val="22B0F8"/>
    </a:accent1>
    <a:accent2>
      <a:srgbClr val="CDEEFB"/>
    </a:accent2>
    <a:accent3>
      <a:srgbClr val="00CCBC"/>
    </a:accent3>
    <a:accent4>
      <a:srgbClr val="008040"/>
    </a:accent4>
    <a:accent5>
      <a:srgbClr val="005AA0"/>
    </a:accent5>
    <a:accent6>
      <a:srgbClr val="5A696E"/>
    </a:accent6>
    <a:hlink>
      <a:srgbClr val="22B0F8"/>
    </a:hlink>
    <a:folHlink>
      <a:srgbClr val="D23264"/>
    </a:folHlink>
  </a:clrScheme>
  <a:fontScheme name="Office">
    <a:majorFont>
      <a:latin typeface="Calibri Light"/>
      <a:ea typeface="Arial"/>
      <a:cs typeface="Arial"/>
    </a:majorFont>
    <a:minorFont>
      <a:latin typeface="Calibri"/>
      <a:ea typeface="Arial"/>
      <a:cs typeface="Arial"/>
    </a:minorFont>
  </a:fontScheme>
  <a:fmtScheme name="Office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46FE-7625-4F4C-86A2-17EAD615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3955</Words>
  <Characters>24923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Selzer, Sylke</dc:creator>
  <cp:keywords/>
  <dc:description/>
  <cp:lastModifiedBy>Leifels, Yvonne Dr.</cp:lastModifiedBy>
  <cp:revision>4</cp:revision>
  <dcterms:created xsi:type="dcterms:W3CDTF">2024-05-03T19:24:00Z</dcterms:created>
  <dcterms:modified xsi:type="dcterms:W3CDTF">2024-05-03T19:37:00Z</dcterms:modified>
</cp:coreProperties>
</file>