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17" w:rsidRPr="00C81D29" w:rsidRDefault="00C66217" w:rsidP="00C66217">
      <w:pPr>
        <w:jc w:val="center"/>
        <w:rPr>
          <w:rFonts w:asciiTheme="minorHAnsi" w:hAnsiTheme="minorHAnsi"/>
          <w:color w:val="0070C0"/>
          <w:spacing w:val="-2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3497"/>
        <w:gridCol w:w="3689"/>
      </w:tblGrid>
      <w:tr w:rsidR="00E94E6B" w:rsidRPr="00C81D29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E94E6B" w:rsidP="00E4014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Meeting: 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C81D29" w:rsidRDefault="00B262CB" w:rsidP="00E52964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en-US"/>
              </w:rPr>
              <w:t>Steering parallel II at 1</w:t>
            </w:r>
            <w:r w:rsidRPr="00C81D29">
              <w:rPr>
                <w:rFonts w:asciiTheme="minorHAnsi" w:hAnsiTheme="minorHAnsi" w:cs="Arial"/>
                <w:b/>
                <w:color w:val="0070C0"/>
                <w:sz w:val="20"/>
                <w:szCs w:val="20"/>
                <w:vertAlign w:val="superscript"/>
                <w:lang w:val="en-US"/>
              </w:rPr>
              <w:t>st</w:t>
            </w:r>
            <w:r w:rsidRPr="00C81D29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en-US"/>
              </w:rPr>
              <w:t xml:space="preserve"> BINP-FAIR workshop</w:t>
            </w:r>
          </w:p>
        </w:tc>
      </w:tr>
      <w:tr w:rsidR="00E94E6B" w:rsidRPr="00C81D29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BE1444" w:rsidP="006F44A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Date</w:t>
            </w:r>
            <w:r w:rsidR="00E94E6B" w:rsidRPr="00C81D2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16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B262CB" w:rsidP="00B45A52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 w:cs="Arial"/>
                <w:color w:val="0070C0"/>
                <w:sz w:val="20"/>
                <w:szCs w:val="20"/>
                <w:lang w:val="en-US"/>
              </w:rPr>
              <w:t>06.11.2018  13:00-17:45</w:t>
            </w:r>
          </w:p>
        </w:tc>
        <w:tc>
          <w:tcPr>
            <w:tcW w:w="1916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BE1444" w:rsidP="00B45A5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Author</w:t>
            </w:r>
            <w:r w:rsidR="00B262CB"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 S. Utermann</w:t>
            </w:r>
          </w:p>
        </w:tc>
      </w:tr>
      <w:tr w:rsidR="00E94E6B" w:rsidRPr="00C81D29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6309AD" w:rsidP="0087025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Participants</w:t>
            </w:r>
            <w:r w:rsidR="00E94E6B"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</w:rPr>
            </w:pPr>
            <w:r w:rsidRPr="00C81D29">
              <w:rPr>
                <w:rFonts w:asciiTheme="minorHAnsi" w:hAnsiTheme="minorHAnsi"/>
                <w:sz w:val="20"/>
                <w:szCs w:val="20"/>
              </w:rPr>
              <w:t>Y. Levichev</w:t>
            </w:r>
            <w:r w:rsidRPr="00C81D29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V. Varentsov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D. Urner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J. Blaurock</w:t>
            </w:r>
          </w:p>
          <w:p w:rsidR="00B262CB" w:rsidRPr="00C81D29" w:rsidRDefault="000369E1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A. Andrea</w:t>
            </w:r>
            <w:bookmarkStart w:id="0" w:name="_GoBack"/>
            <w:bookmarkEnd w:id="0"/>
            <w:r w:rsidR="00B262CB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nov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D. Shwarz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S. Utermann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M. Schwickert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M. Marenich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L. Urban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A. Krämer</w:t>
            </w:r>
          </w:p>
          <w:p w:rsidR="00B262C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A. Krasnov</w:t>
            </w:r>
          </w:p>
          <w:p w:rsidR="00E94E6B" w:rsidRPr="00C81D29" w:rsidRDefault="00B262CB" w:rsidP="00B262C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H. Simon</w:t>
            </w:r>
          </w:p>
        </w:tc>
      </w:tr>
      <w:tr w:rsidR="00E94E6B" w:rsidRPr="00C81D29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C81D29" w:rsidRDefault="006309AD" w:rsidP="0087025E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Distribution</w:t>
            </w:r>
            <w:r w:rsidR="00E94E6B"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C81D29" w:rsidRDefault="002C7EF3" w:rsidP="0087025E">
            <w:pPr>
              <w:spacing w:before="120" w:after="12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 w:cs="Arial"/>
                <w:sz w:val="20"/>
                <w:szCs w:val="20"/>
                <w:lang w:val="en-US"/>
              </w:rPr>
              <w:t>Participants</w:t>
            </w:r>
            <w:r w:rsidR="00B262CB" w:rsidRPr="00C81D2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+ K. Knie, Y. Rogochev, Y. </w:t>
            </w:r>
            <w:r w:rsidR="00B262CB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Tichonov, P. Shatunov</w:t>
            </w:r>
            <w:r w:rsidR="00C81D29">
              <w:rPr>
                <w:rFonts w:asciiTheme="minorHAnsi" w:hAnsiTheme="minorHAnsi"/>
                <w:sz w:val="20"/>
                <w:szCs w:val="20"/>
                <w:lang w:val="en-US"/>
              </w:rPr>
              <w:t>, F Hagenbuck</w:t>
            </w:r>
          </w:p>
        </w:tc>
      </w:tr>
      <w:tr w:rsidR="006D3EA2" w:rsidRPr="00C81D29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6D3EA2" w:rsidRPr="00C81D29" w:rsidRDefault="006309AD" w:rsidP="0087025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Document Number</w:t>
            </w:r>
            <w:r w:rsidR="006D3EA2" w:rsidRPr="00C81D2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6D3EA2" w:rsidRPr="00C81D29" w:rsidRDefault="006D3EA2" w:rsidP="005D7D5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F-</w:t>
            </w:r>
            <w:r w:rsidR="005D7D56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PR</w:t>
            </w: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5D7D56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...</w:t>
            </w:r>
            <w:r w:rsidR="00B262CB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to_follow</w:t>
            </w:r>
            <w:r w:rsidR="005D7D56" w:rsidRPr="00C81D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C81D2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(</w:t>
            </w:r>
            <w:r w:rsidR="005D7D56" w:rsidRPr="00C81D29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see work instruction for document identification)</w:t>
            </w:r>
          </w:p>
        </w:tc>
      </w:tr>
    </w:tbl>
    <w:p w:rsidR="0059396B" w:rsidRPr="00C81D29" w:rsidRDefault="006309AD" w:rsidP="006F44A2">
      <w:pPr>
        <w:tabs>
          <w:tab w:val="left" w:pos="1848"/>
        </w:tabs>
        <w:spacing w:before="600" w:after="120"/>
        <w:rPr>
          <w:rFonts w:asciiTheme="minorHAnsi" w:hAnsiTheme="minorHAnsi"/>
          <w:sz w:val="20"/>
          <w:szCs w:val="20"/>
          <w:lang w:val="en-US"/>
        </w:rPr>
      </w:pPr>
      <w:r w:rsidRPr="00C81D29">
        <w:rPr>
          <w:rFonts w:asciiTheme="minorHAnsi" w:hAnsiTheme="minorHAnsi"/>
          <w:b/>
          <w:sz w:val="20"/>
          <w:szCs w:val="20"/>
          <w:lang w:val="en-US"/>
        </w:rPr>
        <w:t>Content</w:t>
      </w:r>
      <w:r w:rsidR="006921F3" w:rsidRPr="00C81D29">
        <w:rPr>
          <w:rFonts w:asciiTheme="minorHAnsi" w:hAnsiTheme="minorHAnsi"/>
          <w:b/>
          <w:sz w:val="20"/>
          <w:szCs w:val="20"/>
          <w:lang w:val="en-US"/>
        </w:rPr>
        <w:t>s</w:t>
      </w:r>
      <w:r w:rsidR="0059396B" w:rsidRPr="00C81D29">
        <w:rPr>
          <w:rFonts w:asciiTheme="minorHAnsi" w:hAnsiTheme="minorHAnsi"/>
          <w:sz w:val="20"/>
          <w:szCs w:val="20"/>
          <w:lang w:val="en-US"/>
        </w:rPr>
        <w:t>:</w:t>
      </w:r>
    </w:p>
    <w:p w:rsidR="00AD6D1D" w:rsidRPr="00C81D29" w:rsidRDefault="0059396B" w:rsidP="00AD6D1D">
      <w:pPr>
        <w:pStyle w:val="Verzeichnis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C81D29">
        <w:rPr>
          <w:rFonts w:asciiTheme="minorHAnsi" w:hAnsiTheme="minorHAnsi"/>
          <w:sz w:val="20"/>
          <w:szCs w:val="20"/>
        </w:rPr>
        <w:fldChar w:fldCharType="begin"/>
      </w:r>
      <w:r w:rsidRPr="00C81D29">
        <w:rPr>
          <w:rFonts w:asciiTheme="minorHAnsi" w:hAnsiTheme="minorHAnsi"/>
          <w:sz w:val="20"/>
          <w:szCs w:val="20"/>
        </w:rPr>
        <w:instrText xml:space="preserve"> TOC \o "1-1" \h \z \u </w:instrText>
      </w:r>
      <w:r w:rsidRPr="00C81D29">
        <w:rPr>
          <w:rFonts w:asciiTheme="minorHAnsi" w:hAnsiTheme="minorHAnsi"/>
          <w:sz w:val="20"/>
          <w:szCs w:val="20"/>
        </w:rPr>
        <w:fldChar w:fldCharType="separate"/>
      </w:r>
      <w:r w:rsidR="00AD6D1D" w:rsidRPr="00C81D2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&lt;</w:t>
      </w:r>
      <w:r w:rsidR="00AD6D1D" w:rsidRPr="00C81D29">
        <w:rPr>
          <w:rFonts w:asciiTheme="minorHAnsi" w:hAnsiTheme="minorHAnsi"/>
          <w:sz w:val="20"/>
          <w:szCs w:val="20"/>
        </w:rPr>
        <w:t xml:space="preserve"> </w:t>
      </w:r>
      <w:r w:rsidR="00AD6D1D" w:rsidRPr="00C81D2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Table of contents is created automatically:</w:t>
      </w:r>
      <w:r w:rsidR="00AD6D1D" w:rsidRPr="00C81D2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ab/>
        <w:t xml:space="preserve"> </w:t>
      </w:r>
    </w:p>
    <w:p w:rsidR="0010244B" w:rsidRPr="00C81D29" w:rsidRDefault="00AD6D1D" w:rsidP="00AD6D1D">
      <w:pPr>
        <w:pStyle w:val="Verzeichnis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C81D2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ab/>
        <w:t xml:space="preserve">  Mark and update with the F9 function key &gt;</w:t>
      </w:r>
    </w:p>
    <w:p w:rsidR="00AD6D1D" w:rsidRPr="00C81D29" w:rsidRDefault="00AD6D1D" w:rsidP="00AD6D1D">
      <w:pPr>
        <w:rPr>
          <w:rFonts w:asciiTheme="minorHAnsi" w:eastAsiaTheme="minorEastAsia" w:hAnsiTheme="minorHAnsi"/>
          <w:sz w:val="20"/>
          <w:szCs w:val="20"/>
          <w:lang w:val="en-US"/>
        </w:rPr>
      </w:pPr>
      <w:r w:rsidRPr="00C81D29">
        <w:rPr>
          <w:rFonts w:asciiTheme="minorHAnsi" w:eastAsiaTheme="minorEastAsia" w:hAnsiTheme="minorHAnsi"/>
          <w:sz w:val="20"/>
          <w:szCs w:val="20"/>
          <w:lang w:val="en-US"/>
        </w:rPr>
        <w:t>...</w:t>
      </w:r>
    </w:p>
    <w:p w:rsidR="0059396B" w:rsidRPr="00C81D29" w:rsidRDefault="0059396B" w:rsidP="006F44A2">
      <w:pPr>
        <w:tabs>
          <w:tab w:val="left" w:pos="6187"/>
        </w:tabs>
        <w:spacing w:before="600"/>
        <w:rPr>
          <w:rFonts w:asciiTheme="minorHAnsi" w:hAnsiTheme="minorHAnsi"/>
          <w:sz w:val="20"/>
          <w:szCs w:val="20"/>
          <w:lang w:val="en-US"/>
        </w:rPr>
      </w:pPr>
      <w:r w:rsidRPr="00C81D29">
        <w:rPr>
          <w:rFonts w:asciiTheme="minorHAnsi" w:hAnsiTheme="minorHAnsi"/>
          <w:sz w:val="20"/>
          <w:szCs w:val="20"/>
          <w:lang w:val="en-U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4"/>
        <w:gridCol w:w="6930"/>
        <w:gridCol w:w="1117"/>
        <w:gridCol w:w="907"/>
      </w:tblGrid>
      <w:tr w:rsidR="0059396B" w:rsidRPr="00C81D29" w:rsidTr="00BA4304">
        <w:trPr>
          <w:tblHeader/>
        </w:trPr>
        <w:tc>
          <w:tcPr>
            <w:tcW w:w="3949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C81D29" w:rsidRDefault="0059396B" w:rsidP="006309AD">
            <w:pPr>
              <w:keepNext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A: </w:t>
            </w:r>
            <w:r w:rsidR="00BE1444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Action</w:t>
            </w: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6309AD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6B39A2" w:rsidRPr="00C81D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="006309AD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Decision</w:t>
            </w:r>
            <w:r w:rsidR="006B39A2" w:rsidRPr="00C81D29">
              <w:rPr>
                <w:rFonts w:asciiTheme="minorHAnsi" w:hAnsiTheme="minorHAnsi"/>
                <w:sz w:val="20"/>
                <w:szCs w:val="20"/>
                <w:lang w:val="en-US"/>
              </w:rPr>
              <w:t>, I: Information</w:t>
            </w: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C81D29" w:rsidRDefault="00BE1444" w:rsidP="0087025E">
            <w:pPr>
              <w:keepNext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Who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C81D29" w:rsidRDefault="00BE1444" w:rsidP="0087025E">
            <w:pPr>
              <w:keepNext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81D29">
              <w:rPr>
                <w:rFonts w:asciiTheme="minorHAnsi" w:hAnsiTheme="minorHAnsi"/>
                <w:sz w:val="20"/>
                <w:szCs w:val="20"/>
                <w:lang w:val="en-US"/>
              </w:rPr>
              <w:t>Due Date</w:t>
            </w:r>
          </w:p>
        </w:tc>
      </w:tr>
      <w:tr w:rsidR="00FA3728" w:rsidRPr="00C81D29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  <w:vAlign w:val="center"/>
          </w:tcPr>
          <w:p w:rsidR="0059396B" w:rsidRPr="00C81D29" w:rsidRDefault="00B262CB" w:rsidP="004C12F8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C81D29">
              <w:rPr>
                <w:rFonts w:asciiTheme="minorHAnsi" w:hAnsiTheme="minorHAnsi"/>
                <w:color w:val="0070C0"/>
                <w:sz w:val="20"/>
                <w:lang w:val="en-US"/>
              </w:rPr>
              <w:t>HEBT vacuum chambers (batches 2&amp;3)</w:t>
            </w:r>
            <w:r w:rsidR="00E97211" w:rsidRPr="00C81D29">
              <w:rPr>
                <w:rFonts w:asciiTheme="minorHAnsi" w:hAnsiTheme="minorHAnsi" w:cs="Arial"/>
                <w:color w:val="0070C0"/>
                <w:sz w:val="20"/>
                <w:lang w:val="en-US"/>
              </w:rPr>
              <w:t xml:space="preserve"> </w:t>
            </w:r>
            <w:r w:rsidR="00C81D29" w:rsidRPr="00C81D29">
              <w:rPr>
                <w:rFonts w:asciiTheme="minorHAnsi" w:hAnsiTheme="minorHAnsi" w:cs="Arial"/>
                <w:color w:val="0070C0"/>
                <w:sz w:val="20"/>
                <w:lang w:val="en-US"/>
              </w:rPr>
              <w:t>without FBL</w:t>
            </w:r>
          </w:p>
        </w:tc>
      </w:tr>
      <w:tr w:rsidR="0059396B" w:rsidRPr="00C81D29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616CF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C81D29" w:rsidRPr="003F5449" w:rsidRDefault="00C81D2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Default="00C81D2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F5449" w:rsidRPr="003F5449" w:rsidRDefault="003F544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F5449" w:rsidRPr="003F5449" w:rsidRDefault="003F544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F5449" w:rsidRPr="003F5449" w:rsidRDefault="003F544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C81D29" w:rsidRPr="003F5449" w:rsidRDefault="00C81D2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C81D29" w:rsidRPr="003F5449" w:rsidRDefault="00C81D29" w:rsidP="00C81D29">
            <w:pPr>
              <w:rPr>
                <w:rFonts w:asciiTheme="minorHAnsi" w:hAnsiTheme="minorHAnsi"/>
                <w:color w:val="0070C0"/>
                <w:lang w:val="en-US"/>
              </w:rPr>
            </w:pP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C81D29" w:rsidRPr="003F5449" w:rsidRDefault="00C81D29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 xml:space="preserve">1.544 M€  at 2018 prices and scope are acceptable to BINP </w:t>
            </w:r>
          </w:p>
          <w:p w:rsidR="00C81D29" w:rsidRPr="003F5449" w:rsidRDefault="00C81D29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B262CB" w:rsidRPr="003F5449" w:rsidRDefault="00B262CB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Want to close this ASAP without FBL</w:t>
            </w:r>
          </w:p>
          <w:p w:rsidR="00B262CB" w:rsidRPr="003F5449" w:rsidRDefault="00C81D29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FAIR n</w:t>
            </w:r>
            <w:r w:rsidR="00B262CB" w:rsidRPr="003F5449">
              <w:rPr>
                <w:rFonts w:asciiTheme="minorHAnsi" w:hAnsiTheme="minorHAnsi"/>
                <w:lang w:val="en-US"/>
              </w:rPr>
              <w:t>eed</w:t>
            </w:r>
            <w:r w:rsidRPr="003F5449">
              <w:rPr>
                <w:rFonts w:asciiTheme="minorHAnsi" w:hAnsiTheme="minorHAnsi"/>
                <w:lang w:val="en-US"/>
              </w:rPr>
              <w:t>s</w:t>
            </w:r>
            <w:r w:rsidR="00B262CB" w:rsidRPr="003F5449">
              <w:rPr>
                <w:rFonts w:asciiTheme="minorHAnsi" w:hAnsiTheme="minorHAnsi"/>
                <w:lang w:val="en-US"/>
              </w:rPr>
              <w:t xml:space="preserve"> a letter of assignment, IKRB will write recommendation to Council, Council makes assignment, then official negotiations</w:t>
            </w:r>
            <w:r w:rsidRPr="003F5449">
              <w:rPr>
                <w:rFonts w:asciiTheme="minorHAnsi" w:hAnsiTheme="minorHAnsi"/>
                <w:lang w:val="en-US"/>
              </w:rPr>
              <w:t>.</w:t>
            </w:r>
          </w:p>
          <w:p w:rsidR="00B262CB" w:rsidRPr="003F5449" w:rsidRDefault="00B262CB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Request for assignment is drafted, FAIR will support this letter</w:t>
            </w:r>
            <w:r w:rsidR="00C81D29" w:rsidRPr="003F5449">
              <w:rPr>
                <w:rFonts w:asciiTheme="minorHAnsi" w:hAnsiTheme="minorHAnsi"/>
                <w:lang w:val="en-US"/>
              </w:rPr>
              <w:t>.</w:t>
            </w:r>
          </w:p>
          <w:p w:rsidR="00B262CB" w:rsidRPr="003F5449" w:rsidRDefault="00C81D29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 xml:space="preserve">FAIR is confident that request </w:t>
            </w:r>
            <w:r w:rsidR="00B262CB" w:rsidRPr="003F5449">
              <w:rPr>
                <w:rFonts w:asciiTheme="minorHAnsi" w:hAnsiTheme="minorHAnsi"/>
                <w:lang w:val="en-US"/>
              </w:rPr>
              <w:t xml:space="preserve">will be recommended by IKRB (we have submitted estimates based on information from BINP). </w:t>
            </w:r>
          </w:p>
          <w:p w:rsidR="00C81D29" w:rsidRPr="003F5449" w:rsidRDefault="00B262CB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Specs are ready, CB value is ready</w:t>
            </w:r>
          </w:p>
          <w:p w:rsidR="00B262CB" w:rsidRPr="003F5449" w:rsidRDefault="00B262CB" w:rsidP="00B262CB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S</w:t>
            </w:r>
            <w:r w:rsidR="00C81D29" w:rsidRPr="003F5449">
              <w:rPr>
                <w:rFonts w:asciiTheme="minorHAnsi" w:hAnsiTheme="minorHAnsi"/>
                <w:lang w:val="en-US"/>
              </w:rPr>
              <w:t>. Utermann</w:t>
            </w:r>
            <w:r w:rsidRPr="003F5449">
              <w:rPr>
                <w:rFonts w:asciiTheme="minorHAnsi" w:hAnsiTheme="minorHAnsi"/>
                <w:lang w:val="en-US"/>
              </w:rPr>
              <w:t xml:space="preserve"> to send req</w:t>
            </w:r>
            <w:r w:rsidR="00C81D29" w:rsidRPr="003F5449">
              <w:rPr>
                <w:rFonts w:asciiTheme="minorHAnsi" w:hAnsiTheme="minorHAnsi"/>
                <w:lang w:val="en-US"/>
              </w:rPr>
              <w:t xml:space="preserve">uest for assignment draft to Y. Levichev. </w:t>
            </w:r>
            <w:r w:rsidRPr="003F5449">
              <w:rPr>
                <w:rFonts w:asciiTheme="minorHAnsi" w:hAnsiTheme="minorHAnsi"/>
                <w:lang w:val="en-US"/>
              </w:rPr>
              <w:t>ROSATOM does not need to sign. YL returns to IOP (DU, S</w:t>
            </w:r>
            <w:r w:rsidR="00C81D29" w:rsidRPr="003F5449">
              <w:rPr>
                <w:rFonts w:asciiTheme="minorHAnsi" w:hAnsiTheme="minorHAnsi"/>
                <w:lang w:val="en-US"/>
              </w:rPr>
              <w:t xml:space="preserve">U or MM) </w:t>
            </w:r>
            <w:r w:rsidRPr="003F5449">
              <w:rPr>
                <w:rFonts w:asciiTheme="minorHAnsi" w:hAnsiTheme="minorHAnsi"/>
                <w:lang w:val="en-US"/>
              </w:rPr>
              <w:t>within two weeks.</w:t>
            </w:r>
          </w:p>
          <w:p w:rsidR="0059396B" w:rsidRPr="003F5449" w:rsidRDefault="00B262CB" w:rsidP="00C81D2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HEBT SPL needs to specify size of initial tubes (standard tube size or not (this has financial consequences) --&gt; This needs to be sorted before council (mid-December)</w:t>
            </w: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 xml:space="preserve">Action: Aim to close batch 2 and 3 contract 2018 SU to send to YL within two </w:t>
            </w:r>
            <w:r>
              <w:rPr>
                <w:rFonts w:asciiTheme="minorHAnsi" w:hAnsiTheme="minorHAnsi"/>
                <w:lang w:val="en-US"/>
              </w:rPr>
              <w:t>weeks</w:t>
            </w:r>
            <w:r w:rsidRPr="003F5449">
              <w:rPr>
                <w:rFonts w:asciiTheme="minorHAnsi" w:hAnsiTheme="minorHAnsi"/>
                <w:lang w:val="en-US"/>
              </w:rPr>
              <w:t>. Partly unassigned, we can put a disclaimer to this end in the contract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3F5449" w:rsidRPr="003F5449" w:rsidRDefault="003F5449" w:rsidP="00C81D2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Default="0059396B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SU, YL</w:t>
            </w: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F. Hagenbuck</w:t>
            </w:r>
          </w:p>
          <w:p w:rsidR="003F5449" w:rsidRDefault="003F544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3F5449" w:rsidRDefault="003F544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3F5449" w:rsidRDefault="003F544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3F5449" w:rsidRPr="00C81D29" w:rsidRDefault="003F5449" w:rsidP="00870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SU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Default="0059396B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 weeks</w:t>
            </w: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81D29" w:rsidRDefault="00C81D2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By council</w:t>
            </w:r>
          </w:p>
          <w:p w:rsidR="003F5449" w:rsidRDefault="003F544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3F5449" w:rsidRDefault="003F544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3F5449" w:rsidRPr="00C81D29" w:rsidRDefault="003F5449" w:rsidP="0087025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 weeks</w:t>
            </w:r>
          </w:p>
        </w:tc>
      </w:tr>
      <w:tr w:rsidR="0059396B" w:rsidRPr="003F5449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  <w:vAlign w:val="center"/>
          </w:tcPr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b/>
                <w:lang w:val="en-US"/>
              </w:rPr>
            </w:pPr>
            <w:r w:rsidRPr="003F5449">
              <w:rPr>
                <w:rFonts w:asciiTheme="minorHAnsi" w:hAnsiTheme="minorHAnsi"/>
                <w:b/>
                <w:lang w:val="en-US"/>
              </w:rPr>
              <w:t>Beam Diagnostics (mechanical and pre-amp, screens and drives)</w:t>
            </w:r>
          </w:p>
          <w:p w:rsidR="0059396B" w:rsidRPr="003F5449" w:rsidRDefault="0059396B" w:rsidP="00424567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3F5449" w:rsidRDefault="003F5449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3F5449" w:rsidRPr="003F5449" w:rsidRDefault="003F5449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F5449" w:rsidRPr="003F5449" w:rsidRDefault="003F5449" w:rsidP="003F544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F5449" w:rsidRDefault="003F5449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F5449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F5449" w:rsidRDefault="003F5449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F5449" w:rsidRDefault="003F5449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3F5449" w:rsidRDefault="003F5449" w:rsidP="003F5449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F5449" w:rsidRPr="003F5449" w:rsidRDefault="003F5449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Items identical or similar to CR</w:t>
            </w: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M. Schwickert will send Y. Leveichev, D. Shwarz &amp; Y. Rogovsky--&gt; a  technical description and scope and PSP and CB value. (YR is BINP responsible)</w:t>
            </w: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 xml:space="preserve">YL will answer first informally in writing, then assignment </w:t>
            </w:r>
            <w:r>
              <w:rPr>
                <w:rFonts w:asciiTheme="minorHAnsi" w:hAnsiTheme="minorHAnsi"/>
                <w:lang w:val="en-US"/>
              </w:rPr>
              <w:t xml:space="preserve">will follow </w:t>
            </w:r>
            <w:r w:rsidRPr="003F5449">
              <w:rPr>
                <w:rFonts w:asciiTheme="minorHAnsi" w:hAnsiTheme="minorHAnsi"/>
                <w:lang w:val="en-US"/>
              </w:rPr>
              <w:t>as above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F5449">
              <w:rPr>
                <w:rFonts w:asciiTheme="minorHAnsi" w:hAnsiTheme="minorHAnsi"/>
                <w:lang w:val="en-US"/>
              </w:rPr>
              <w:t>First technical, then administrative</w:t>
            </w: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F5449" w:rsidRPr="003F5449" w:rsidRDefault="003F5449" w:rsidP="003F5449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</w:t>
            </w:r>
            <w:r w:rsidRPr="003F5449">
              <w:rPr>
                <w:rFonts w:asciiTheme="minorHAnsi" w:hAnsiTheme="minorHAnsi"/>
                <w:lang w:val="en-US"/>
              </w:rPr>
              <w:t xml:space="preserve">apacity </w:t>
            </w:r>
            <w:r>
              <w:rPr>
                <w:rFonts w:asciiTheme="minorHAnsi" w:hAnsiTheme="minorHAnsi"/>
                <w:lang w:val="en-US"/>
              </w:rPr>
              <w:t xml:space="preserve">is </w:t>
            </w:r>
            <w:r w:rsidRPr="003F5449">
              <w:rPr>
                <w:rFonts w:asciiTheme="minorHAnsi" w:hAnsiTheme="minorHAnsi"/>
                <w:lang w:val="en-US"/>
              </w:rPr>
              <w:t xml:space="preserve">available at BINP for greater </w:t>
            </w:r>
            <w:r>
              <w:rPr>
                <w:rFonts w:asciiTheme="minorHAnsi" w:hAnsiTheme="minorHAnsi"/>
                <w:lang w:val="en-US"/>
              </w:rPr>
              <w:t xml:space="preserve">productivity beyond batches 2 &amp; </w:t>
            </w:r>
            <w:r w:rsidRPr="003F5449">
              <w:rPr>
                <w:rFonts w:asciiTheme="minorHAnsi" w:hAnsiTheme="minorHAnsi"/>
                <w:lang w:val="en-US"/>
              </w:rPr>
              <w:t xml:space="preserve">3 </w:t>
            </w:r>
          </w:p>
          <w:p w:rsidR="003626A2" w:rsidRPr="003F5449" w:rsidRDefault="003626A2" w:rsidP="0087025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F5449" w:rsidRDefault="003F5449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MS, DS, YR</w:t>
            </w:r>
          </w:p>
          <w:p w:rsidR="003F5449" w:rsidRDefault="003F5449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F5449" w:rsidRPr="003F5449" w:rsidRDefault="003F5449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YL, FAIR IOP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3F5449" w:rsidRDefault="003626A2" w:rsidP="0087025E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626A2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6D69A2" w:rsidRDefault="002A4DA7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D69A2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HEBT Vacuum batch 4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6D69A2"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6D69A2" w:rsidRP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6D69A2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6D69A2" w:rsidRP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6D69A2"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Default="006D69A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2A4DA7" w:rsidRPr="006D69A2" w:rsidRDefault="002A4DA7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D69A2">
              <w:rPr>
                <w:rFonts w:asciiTheme="minorHAnsi" w:hAnsiTheme="minorHAnsi"/>
                <w:lang w:val="en-US"/>
              </w:rPr>
              <w:t>Technical aspects were discussed in parallel session. Because there is little scope for series production (many types), A</w:t>
            </w:r>
            <w:r w:rsidR="006D69A2" w:rsidRPr="006D69A2">
              <w:rPr>
                <w:rFonts w:asciiTheme="minorHAnsi" w:hAnsiTheme="minorHAnsi"/>
                <w:lang w:val="en-US"/>
              </w:rPr>
              <w:t>.</w:t>
            </w:r>
            <w:r w:rsidRPr="006D69A2">
              <w:rPr>
                <w:rFonts w:asciiTheme="minorHAnsi" w:hAnsiTheme="minorHAnsi"/>
                <w:lang w:val="en-US"/>
              </w:rPr>
              <w:t xml:space="preserve"> Krasnov has concerns about </w:t>
            </w:r>
            <w:r w:rsidR="006D69A2" w:rsidRPr="006D69A2">
              <w:rPr>
                <w:rFonts w:asciiTheme="minorHAnsi" w:hAnsiTheme="minorHAnsi"/>
                <w:lang w:val="en-US"/>
              </w:rPr>
              <w:t xml:space="preserve">BINP workshop </w:t>
            </w:r>
            <w:r w:rsidRPr="006D69A2">
              <w:rPr>
                <w:rFonts w:asciiTheme="minorHAnsi" w:hAnsiTheme="minorHAnsi"/>
                <w:lang w:val="en-US"/>
              </w:rPr>
              <w:t xml:space="preserve">capacity. </w:t>
            </w:r>
          </w:p>
          <w:p w:rsidR="006D69A2" w:rsidRPr="006D69A2" w:rsidRDefault="006D69A2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2A4DA7" w:rsidRDefault="002A4DA7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D69A2">
              <w:rPr>
                <w:rFonts w:asciiTheme="minorHAnsi" w:hAnsiTheme="minorHAnsi"/>
                <w:lang w:val="en-US"/>
              </w:rPr>
              <w:t xml:space="preserve">Action: </w:t>
            </w:r>
            <w:r w:rsidR="006D69A2" w:rsidRPr="006D69A2">
              <w:rPr>
                <w:rFonts w:asciiTheme="minorHAnsi" w:hAnsiTheme="minorHAnsi"/>
                <w:lang w:val="en-US"/>
              </w:rPr>
              <w:t xml:space="preserve">L. </w:t>
            </w:r>
            <w:r w:rsidRPr="006D69A2">
              <w:rPr>
                <w:rFonts w:asciiTheme="minorHAnsi" w:hAnsiTheme="minorHAnsi"/>
                <w:lang w:val="en-US"/>
              </w:rPr>
              <w:t xml:space="preserve">Urban sends list to </w:t>
            </w:r>
            <w:r w:rsidR="006D69A2" w:rsidRPr="006D69A2">
              <w:rPr>
                <w:rFonts w:asciiTheme="minorHAnsi" w:hAnsiTheme="minorHAnsi"/>
                <w:lang w:val="en-US"/>
              </w:rPr>
              <w:t>A.</w:t>
            </w:r>
            <w:r w:rsidRPr="006D69A2">
              <w:rPr>
                <w:rFonts w:asciiTheme="minorHAnsi" w:hAnsiTheme="minorHAnsi"/>
                <w:lang w:val="en-US"/>
              </w:rPr>
              <w:t>Krasnov</w:t>
            </w:r>
          </w:p>
          <w:p w:rsidR="006D69A2" w:rsidRPr="006D69A2" w:rsidRDefault="006D69A2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2A4DA7" w:rsidRPr="006D69A2" w:rsidRDefault="006D69A2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Action: FAIR</w:t>
            </w:r>
            <w:r w:rsidR="002A4DA7" w:rsidRPr="006D69A2">
              <w:rPr>
                <w:rFonts w:asciiTheme="minorHAnsi" w:hAnsiTheme="minorHAnsi"/>
                <w:lang w:val="en-US"/>
              </w:rPr>
              <w:t xml:space="preserve"> looks at relaxing schedule wrt to pr</w:t>
            </w:r>
            <w:r>
              <w:rPr>
                <w:rFonts w:asciiTheme="minorHAnsi" w:hAnsiTheme="minorHAnsi"/>
                <w:lang w:val="en-US"/>
              </w:rPr>
              <w:t>e</w:t>
            </w:r>
            <w:r w:rsidR="002A4DA7" w:rsidRPr="006D69A2">
              <w:rPr>
                <w:rFonts w:asciiTheme="minorHAnsi" w:hAnsiTheme="minorHAnsi"/>
                <w:lang w:val="en-US"/>
              </w:rPr>
              <w:t xml:space="preserve">-assembly and </w:t>
            </w:r>
            <w:r>
              <w:rPr>
                <w:rFonts w:asciiTheme="minorHAnsi" w:hAnsiTheme="minorHAnsi"/>
                <w:lang w:val="en-US"/>
              </w:rPr>
              <w:t xml:space="preserve">also looks </w:t>
            </w:r>
            <w:r w:rsidR="002A4DA7" w:rsidRPr="006D69A2">
              <w:rPr>
                <w:rFonts w:asciiTheme="minorHAnsi" w:hAnsiTheme="minorHAnsi"/>
                <w:lang w:val="en-US"/>
              </w:rPr>
              <w:t xml:space="preserve">at </w:t>
            </w:r>
            <w:r>
              <w:rPr>
                <w:rFonts w:asciiTheme="minorHAnsi" w:hAnsiTheme="minorHAnsi"/>
                <w:lang w:val="en-US"/>
              </w:rPr>
              <w:t>standardis</w:t>
            </w:r>
            <w:r w:rsidR="002A4DA7" w:rsidRPr="006D69A2">
              <w:rPr>
                <w:rFonts w:asciiTheme="minorHAnsi" w:hAnsiTheme="minorHAnsi"/>
                <w:lang w:val="en-US"/>
              </w:rPr>
              <w:t>ation</w:t>
            </w:r>
          </w:p>
          <w:p w:rsidR="002A4DA7" w:rsidRPr="006D69A2" w:rsidRDefault="002A4DA7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2A4DA7" w:rsidRPr="006D69A2" w:rsidRDefault="006D69A2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Meeting L</w:t>
            </w:r>
            <w:r w:rsidR="002A4DA7" w:rsidRPr="006D69A2">
              <w:rPr>
                <w:rFonts w:asciiTheme="minorHAnsi" w:hAnsiTheme="minorHAnsi"/>
                <w:lang w:val="en-US"/>
              </w:rPr>
              <w:t>. Urban and A</w:t>
            </w:r>
            <w:r>
              <w:rPr>
                <w:rFonts w:asciiTheme="minorHAnsi" w:hAnsiTheme="minorHAnsi"/>
                <w:lang w:val="en-US"/>
              </w:rPr>
              <w:t>.</w:t>
            </w:r>
            <w:r w:rsidR="002A4DA7" w:rsidRPr="006D69A2">
              <w:rPr>
                <w:rFonts w:asciiTheme="minorHAnsi" w:hAnsiTheme="minorHAnsi"/>
                <w:lang w:val="en-US"/>
              </w:rPr>
              <w:t xml:space="preserve"> Krasnov to look at the proposed delivery schedule for batch 4 this week</w:t>
            </w:r>
          </w:p>
          <w:p w:rsidR="002A4DA7" w:rsidRPr="006D69A2" w:rsidRDefault="002A4DA7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2A4DA7" w:rsidRPr="006D69A2" w:rsidRDefault="002A4DA7" w:rsidP="002A4DA7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D69A2">
              <w:rPr>
                <w:rFonts w:asciiTheme="minorHAnsi" w:hAnsiTheme="minorHAnsi"/>
                <w:lang w:val="en-US"/>
              </w:rPr>
              <w:t xml:space="preserve">BINP to check workshop capacity, taking into account </w:t>
            </w:r>
            <w:r w:rsidR="006D69A2">
              <w:rPr>
                <w:rFonts w:asciiTheme="minorHAnsi" w:hAnsiTheme="minorHAnsi"/>
                <w:lang w:val="en-US"/>
              </w:rPr>
              <w:t xml:space="preserve">batches </w:t>
            </w:r>
            <w:r w:rsidRPr="006D69A2">
              <w:rPr>
                <w:rFonts w:asciiTheme="minorHAnsi" w:hAnsiTheme="minorHAnsi"/>
                <w:lang w:val="en-US"/>
              </w:rPr>
              <w:t xml:space="preserve">2&amp;3 and all the others </w:t>
            </w:r>
            <w:r w:rsidR="006D69A2">
              <w:rPr>
                <w:rFonts w:asciiTheme="minorHAnsi" w:hAnsiTheme="minorHAnsi"/>
                <w:lang w:val="en-US"/>
              </w:rPr>
              <w:t>(</w:t>
            </w:r>
            <w:r w:rsidRPr="006D69A2">
              <w:rPr>
                <w:rFonts w:asciiTheme="minorHAnsi" w:hAnsiTheme="minorHAnsi"/>
                <w:lang w:val="en-US"/>
              </w:rPr>
              <w:t>S</w:t>
            </w:r>
            <w:r w:rsidR="006D69A2">
              <w:rPr>
                <w:rFonts w:asciiTheme="minorHAnsi" w:hAnsiTheme="minorHAnsi"/>
                <w:lang w:val="en-US"/>
              </w:rPr>
              <w:t xml:space="preserve">-FRS, </w:t>
            </w:r>
            <w:r w:rsidRPr="006D69A2">
              <w:rPr>
                <w:rFonts w:asciiTheme="minorHAnsi" w:hAnsiTheme="minorHAnsi"/>
                <w:lang w:val="en-US"/>
              </w:rPr>
              <w:t>CR</w:t>
            </w:r>
            <w:r w:rsidR="006D69A2">
              <w:rPr>
                <w:rFonts w:asciiTheme="minorHAnsi" w:hAnsiTheme="minorHAnsi"/>
                <w:lang w:val="en-US"/>
              </w:rPr>
              <w:t xml:space="preserve"> etc.)</w:t>
            </w:r>
          </w:p>
          <w:p w:rsidR="003626A2" w:rsidRPr="006D69A2" w:rsidRDefault="003626A2" w:rsidP="006D69A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6D69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 w:rsidRPr="006D69A2">
              <w:rPr>
                <w:rFonts w:asciiTheme="minorHAnsi" w:hAnsiTheme="minorHAnsi" w:cs="Arial"/>
                <w:color w:val="0070C0"/>
                <w:lang w:val="en-US"/>
              </w:rPr>
              <w:t>LU</w:t>
            </w:r>
          </w:p>
          <w:p w:rsidR="006D69A2" w:rsidRP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 w:rsidRPr="006D69A2">
              <w:rPr>
                <w:rFonts w:asciiTheme="minorHAnsi" w:hAnsiTheme="minorHAnsi" w:cs="Arial"/>
                <w:color w:val="0070C0"/>
                <w:lang w:val="en-US"/>
              </w:rPr>
              <w:t>LU</w:t>
            </w:r>
            <w:r>
              <w:rPr>
                <w:rFonts w:asciiTheme="minorHAnsi" w:hAnsiTheme="minorHAnsi" w:cs="Arial"/>
                <w:color w:val="0070C0"/>
                <w:lang w:val="en-US"/>
              </w:rPr>
              <w:t xml:space="preserve"> &amp;</w:t>
            </w: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 w:rsidRPr="006D69A2">
              <w:rPr>
                <w:rFonts w:asciiTheme="minorHAnsi" w:hAnsiTheme="minorHAnsi" w:cs="Arial"/>
                <w:color w:val="0070C0"/>
                <w:lang w:val="en-US"/>
              </w:rPr>
              <w:t>DMU</w:t>
            </w: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LU &amp; AK</w:t>
            </w: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AK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Q1 2019</w:t>
            </w: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This week</w:t>
            </w: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</w:p>
          <w:p w:rsidR="006D69A2" w:rsidRPr="006D69A2" w:rsidRDefault="006D69A2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Q1 2019</w:t>
            </w:r>
          </w:p>
        </w:tc>
      </w:tr>
      <w:tr w:rsidR="003626A2" w:rsidRPr="00F355DE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F355DE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Radiation resistant dipoles for Super FRS (2 pcs)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0514C1" w:rsidRDefault="000514C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F355DE" w:rsidRDefault="00F355D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Pr="00F355DE" w:rsidRDefault="00301DC4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 xml:space="preserve">1.9 M € per dipole, and FAIR would supply the cable at 450 k per dipole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Pr="00F355DE">
              <w:rPr>
                <w:rFonts w:asciiTheme="minorHAnsi" w:hAnsiTheme="minorHAnsi"/>
                <w:lang w:val="en-US"/>
              </w:rPr>
              <w:t>2018 prices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So BINP would make 2 dipoles for 1.45 M each, 2018 prices.</w:t>
            </w:r>
          </w:p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Not yet assigned</w:t>
            </w:r>
            <w:r>
              <w:rPr>
                <w:rFonts w:asciiTheme="minorHAnsi" w:hAnsiTheme="minorHAnsi"/>
                <w:lang w:val="en-US"/>
              </w:rPr>
              <w:t xml:space="preserve"> to BINP</w:t>
            </w:r>
            <w:r w:rsidRPr="00F355DE">
              <w:rPr>
                <w:rFonts w:asciiTheme="minorHAnsi" w:hAnsiTheme="minorHAnsi"/>
                <w:lang w:val="en-US"/>
              </w:rPr>
              <w:t>.</w:t>
            </w:r>
          </w:p>
          <w:p w:rsid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BINP can possibly buy the steel for the dipoles and multipoles together</w:t>
            </w:r>
            <w:r>
              <w:rPr>
                <w:rFonts w:asciiTheme="minorHAnsi" w:hAnsiTheme="minorHAnsi"/>
                <w:lang w:val="en-US"/>
              </w:rPr>
              <w:t>: it is the same steel, should BINP</w:t>
            </w:r>
            <w:r w:rsidRPr="00F355DE">
              <w:rPr>
                <w:rFonts w:asciiTheme="minorHAnsi" w:hAnsiTheme="minorHAnsi"/>
                <w:lang w:val="en-US"/>
              </w:rPr>
              <w:t xml:space="preserve"> agree to </w:t>
            </w:r>
            <w:r>
              <w:rPr>
                <w:rFonts w:asciiTheme="minorHAnsi" w:hAnsiTheme="minorHAnsi"/>
                <w:lang w:val="en-US"/>
              </w:rPr>
              <w:t xml:space="preserve">provide </w:t>
            </w:r>
            <w:r w:rsidRPr="00F355DE">
              <w:rPr>
                <w:rFonts w:asciiTheme="minorHAnsi" w:hAnsiTheme="minorHAnsi"/>
                <w:lang w:val="en-US"/>
              </w:rPr>
              <w:t>multipoles</w:t>
            </w:r>
          </w:p>
          <w:p w:rsidR="000514C1" w:rsidRDefault="000514C1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Dipole contract is on the critical path</w:t>
            </w:r>
          </w:p>
          <w:p w:rsidR="000514C1" w:rsidRPr="00F355DE" w:rsidRDefault="000514C1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Specs and draft contract are ready.</w:t>
            </w:r>
          </w:p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Decision from BINP this week, after magnet expert meetings</w:t>
            </w:r>
          </w:p>
          <w:p w:rsidR="000514C1" w:rsidRPr="00F355DE" w:rsidRDefault="000514C1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SU to send YL draft contract. Aiming for 2018 signature (as HEBT vacuum batches 2&amp;3) including the assignment clause.</w:t>
            </w:r>
          </w:p>
          <w:p w:rsidR="00F355DE" w:rsidRPr="00F355DE" w:rsidRDefault="00F355DE" w:rsidP="00F355D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F355DE">
              <w:rPr>
                <w:rFonts w:asciiTheme="minorHAnsi" w:hAnsiTheme="minorHAnsi"/>
                <w:lang w:val="en-US"/>
              </w:rPr>
              <w:t>IOP to get the assignment done, responsible IOP.</w:t>
            </w:r>
          </w:p>
          <w:p w:rsidR="003626A2" w:rsidRPr="00F355DE" w:rsidRDefault="003626A2" w:rsidP="0087025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F355DE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F355DE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F355DE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F355DE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F355DE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0514C1" w:rsidRDefault="000514C1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F355DE" w:rsidRDefault="000514C1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YL and BINP magnet exp</w:t>
            </w:r>
            <w:r w:rsidR="00F355DE">
              <w:rPr>
                <w:rFonts w:asciiTheme="minorHAnsi" w:hAnsiTheme="minorHAnsi" w:cs="Arial"/>
                <w:color w:val="0070C0"/>
                <w:lang w:val="en-US"/>
              </w:rPr>
              <w:t>erts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SU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Pr="00F355DE" w:rsidRDefault="00301DC4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IOP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This week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2 weeks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Pr="00F355DE" w:rsidRDefault="00301DC4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By council</w:t>
            </w:r>
          </w:p>
        </w:tc>
      </w:tr>
      <w:tr w:rsidR="003626A2" w:rsidRPr="00301DC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301DC4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Radiation resistant multipoles for Super-FRS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301DC4"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Default="00301DC4" w:rsidP="00301DC4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301DC4" w:rsidRPr="00301DC4" w:rsidRDefault="00301DC4" w:rsidP="00301DC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>3 different quadupoles, 2 sextupoles and beam catcher, not assigned</w:t>
            </w: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1.2  M E</w:t>
            </w:r>
            <w:r w:rsidRPr="00301DC4">
              <w:rPr>
                <w:rFonts w:asciiTheme="minorHAnsi" w:hAnsiTheme="minorHAnsi"/>
                <w:lang w:val="en-US"/>
              </w:rPr>
              <w:t>uro</w:t>
            </w:r>
          </w:p>
          <w:p w:rsid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>H. Simon reports that technical discussions are still underway re. steel procurement, titanium for chamber with grazing primary beam.</w:t>
            </w: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>Action: BINP to make a cost estimate: H Simon will send technical information to the sessions during this week.</w:t>
            </w: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 xml:space="preserve">BINP </w:t>
            </w:r>
            <w:r>
              <w:rPr>
                <w:rFonts w:asciiTheme="minorHAnsi" w:hAnsiTheme="minorHAnsi"/>
                <w:lang w:val="en-US"/>
              </w:rPr>
              <w:t>to assess</w:t>
            </w:r>
            <w:r w:rsidRPr="00301DC4">
              <w:rPr>
                <w:rFonts w:asciiTheme="minorHAnsi" w:hAnsiTheme="minorHAnsi"/>
                <w:lang w:val="en-US"/>
              </w:rPr>
              <w:t xml:space="preserve"> the resources needed to develop cost estimate by the end of November.</w:t>
            </w: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</w:t>
            </w:r>
            <w:r w:rsidRPr="00301DC4">
              <w:rPr>
                <w:rFonts w:asciiTheme="minorHAnsi" w:hAnsiTheme="minorHAnsi"/>
                <w:lang w:val="en-US"/>
              </w:rPr>
              <w:t>ideo conference for follow up (also supports, beams, pipes).</w:t>
            </w:r>
          </w:p>
          <w:p w:rsid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>Result may be R&amp;D</w:t>
            </w:r>
            <w:r>
              <w:rPr>
                <w:rFonts w:asciiTheme="minorHAnsi" w:hAnsiTheme="minorHAnsi"/>
                <w:lang w:val="en-US"/>
              </w:rPr>
              <w:t xml:space="preserve"> contract</w:t>
            </w:r>
            <w:r w:rsidRPr="00301DC4">
              <w:rPr>
                <w:rFonts w:asciiTheme="minorHAnsi" w:hAnsiTheme="minorHAnsi"/>
                <w:lang w:val="en-US"/>
              </w:rPr>
              <w:t xml:space="preserve"> or </w:t>
            </w:r>
            <w:r>
              <w:rPr>
                <w:rFonts w:asciiTheme="minorHAnsi" w:hAnsiTheme="minorHAnsi"/>
                <w:lang w:val="en-US"/>
              </w:rPr>
              <w:t xml:space="preserve">price </w:t>
            </w:r>
            <w:r w:rsidRPr="00301DC4">
              <w:rPr>
                <w:rFonts w:asciiTheme="minorHAnsi" w:hAnsiTheme="minorHAnsi"/>
                <w:lang w:val="en-US"/>
              </w:rPr>
              <w:t>quote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01DC4" w:rsidRPr="00301DC4" w:rsidRDefault="00301DC4" w:rsidP="00301DC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301DC4">
              <w:rPr>
                <w:rFonts w:asciiTheme="minorHAnsi" w:hAnsiTheme="minorHAnsi"/>
                <w:lang w:val="en-US"/>
              </w:rPr>
              <w:t>No assignment until then.</w:t>
            </w:r>
          </w:p>
          <w:p w:rsidR="003626A2" w:rsidRPr="00301DC4" w:rsidRDefault="003626A2" w:rsidP="0087025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HS, YL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BINP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Pr="00301DC4" w:rsidRDefault="00301DC4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HS, YL, others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This week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By 30 Nov</w:t>
            </w:r>
          </w:p>
          <w:p w:rsidR="00301DC4" w:rsidRDefault="00301DC4" w:rsidP="0087025E">
            <w:pPr>
              <w:rPr>
                <w:rFonts w:asciiTheme="minorHAnsi" w:hAnsiTheme="minorHAnsi" w:cs="Arial"/>
                <w:color w:val="0070C0"/>
                <w:lang w:val="en-US"/>
              </w:rPr>
            </w:pPr>
          </w:p>
          <w:p w:rsidR="00301DC4" w:rsidRPr="00301DC4" w:rsidRDefault="00301DC4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color w:val="0070C0"/>
                <w:lang w:val="en-US"/>
              </w:rPr>
              <w:t>End Nov</w:t>
            </w:r>
          </w:p>
        </w:tc>
      </w:tr>
      <w:tr w:rsidR="003626A2" w:rsidRPr="00BE1444" w:rsidTr="0087025E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673540" w:rsidRDefault="00673540" w:rsidP="00673540">
            <w:pPr>
              <w:pStyle w:val="berschrift1"/>
              <w:numPr>
                <w:ilvl w:val="0"/>
                <w:numId w:val="0"/>
              </w:numPr>
              <w:tabs>
                <w:tab w:val="left" w:pos="284"/>
              </w:tabs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Super-FRS diagnostics chambers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673540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C27B2F" w:rsidRDefault="00C27B2F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C27B2F" w:rsidRPr="00673540" w:rsidRDefault="00C27B2F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73540" w:rsidRPr="00673540" w:rsidRDefault="00673540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73540">
              <w:rPr>
                <w:rFonts w:asciiTheme="minorHAnsi" w:hAnsiTheme="minorHAnsi"/>
                <w:lang w:val="en-US"/>
              </w:rPr>
              <w:t>Status: Assigned to BINP, CB exists. Specs are ready. BINP can produce at CB</w:t>
            </w:r>
            <w:r>
              <w:rPr>
                <w:rFonts w:asciiTheme="minorHAnsi" w:hAnsiTheme="minorHAnsi"/>
                <w:lang w:val="en-US"/>
              </w:rPr>
              <w:t xml:space="preserve"> 2005</w:t>
            </w:r>
            <w:r w:rsidRPr="00673540">
              <w:rPr>
                <w:rFonts w:asciiTheme="minorHAnsi" w:hAnsiTheme="minorHAnsi"/>
                <w:lang w:val="en-US"/>
              </w:rPr>
              <w:t xml:space="preserve"> escalated</w:t>
            </w:r>
            <w:r>
              <w:rPr>
                <w:rFonts w:asciiTheme="minorHAnsi" w:hAnsiTheme="minorHAnsi"/>
                <w:lang w:val="en-US"/>
              </w:rPr>
              <w:t xml:space="preserve"> to 2018.</w:t>
            </w:r>
          </w:p>
          <w:p w:rsidR="00673540" w:rsidRPr="00673540" w:rsidRDefault="00673540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73540">
              <w:rPr>
                <w:rFonts w:asciiTheme="minorHAnsi" w:hAnsiTheme="minorHAnsi"/>
                <w:lang w:val="en-US"/>
              </w:rPr>
              <w:t>Specs are ready for beam diagnostics chambers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673540" w:rsidRPr="00C27B2F" w:rsidRDefault="00C27B2F" w:rsidP="00C27B2F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C27B2F">
              <w:rPr>
                <w:rFonts w:asciiTheme="minorHAnsi" w:hAnsiTheme="minorHAnsi"/>
                <w:lang w:val="en-US"/>
              </w:rPr>
              <w:t>A.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673540" w:rsidRPr="00C27B2F">
              <w:rPr>
                <w:rFonts w:asciiTheme="minorHAnsi" w:hAnsiTheme="minorHAnsi"/>
                <w:lang w:val="en-US"/>
              </w:rPr>
              <w:t>Krasnov: BINP has capacity.</w:t>
            </w:r>
          </w:p>
          <w:p w:rsidR="00C27B2F" w:rsidRPr="00C27B2F" w:rsidRDefault="00C27B2F" w:rsidP="00C27B2F">
            <w:pPr>
              <w:rPr>
                <w:lang w:val="en-US"/>
              </w:rPr>
            </w:pPr>
          </w:p>
          <w:p w:rsidR="00673540" w:rsidRDefault="00673540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73540">
              <w:rPr>
                <w:rFonts w:asciiTheme="minorHAnsi" w:hAnsiTheme="minorHAnsi"/>
                <w:lang w:val="en-US"/>
              </w:rPr>
              <w:t>Decision:</w:t>
            </w:r>
            <w:r w:rsidR="00C27B2F">
              <w:rPr>
                <w:rFonts w:asciiTheme="minorHAnsi" w:hAnsiTheme="minorHAnsi"/>
                <w:lang w:val="en-US"/>
              </w:rPr>
              <w:t xml:space="preserve"> no AFAAs (Annex for additional assignment)</w:t>
            </w:r>
          </w:p>
          <w:p w:rsidR="00C27B2F" w:rsidRPr="00673540" w:rsidRDefault="00C27B2F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673540" w:rsidRDefault="00673540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73540">
              <w:rPr>
                <w:rFonts w:asciiTheme="minorHAnsi" w:hAnsiTheme="minorHAnsi"/>
                <w:lang w:val="en-US"/>
              </w:rPr>
              <w:t xml:space="preserve">SU to send draft to YL within two weeks </w:t>
            </w:r>
          </w:p>
          <w:p w:rsidR="00C27B2F" w:rsidRPr="00673540" w:rsidRDefault="00C27B2F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673540" w:rsidRPr="00673540" w:rsidRDefault="00673540" w:rsidP="00673540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673540">
              <w:rPr>
                <w:rFonts w:asciiTheme="minorHAnsi" w:hAnsiTheme="minorHAnsi"/>
                <w:lang w:val="en-US"/>
              </w:rPr>
              <w:t xml:space="preserve">Aim for </w:t>
            </w:r>
            <w:r w:rsidR="00C27B2F">
              <w:rPr>
                <w:rFonts w:asciiTheme="minorHAnsi" w:hAnsiTheme="minorHAnsi"/>
                <w:lang w:val="en-US"/>
              </w:rPr>
              <w:t xml:space="preserve">contract </w:t>
            </w:r>
            <w:r w:rsidRPr="00673540">
              <w:rPr>
                <w:rFonts w:asciiTheme="minorHAnsi" w:hAnsiTheme="minorHAnsi"/>
                <w:lang w:val="en-US"/>
              </w:rPr>
              <w:t>signature end of 2018</w:t>
            </w:r>
          </w:p>
          <w:p w:rsidR="003626A2" w:rsidRPr="00673540" w:rsidRDefault="003626A2" w:rsidP="0087025E">
            <w:pPr>
              <w:pStyle w:val="Default"/>
              <w:jc w:val="both"/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Pr="00673540" w:rsidRDefault="00C27B2F" w:rsidP="0087025E">
            <w:pPr>
              <w:rPr>
                <w:rFonts w:asciiTheme="minorHAnsi" w:eastAsiaTheme="minorHAnsi" w:hAnsiTheme="minorHAnsi"/>
                <w:color w:val="0070C0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SU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Default="00C27B2F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C27B2F" w:rsidRPr="00673540" w:rsidRDefault="00C27B2F" w:rsidP="0087025E">
            <w:pPr>
              <w:rPr>
                <w:rFonts w:asciiTheme="minorHAnsi" w:eastAsiaTheme="minorHAnsi" w:hAnsiTheme="minorHAnsi"/>
                <w:color w:val="0070C0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2 weeks</w:t>
            </w:r>
          </w:p>
        </w:tc>
      </w:tr>
      <w:tr w:rsidR="003626A2" w:rsidRPr="00BE1444" w:rsidTr="0087025E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161DF1" w:rsidRDefault="00161DF1" w:rsidP="0087025E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Super-FRS dipole chambers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Default="00161DF1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61DF1" w:rsidRPr="00161DF1" w:rsidRDefault="00161DF1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61DF1" w:rsidRP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Super FRS dipole chambers are very similar to CR vacuum chambers.</w:t>
            </w:r>
          </w:p>
          <w:p w:rsidR="00161DF1" w:rsidRP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161DF1">
              <w:rPr>
                <w:rFonts w:asciiTheme="minorHAnsi" w:hAnsiTheme="minorHAnsi"/>
                <w:lang w:val="en-US"/>
              </w:rPr>
              <w:t xml:space="preserve">Assigned to BINP, </w:t>
            </w:r>
            <w:r>
              <w:rPr>
                <w:rFonts w:asciiTheme="minorHAnsi" w:hAnsiTheme="minorHAnsi"/>
                <w:lang w:val="en-US"/>
              </w:rPr>
              <w:t xml:space="preserve">PSP </w:t>
            </w:r>
            <w:r w:rsidRPr="00161DF1">
              <w:rPr>
                <w:rFonts w:asciiTheme="minorHAnsi" w:hAnsiTheme="minorHAnsi"/>
                <w:lang w:val="en-US"/>
              </w:rPr>
              <w:t>in CB. There has been c</w:t>
            </w:r>
            <w:r>
              <w:rPr>
                <w:rFonts w:asciiTheme="minorHAnsi" w:hAnsiTheme="minorHAnsi"/>
                <w:lang w:val="en-US"/>
              </w:rPr>
              <w:t>hange of scope --&gt;d</w:t>
            </w:r>
            <w:r w:rsidRPr="00161DF1">
              <w:rPr>
                <w:rFonts w:asciiTheme="minorHAnsi" w:hAnsiTheme="minorHAnsi"/>
                <w:lang w:val="en-US"/>
              </w:rPr>
              <w:t>edicated beam catcher in the chamber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161DF1">
              <w:rPr>
                <w:rFonts w:asciiTheme="minorHAnsi" w:hAnsiTheme="minorHAnsi"/>
                <w:lang w:val="en-US"/>
              </w:rPr>
              <w:t>Need adjustment of specs (titanium or not?)</w:t>
            </w:r>
          </w:p>
          <w:p w:rsidR="00161DF1" w:rsidRP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161DF1">
              <w:rPr>
                <w:rFonts w:asciiTheme="minorHAnsi" w:hAnsiTheme="minorHAnsi"/>
                <w:lang w:val="en-US"/>
              </w:rPr>
              <w:t xml:space="preserve">Action: joint preliminary technical decision process starting this week. </w:t>
            </w:r>
          </w:p>
          <w:p w:rsid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161DF1">
              <w:rPr>
                <w:rFonts w:asciiTheme="minorHAnsi" w:hAnsiTheme="minorHAnsi"/>
                <w:lang w:val="en-US"/>
              </w:rPr>
              <w:t>Preliminary assessment finished by the end of 2018 in writing as joint initiative.</w:t>
            </w:r>
          </w:p>
          <w:p w:rsidR="00161DF1" w:rsidRP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626A2" w:rsidRPr="00161DF1" w:rsidRDefault="00161DF1" w:rsidP="00161DF1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161DF1">
              <w:rPr>
                <w:rFonts w:asciiTheme="minorHAnsi" w:hAnsiTheme="minorHAnsi"/>
                <w:lang w:val="en-US"/>
              </w:rPr>
              <w:t>Then BINP needs to estimate price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HS, others</w:t>
            </w: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FAIR, BINP</w:t>
            </w: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P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This week</w:t>
            </w:r>
          </w:p>
          <w:p w:rsid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61DF1" w:rsidRPr="00161DF1" w:rsidRDefault="00161DF1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End 2018</w:t>
            </w:r>
          </w:p>
        </w:tc>
      </w:tr>
      <w:tr w:rsidR="003626A2" w:rsidRPr="00BE1444" w:rsidTr="0087025E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D74B52" w:rsidRDefault="00D74B52" w:rsidP="0087025E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p-bar rest contract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Q</w:t>
            </w: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Q</w:t>
            </w: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Default="00D74B52" w:rsidP="00D74B52">
            <w:pPr>
              <w:rPr>
                <w:rFonts w:asciiTheme="minorHAnsi" w:hAnsiTheme="minorHAnsi"/>
                <w:color w:val="0070C0"/>
                <w:lang w:val="en-US"/>
              </w:rPr>
            </w:pPr>
          </w:p>
          <w:p w:rsidR="00D74B52" w:rsidRPr="00D74B52" w:rsidRDefault="00D74B52" w:rsidP="00D74B5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D74B52">
              <w:rPr>
                <w:rFonts w:asciiTheme="minorHAnsi" w:hAnsiTheme="minorHAnsi"/>
                <w:lang w:val="en-US"/>
              </w:rPr>
              <w:t>Workshop capacity? It was close before CR was moved by a year.</w:t>
            </w: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Scope includes 2 quadrupoles and 1 dipole</w:t>
            </w:r>
            <w:r w:rsidRPr="00D74B52">
              <w:rPr>
                <w:rFonts w:asciiTheme="minorHAnsi" w:hAnsiTheme="minorHAnsi"/>
                <w:lang w:val="en-US"/>
              </w:rPr>
              <w:t xml:space="preserve"> radiation hard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</w:t>
            </w:r>
            <w:r w:rsidRPr="00D74B52">
              <w:rPr>
                <w:rFonts w:asciiTheme="minorHAnsi" w:hAnsiTheme="minorHAnsi"/>
                <w:lang w:val="en-US"/>
              </w:rPr>
              <w:t>lements before TCR line that are identical to CR: BINP agrees to produce all item</w:t>
            </w:r>
            <w:r>
              <w:rPr>
                <w:rFonts w:asciiTheme="minorHAnsi" w:hAnsiTheme="minorHAnsi"/>
                <w:lang w:val="en-US"/>
              </w:rPr>
              <w:t>s that are already series items.</w:t>
            </w: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D74B52">
              <w:rPr>
                <w:rFonts w:asciiTheme="minorHAnsi" w:hAnsiTheme="minorHAnsi"/>
                <w:lang w:val="en-US"/>
              </w:rPr>
              <w:t>CR type quadrupoles: BINP capacity is there.</w:t>
            </w:r>
          </w:p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D74B52">
              <w:rPr>
                <w:rFonts w:asciiTheme="minorHAnsi" w:hAnsiTheme="minorHAnsi"/>
                <w:lang w:val="en-US"/>
              </w:rPr>
              <w:t xml:space="preserve">What about beam optics? What happened to the change request to optical ion layout? </w:t>
            </w:r>
          </w:p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</w:t>
            </w:r>
            <w:r w:rsidRPr="00D74B52">
              <w:rPr>
                <w:rFonts w:asciiTheme="minorHAnsi" w:hAnsiTheme="minorHAnsi"/>
                <w:lang w:val="en-US"/>
              </w:rPr>
              <w:t>ho is the responsible person at fair? Sergey Litvinov? FAIR to answer this week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74B5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Complete b</w:t>
            </w:r>
            <w:r w:rsidRPr="00D74B52">
              <w:rPr>
                <w:rFonts w:asciiTheme="minorHAnsi" w:hAnsiTheme="minorHAnsi"/>
                <w:lang w:val="en-US"/>
              </w:rPr>
              <w:t>eam optics: K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D74B52">
              <w:rPr>
                <w:rFonts w:asciiTheme="minorHAnsi" w:hAnsiTheme="minorHAnsi"/>
                <w:lang w:val="en-US"/>
              </w:rPr>
              <w:t xml:space="preserve"> Knie end of February 2018 (to be confirmed by KK) </w:t>
            </w:r>
            <w:r>
              <w:rPr>
                <w:rFonts w:asciiTheme="minorHAnsi" w:hAnsiTheme="minorHAnsi"/>
                <w:lang w:val="en-US"/>
              </w:rPr>
              <w:t xml:space="preserve">--&gt; send </w:t>
            </w:r>
            <w:r w:rsidRPr="00D74B52">
              <w:rPr>
                <w:rFonts w:asciiTheme="minorHAnsi" w:hAnsiTheme="minorHAnsi"/>
                <w:lang w:val="en-US"/>
              </w:rPr>
              <w:t>to D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D74B52">
              <w:rPr>
                <w:rFonts w:asciiTheme="minorHAnsi" w:hAnsiTheme="minorHAnsi"/>
                <w:lang w:val="en-US"/>
              </w:rPr>
              <w:t xml:space="preserve"> Shwartz and P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D74B52">
              <w:rPr>
                <w:rFonts w:asciiTheme="minorHAnsi" w:hAnsiTheme="minorHAnsi"/>
                <w:lang w:val="en-US"/>
              </w:rPr>
              <w:t xml:space="preserve"> Shatunov</w:t>
            </w:r>
          </w:p>
          <w:p w:rsid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626A2" w:rsidRPr="00D74B52" w:rsidRDefault="00D74B52" w:rsidP="00D74B52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</w:t>
            </w:r>
            <w:r w:rsidRPr="00D74B52">
              <w:rPr>
                <w:rFonts w:asciiTheme="minorHAnsi" w:hAnsiTheme="minorHAnsi"/>
                <w:lang w:val="en-US"/>
              </w:rPr>
              <w:t>cope/list of components: K. Knie</w:t>
            </w:r>
            <w:r>
              <w:rPr>
                <w:rFonts w:asciiTheme="minorHAnsi" w:hAnsiTheme="minorHAnsi"/>
                <w:lang w:val="en-US"/>
              </w:rPr>
              <w:t xml:space="preserve"> --&gt; BINP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DU</w:t>
            </w: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KK</w:t>
            </w: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P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KK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This week</w:t>
            </w: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28.2.19?</w:t>
            </w:r>
          </w:p>
          <w:p w:rsid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D74B52" w:rsidRPr="00D74B52" w:rsidRDefault="00D74B5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Q1 2019?</w:t>
            </w:r>
          </w:p>
        </w:tc>
      </w:tr>
      <w:tr w:rsidR="003626A2" w:rsidRPr="0087025E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87025E" w:rsidRDefault="0087025E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Vacuum chambers forgotten beam line (FBL)</w:t>
            </w:r>
          </w:p>
        </w:tc>
      </w:tr>
      <w:tr w:rsidR="003626A2" w:rsidRPr="00BE144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593F8C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93F8C" w:rsidRPr="0087025E" w:rsidRDefault="00593F8C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87025E" w:rsidRPr="0087025E" w:rsidRDefault="0087025E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87025E">
              <w:rPr>
                <w:rFonts w:asciiTheme="minorHAnsi" w:hAnsiTheme="minorHAnsi"/>
                <w:lang w:val="en-US"/>
              </w:rPr>
              <w:t xml:space="preserve">CB 8 </w:t>
            </w:r>
            <w:r>
              <w:rPr>
                <w:rFonts w:asciiTheme="minorHAnsi" w:hAnsiTheme="minorHAnsi"/>
                <w:lang w:val="en-US"/>
              </w:rPr>
              <w:t xml:space="preserve">value = </w:t>
            </w:r>
            <w:r w:rsidRPr="0087025E">
              <w:rPr>
                <w:rFonts w:asciiTheme="minorHAnsi" w:hAnsiTheme="minorHAnsi"/>
                <w:lang w:val="en-US"/>
              </w:rPr>
              <w:t>4.8 M€ in 2018</w:t>
            </w:r>
            <w:r>
              <w:rPr>
                <w:rFonts w:asciiTheme="minorHAnsi" w:hAnsiTheme="minorHAnsi"/>
                <w:lang w:val="en-US"/>
              </w:rPr>
              <w:t xml:space="preserve"> money</w:t>
            </w:r>
            <w:r w:rsidRPr="0087025E">
              <w:rPr>
                <w:rFonts w:asciiTheme="minorHAnsi" w:hAnsiTheme="minorHAnsi"/>
                <w:lang w:val="en-US"/>
              </w:rPr>
              <w:t xml:space="preserve"> (power, magnets, vacuum et</w:t>
            </w:r>
            <w:r>
              <w:rPr>
                <w:rFonts w:asciiTheme="minorHAnsi" w:hAnsiTheme="minorHAnsi"/>
                <w:lang w:val="en-US"/>
              </w:rPr>
              <w:t>c.</w:t>
            </w:r>
          </w:p>
          <w:p w:rsidR="0087025E" w:rsidRDefault="0087025E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87025E">
              <w:rPr>
                <w:rFonts w:asciiTheme="minorHAnsi" w:hAnsiTheme="minorHAnsi"/>
                <w:lang w:val="en-US"/>
              </w:rPr>
              <w:t>D</w:t>
            </w:r>
            <w:r>
              <w:rPr>
                <w:rFonts w:asciiTheme="minorHAnsi" w:hAnsiTheme="minorHAnsi"/>
                <w:lang w:val="en-US"/>
              </w:rPr>
              <w:t>. Urner notes that s</w:t>
            </w:r>
            <w:r w:rsidRPr="0087025E">
              <w:rPr>
                <w:rFonts w:asciiTheme="minorHAnsi" w:hAnsiTheme="minorHAnsi"/>
                <w:lang w:val="en-US"/>
              </w:rPr>
              <w:t>ome of FBL wa</w:t>
            </w:r>
            <w:r>
              <w:rPr>
                <w:rFonts w:asciiTheme="minorHAnsi" w:hAnsiTheme="minorHAnsi"/>
                <w:lang w:val="en-US"/>
              </w:rPr>
              <w:t>s reassigned to ACC from EXP.  S</w:t>
            </w:r>
            <w:r w:rsidRPr="0087025E">
              <w:rPr>
                <w:rFonts w:asciiTheme="minorHAnsi" w:hAnsiTheme="minorHAnsi"/>
                <w:lang w:val="en-US"/>
              </w:rPr>
              <w:t xml:space="preserve">ame type, </w:t>
            </w:r>
            <w:r w:rsidR="00593F8C">
              <w:rPr>
                <w:rFonts w:asciiTheme="minorHAnsi" w:hAnsiTheme="minorHAnsi"/>
                <w:lang w:val="en-US"/>
              </w:rPr>
              <w:t>FAIR will join the PSPs. Not in costbook 7</w:t>
            </w:r>
          </w:p>
          <w:p w:rsidR="00593F8C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87025E" w:rsidRDefault="0087025E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87025E">
              <w:rPr>
                <w:rFonts w:asciiTheme="minorHAnsi" w:hAnsiTheme="minorHAnsi"/>
                <w:lang w:val="en-US"/>
              </w:rPr>
              <w:t>Action: FAIR to prepare detailed steering activities this for 2</w:t>
            </w:r>
            <w:r w:rsidRPr="0087025E">
              <w:rPr>
                <w:rFonts w:asciiTheme="minorHAnsi" w:hAnsiTheme="minorHAnsi"/>
                <w:vertAlign w:val="superscript"/>
                <w:lang w:val="en-US"/>
              </w:rPr>
              <w:t>nd</w:t>
            </w:r>
            <w:r w:rsidRPr="0087025E">
              <w:rPr>
                <w:rFonts w:asciiTheme="minorHAnsi" w:hAnsiTheme="minorHAnsi"/>
                <w:lang w:val="en-US"/>
              </w:rPr>
              <w:t xml:space="preserve"> FAIR-BINP meeting</w:t>
            </w:r>
            <w:r w:rsidR="00593F8C">
              <w:rPr>
                <w:rFonts w:asciiTheme="minorHAnsi" w:hAnsiTheme="minorHAnsi"/>
                <w:lang w:val="en-US"/>
              </w:rPr>
              <w:t>.</w:t>
            </w:r>
          </w:p>
          <w:p w:rsidR="00593F8C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</w:t>
            </w:r>
            <w:r w:rsidR="0087025E" w:rsidRPr="0087025E">
              <w:rPr>
                <w:rFonts w:asciiTheme="minorHAnsi" w:hAnsiTheme="minorHAnsi"/>
                <w:lang w:val="en-US"/>
              </w:rPr>
              <w:t>ow soon does BINP need the contract? To this end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  <w:p w:rsidR="00593F8C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Action: FAIR itemised list AtB to Y. Levichev, A. </w:t>
            </w:r>
            <w:r w:rsidR="0087025E" w:rsidRPr="0087025E">
              <w:rPr>
                <w:rFonts w:asciiTheme="minorHAnsi" w:hAnsiTheme="minorHAnsi"/>
                <w:lang w:val="en-US"/>
              </w:rPr>
              <w:t xml:space="preserve">Krasnov and </w:t>
            </w:r>
            <w:r>
              <w:rPr>
                <w:rFonts w:asciiTheme="minorHAnsi" w:hAnsiTheme="minorHAnsi"/>
                <w:lang w:val="en-US"/>
              </w:rPr>
              <w:t xml:space="preserve">I. </w:t>
            </w:r>
            <w:r w:rsidR="0087025E" w:rsidRPr="0087025E">
              <w:rPr>
                <w:rFonts w:asciiTheme="minorHAnsi" w:hAnsiTheme="minorHAnsi"/>
                <w:lang w:val="en-US"/>
              </w:rPr>
              <w:t>Morozov in two weeks</w:t>
            </w:r>
          </w:p>
          <w:p w:rsidR="00593F8C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87025E" w:rsidRDefault="0087025E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87025E">
              <w:rPr>
                <w:rFonts w:asciiTheme="minorHAnsi" w:hAnsiTheme="minorHAnsi"/>
                <w:lang w:val="en-US"/>
              </w:rPr>
              <w:t>Q is optical layout ready? Action: D. Urner to check</w:t>
            </w:r>
          </w:p>
          <w:p w:rsidR="00593F8C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593F8C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BINP </w:t>
            </w:r>
            <w:r w:rsidR="0087025E" w:rsidRPr="0087025E">
              <w:rPr>
                <w:rFonts w:asciiTheme="minorHAnsi" w:hAnsiTheme="minorHAnsi"/>
                <w:lang w:val="en-US"/>
              </w:rPr>
              <w:t xml:space="preserve">to say when they need the contract in order to fit </w:t>
            </w:r>
            <w:r>
              <w:rPr>
                <w:rFonts w:asciiTheme="minorHAnsi" w:hAnsiTheme="minorHAnsi"/>
                <w:lang w:val="en-US"/>
              </w:rPr>
              <w:t xml:space="preserve">FBL production </w:t>
            </w:r>
            <w:r w:rsidR="0087025E" w:rsidRPr="0087025E">
              <w:rPr>
                <w:rFonts w:asciiTheme="minorHAnsi" w:hAnsiTheme="minorHAnsi"/>
                <w:lang w:val="en-US"/>
              </w:rPr>
              <w:t xml:space="preserve">into existing series production. </w:t>
            </w:r>
          </w:p>
          <w:p w:rsidR="00593F8C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626A2" w:rsidRPr="0087025E" w:rsidRDefault="00593F8C" w:rsidP="0087025E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Aim for contract </w:t>
            </w:r>
            <w:r w:rsidR="0087025E" w:rsidRPr="0087025E">
              <w:rPr>
                <w:rFonts w:asciiTheme="minorHAnsi" w:hAnsiTheme="minorHAnsi"/>
                <w:lang w:val="en-US"/>
              </w:rPr>
              <w:t>signature 2nd half of 2019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IOP, PMU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DU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DU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Pr="0087025E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A.Krasnov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Q1 2019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2 weeks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2 weeks</w:t>
            </w:r>
          </w:p>
          <w:p w:rsidR="00593F8C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593F8C" w:rsidRPr="0087025E" w:rsidRDefault="00593F8C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Q1 2019</w:t>
            </w:r>
          </w:p>
        </w:tc>
      </w:tr>
      <w:tr w:rsidR="003626A2" w:rsidRPr="00BE1444" w:rsidTr="0087025E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234CB4" w:rsidP="0087025E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PANDA dipole</w:t>
            </w:r>
          </w:p>
        </w:tc>
      </w:tr>
      <w:tr w:rsidR="003626A2" w:rsidRPr="00234CB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234CB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I</w:t>
            </w:r>
          </w:p>
          <w:p w:rsidR="00234CB4" w:rsidRDefault="00234CB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234CB4" w:rsidRDefault="00234CB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234CB4" w:rsidRDefault="00234CB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234CB4" w:rsidRDefault="00234CB4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234CB4" w:rsidRPr="00234CB4" w:rsidRDefault="00234CB4" w:rsidP="00234CB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234CB4" w:rsidRP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Proposal: c</w:t>
            </w:r>
            <w:r w:rsidRPr="00234CB4">
              <w:rPr>
                <w:rFonts w:asciiTheme="minorHAnsi" w:hAnsiTheme="minorHAnsi"/>
                <w:lang w:val="en-US"/>
              </w:rPr>
              <w:t>om</w:t>
            </w:r>
            <w:r>
              <w:rPr>
                <w:rFonts w:asciiTheme="minorHAnsi" w:hAnsiTheme="minorHAnsi"/>
                <w:lang w:val="en-US"/>
              </w:rPr>
              <w:t>mon collaboration contract FAIR-</w:t>
            </w:r>
            <w:r w:rsidRPr="00234CB4">
              <w:rPr>
                <w:rFonts w:asciiTheme="minorHAnsi" w:hAnsiTheme="minorHAnsi"/>
                <w:lang w:val="en-US"/>
              </w:rPr>
              <w:t xml:space="preserve">BINP </w:t>
            </w:r>
          </w:p>
          <w:p w:rsidR="00234CB4" w:rsidRP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234CB4">
              <w:rPr>
                <w:rFonts w:asciiTheme="minorHAnsi" w:hAnsiTheme="minorHAnsi"/>
                <w:lang w:val="en-US"/>
              </w:rPr>
              <w:t>In draft at FAIR</w:t>
            </w:r>
          </w:p>
          <w:p w:rsidR="00234CB4" w:rsidRP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Then a</w:t>
            </w:r>
            <w:r w:rsidRPr="00234CB4">
              <w:rPr>
                <w:rFonts w:asciiTheme="minorHAnsi" w:hAnsiTheme="minorHAnsi"/>
                <w:lang w:val="en-US"/>
              </w:rPr>
              <w:t xml:space="preserve">ction </w:t>
            </w:r>
            <w:r>
              <w:rPr>
                <w:rFonts w:asciiTheme="minorHAnsi" w:hAnsiTheme="minorHAnsi"/>
                <w:lang w:val="en-US"/>
              </w:rPr>
              <w:t xml:space="preserve">an </w:t>
            </w:r>
            <w:r w:rsidRPr="00234CB4">
              <w:rPr>
                <w:rFonts w:asciiTheme="minorHAnsi" w:hAnsiTheme="minorHAnsi"/>
                <w:lang w:val="en-US"/>
              </w:rPr>
              <w:t>implementing agreement for the PANDA dipole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234CB4">
              <w:rPr>
                <w:rFonts w:asciiTheme="minorHAnsi" w:hAnsiTheme="minorHAnsi"/>
                <w:lang w:val="en-US"/>
              </w:rPr>
              <w:t>300 k€ R&amp;D engineering agreement</w:t>
            </w:r>
            <w:r>
              <w:rPr>
                <w:rFonts w:asciiTheme="minorHAnsi" w:hAnsiTheme="minorHAnsi"/>
                <w:lang w:val="en-US"/>
              </w:rPr>
              <w:t xml:space="preserve"> exists</w:t>
            </w:r>
            <w:r w:rsidRPr="00234CB4">
              <w:rPr>
                <w:rFonts w:asciiTheme="minorHAnsi" w:hAnsiTheme="minorHAnsi"/>
                <w:lang w:val="en-US"/>
              </w:rPr>
              <w:t>, signed between FAIR and BINP</w:t>
            </w:r>
          </w:p>
          <w:p w:rsidR="00234CB4" w:rsidRP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626A2" w:rsidRPr="00234CB4" w:rsidRDefault="00234CB4" w:rsidP="00234CB4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234CB4">
              <w:rPr>
                <w:rFonts w:asciiTheme="minorHAnsi" w:hAnsiTheme="minorHAnsi"/>
                <w:lang w:val="en-US"/>
              </w:rPr>
              <w:t xml:space="preserve">Action: meeting </w:t>
            </w:r>
            <w:r>
              <w:rPr>
                <w:rFonts w:asciiTheme="minorHAnsi" w:hAnsiTheme="minorHAnsi"/>
                <w:lang w:val="en-US"/>
              </w:rPr>
              <w:t>D. Urner and Y.</w:t>
            </w:r>
            <w:r w:rsidRPr="00234CB4">
              <w:rPr>
                <w:rFonts w:asciiTheme="minorHAnsi" w:hAnsiTheme="minorHAnsi"/>
                <w:lang w:val="en-US"/>
              </w:rPr>
              <w:t xml:space="preserve"> Tichonov to discuss the status of the R&amp;D </w:t>
            </w:r>
            <w:r>
              <w:rPr>
                <w:rFonts w:asciiTheme="minorHAnsi" w:hAnsiTheme="minorHAnsi"/>
                <w:lang w:val="en-US"/>
              </w:rPr>
              <w:t xml:space="preserve">contract </w:t>
            </w:r>
            <w:r w:rsidRPr="00234CB4">
              <w:rPr>
                <w:rFonts w:asciiTheme="minorHAnsi" w:hAnsiTheme="minorHAnsi"/>
                <w:lang w:val="en-US"/>
              </w:rPr>
              <w:t>and future contracts this week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Pr="00234CB4" w:rsidRDefault="00234CB4" w:rsidP="00870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DU &amp; YT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3626A2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Default="00234CB4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234CB4" w:rsidRPr="00234CB4" w:rsidRDefault="00234CB4" w:rsidP="00870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This week</w:t>
            </w:r>
          </w:p>
        </w:tc>
      </w:tr>
      <w:tr w:rsidR="003626A2" w:rsidRPr="00234CB4" w:rsidTr="0087025E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D665E6" w:rsidRDefault="00D665E6" w:rsidP="0087025E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D665E6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Other business</w:t>
            </w:r>
          </w:p>
        </w:tc>
      </w:tr>
      <w:tr w:rsidR="003626A2" w:rsidRPr="00234CB4" w:rsidTr="00BA4304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D665E6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 w:rsidRPr="00D665E6"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  <w:p w:rsidR="00D665E6" w:rsidRDefault="00D665E6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665E6" w:rsidRDefault="00D665E6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665E6" w:rsidRDefault="00D665E6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D665E6" w:rsidRDefault="00D665E6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</w:t>
            </w:r>
          </w:p>
          <w:p w:rsidR="001F6E2E" w:rsidRDefault="001F6E2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F6E2E" w:rsidRDefault="001F6E2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F6E2E" w:rsidRDefault="001F6E2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  <w:p w:rsidR="001F6E2E" w:rsidRDefault="001F6E2E" w:rsidP="0087025E">
            <w:pPr>
              <w:jc w:val="center"/>
              <w:rPr>
                <w:rFonts w:asciiTheme="minorHAnsi" w:hAnsiTheme="minorHAnsi"/>
                <w:color w:val="0070C0"/>
                <w:lang w:val="en-US"/>
              </w:rPr>
            </w:pPr>
          </w:p>
          <w:p w:rsidR="001F6E2E" w:rsidRPr="00D665E6" w:rsidRDefault="001F6E2E" w:rsidP="0087025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A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665E6" w:rsidRP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D665E6">
              <w:rPr>
                <w:rFonts w:asciiTheme="minorHAnsi" w:hAnsiTheme="minorHAnsi"/>
                <w:lang w:val="en-US"/>
              </w:rPr>
              <w:t>On Thursday afternoon there will be a parallel session to disccuss progress 17:00 and 18:00. action S Utermann: communicate this, D</w:t>
            </w:r>
            <w:r w:rsidRPr="00D665E6">
              <w:rPr>
                <w:rFonts w:asciiTheme="minorHAnsi" w:hAnsiTheme="minorHAnsi"/>
                <w:lang w:val="en-US"/>
              </w:rPr>
              <w:t>.</w:t>
            </w:r>
            <w:r w:rsidRPr="00D665E6">
              <w:rPr>
                <w:rFonts w:asciiTheme="minorHAnsi" w:hAnsiTheme="minorHAnsi"/>
                <w:lang w:val="en-US"/>
              </w:rPr>
              <w:t xml:space="preserve"> Shwartz to invite on the BINP side</w:t>
            </w:r>
          </w:p>
          <w:p w:rsidR="00D665E6" w:rsidRP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 w:rsidRPr="00D665E6">
              <w:rPr>
                <w:rFonts w:asciiTheme="minorHAnsi" w:hAnsiTheme="minorHAnsi"/>
                <w:lang w:val="en-US"/>
              </w:rPr>
              <w:t>BINP liaison officer</w:t>
            </w:r>
            <w:r>
              <w:rPr>
                <w:rFonts w:asciiTheme="minorHAnsi" w:hAnsiTheme="minorHAnsi"/>
                <w:lang w:val="en-US"/>
              </w:rPr>
              <w:t xml:space="preserve"> programme: all parties wish an extension.</w:t>
            </w:r>
            <w:r w:rsidR="001F6E2E">
              <w:rPr>
                <w:rFonts w:asciiTheme="minorHAnsi" w:hAnsiTheme="minorHAnsi"/>
                <w:lang w:val="en-US"/>
              </w:rPr>
              <w:t xml:space="preserve"> 90 days is not enough.</w:t>
            </w:r>
          </w:p>
          <w:p w:rsidR="00D665E6" w:rsidRP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665E6" w:rsidRDefault="001F6E2E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</w:t>
            </w:r>
            <w:r w:rsidR="00D665E6" w:rsidRPr="00D665E6">
              <w:rPr>
                <w:rFonts w:asciiTheme="minorHAnsi" w:hAnsiTheme="minorHAnsi"/>
                <w:lang w:val="en-US"/>
              </w:rPr>
              <w:t>etter to</w:t>
            </w:r>
            <w:r w:rsidR="00D665E6">
              <w:rPr>
                <w:rFonts w:asciiTheme="minorHAnsi" w:hAnsiTheme="minorHAnsi"/>
                <w:lang w:val="en-US"/>
              </w:rPr>
              <w:t xml:space="preserve"> Y.</w:t>
            </w:r>
            <w:r w:rsidR="00D665E6" w:rsidRPr="00D665E6">
              <w:rPr>
                <w:rFonts w:asciiTheme="minorHAnsi" w:hAnsiTheme="minorHAnsi"/>
                <w:lang w:val="en-US"/>
              </w:rPr>
              <w:t xml:space="preserve"> Leveichev from </w:t>
            </w:r>
            <w:r w:rsidR="00D665E6">
              <w:rPr>
                <w:rFonts w:asciiTheme="minorHAnsi" w:hAnsiTheme="minorHAnsi"/>
                <w:lang w:val="en-US"/>
              </w:rPr>
              <w:t xml:space="preserve">J. </w:t>
            </w:r>
            <w:r w:rsidR="00D665E6" w:rsidRPr="00D665E6">
              <w:rPr>
                <w:rFonts w:asciiTheme="minorHAnsi" w:hAnsiTheme="minorHAnsi"/>
                <w:lang w:val="en-US"/>
              </w:rPr>
              <w:t>Blaurock</w:t>
            </w:r>
            <w:r>
              <w:rPr>
                <w:rFonts w:asciiTheme="minorHAnsi" w:hAnsiTheme="minorHAnsi"/>
                <w:lang w:val="en-US"/>
              </w:rPr>
              <w:t xml:space="preserve"> --&gt; BINP directorate</w:t>
            </w:r>
          </w:p>
          <w:p w:rsidR="00D665E6" w:rsidRP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D665E6" w:rsidRPr="00D665E6" w:rsidRDefault="001F6E2E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Next liaison officer</w:t>
            </w:r>
            <w:r w:rsidR="00D665E6" w:rsidRPr="00D665E6">
              <w:rPr>
                <w:rFonts w:asciiTheme="minorHAnsi" w:hAnsiTheme="minorHAnsi"/>
                <w:lang w:val="en-US"/>
              </w:rPr>
              <w:t xml:space="preserve"> need a visa with a work permit for Germany. FAIR to check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D665E6" w:rsidRPr="00D665E6" w:rsidRDefault="00D665E6" w:rsidP="00D665E6">
            <w:pPr>
              <w:tabs>
                <w:tab w:val="left" w:pos="3012"/>
              </w:tabs>
              <w:rPr>
                <w:rFonts w:asciiTheme="minorHAnsi" w:hAnsiTheme="minorHAnsi"/>
                <w:lang w:val="en-US"/>
              </w:rPr>
            </w:pPr>
          </w:p>
          <w:p w:rsidR="003626A2" w:rsidRPr="00D665E6" w:rsidRDefault="003626A2" w:rsidP="0087025E">
            <w:pPr>
              <w:pStyle w:val="Default"/>
              <w:jc w:val="both"/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Default="00D665E6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SU, DS</w:t>
            </w: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JB</w:t>
            </w:r>
          </w:p>
          <w:p w:rsidR="001F6E2E" w:rsidRDefault="001F6E2E" w:rsidP="0087025E">
            <w:pP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</w:pPr>
          </w:p>
          <w:p w:rsidR="001F6E2E" w:rsidRPr="00D665E6" w:rsidRDefault="001F6E2E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DU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D665E6" w:rsidRDefault="00D665E6" w:rsidP="0087025E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70C0"/>
                <w:lang w:val="en-US" w:eastAsia="en-US"/>
              </w:rPr>
              <w:t>Wed.</w:t>
            </w:r>
          </w:p>
        </w:tc>
      </w:tr>
    </w:tbl>
    <w:p w:rsidR="0059396B" w:rsidRPr="00BE1444" w:rsidRDefault="006309AD" w:rsidP="00C630E6">
      <w:pPr>
        <w:pStyle w:val="berschrift1"/>
        <w:numPr>
          <w:ilvl w:val="0"/>
          <w:numId w:val="0"/>
        </w:numPr>
        <w:spacing w:before="360"/>
        <w:ind w:left="357" w:hanging="357"/>
        <w:rPr>
          <w:color w:val="auto"/>
          <w:sz w:val="24"/>
          <w:lang w:val="en-US"/>
        </w:rPr>
      </w:pPr>
      <w:bookmarkStart w:id="1" w:name="_Toc439937786"/>
      <w:bookmarkStart w:id="2" w:name="_Toc489354402"/>
      <w:r>
        <w:rPr>
          <w:color w:val="auto"/>
          <w:sz w:val="24"/>
          <w:lang w:val="en-US"/>
        </w:rPr>
        <w:t>Attachment</w:t>
      </w:r>
      <w:r w:rsidR="006921F3">
        <w:rPr>
          <w:color w:val="auto"/>
          <w:sz w:val="24"/>
          <w:lang w:val="en-US"/>
        </w:rPr>
        <w:t>(</w:t>
      </w:r>
      <w:r>
        <w:rPr>
          <w:color w:val="auto"/>
          <w:sz w:val="24"/>
          <w:lang w:val="en-US"/>
        </w:rPr>
        <w:t>s</w:t>
      </w:r>
      <w:bookmarkEnd w:id="1"/>
      <w:r w:rsidR="006921F3">
        <w:rPr>
          <w:color w:val="auto"/>
          <w:sz w:val="24"/>
          <w:lang w:val="en-US"/>
        </w:rPr>
        <w:t>)</w:t>
      </w:r>
      <w:bookmarkEnd w:id="2"/>
    </w:p>
    <w:p w:rsidR="00681556" w:rsidRPr="00BE1444" w:rsidRDefault="00BA4304" w:rsidP="00614130">
      <w:pPr>
        <w:spacing w:before="120"/>
        <w:rPr>
          <w:lang w:val="en-US"/>
        </w:rPr>
      </w:pPr>
      <w:r>
        <w:rPr>
          <w:color w:val="0070C0"/>
          <w:lang w:val="en-US"/>
        </w:rPr>
        <w:t>none</w:t>
      </w:r>
    </w:p>
    <w:sectPr w:rsidR="00681556" w:rsidRPr="00BE1444" w:rsidSect="00C00E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5E" w:rsidRDefault="0087025E">
      <w:r>
        <w:separator/>
      </w:r>
    </w:p>
  </w:endnote>
  <w:endnote w:type="continuationSeparator" w:id="0">
    <w:p w:rsidR="0087025E" w:rsidRDefault="0087025E">
      <w:r>
        <w:continuationSeparator/>
      </w:r>
    </w:p>
  </w:endnote>
  <w:endnote w:type="continuationNotice" w:id="1">
    <w:p w:rsidR="0087025E" w:rsidRDefault="00870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7025E" w:rsidRPr="00851FB8" w:rsidTr="00B45A52">
      <w:tc>
        <w:tcPr>
          <w:tcW w:w="5000" w:type="pct"/>
        </w:tcPr>
        <w:p w:rsidR="0087025E" w:rsidRPr="00A11B0A" w:rsidRDefault="0087025E" w:rsidP="00B45A52">
          <w:pPr>
            <w:pStyle w:val="Fuzeile"/>
            <w:tabs>
              <w:tab w:val="left" w:pos="4500"/>
            </w:tabs>
            <w:spacing w:before="240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Filename</w:t>
          </w:r>
          <w:r w:rsidRPr="00A11B0A">
            <w:rPr>
              <w:sz w:val="16"/>
              <w:lang w:val="pl-PL"/>
            </w:rPr>
            <w:t xml:space="preserve">:  </w:t>
          </w:r>
          <w:r w:rsidRPr="00A11B0A">
            <w:rPr>
              <w:sz w:val="16"/>
              <w:lang w:val="pl-PL"/>
            </w:rPr>
            <w:fldChar w:fldCharType="begin"/>
          </w:r>
          <w:r w:rsidRPr="00851FB8">
            <w:rPr>
              <w:sz w:val="16"/>
              <w:lang w:val="pl-PL"/>
            </w:rPr>
            <w:instrText xml:space="preserve"> FILENAME   \* MERGEFORMAT </w:instrText>
          </w:r>
          <w:r w:rsidRPr="00A11B0A">
            <w:rPr>
              <w:sz w:val="16"/>
              <w:lang w:val="pl-PL"/>
            </w:rPr>
            <w:fldChar w:fldCharType="separate"/>
          </w:r>
          <w:r>
            <w:rPr>
              <w:noProof/>
              <w:sz w:val="16"/>
              <w:lang w:val="pl-PL"/>
            </w:rPr>
            <w:t>F-FO-QUA-en-0012_Template_Minutes-V003.docx</w:t>
          </w:r>
          <w:r w:rsidRPr="00A11B0A">
            <w:rPr>
              <w:sz w:val="16"/>
              <w:lang w:val="pl-PL"/>
            </w:rPr>
            <w:fldChar w:fldCharType="end"/>
          </w:r>
        </w:p>
      </w:tc>
    </w:tr>
  </w:tbl>
  <w:p w:rsidR="0087025E" w:rsidRPr="0059396B" w:rsidRDefault="0087025E" w:rsidP="0087025E">
    <w:pPr>
      <w:pStyle w:val="Fuzeile"/>
      <w:tabs>
        <w:tab w:val="left" w:pos="4500"/>
      </w:tabs>
      <w:rPr>
        <w:noProof/>
        <w:sz w:val="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5E" w:rsidRPr="00D64CBA" w:rsidRDefault="0087025E" w:rsidP="0087025E">
    <w:pPr>
      <w:pStyle w:val="Fuzeile"/>
      <w:pBdr>
        <w:top w:val="single" w:sz="4" w:space="0" w:color="auto"/>
      </w:pBdr>
      <w:jc w:val="center"/>
      <w:rPr>
        <w:sz w:val="20"/>
      </w:rPr>
    </w:pPr>
    <w:r w:rsidRPr="0048451C">
      <w:rPr>
        <w:b/>
        <w:lang w:val="pl-PL"/>
      </w:rPr>
      <w:t>Doc.-Name</w:t>
    </w:r>
    <w:r w:rsidRPr="0048451C">
      <w:rPr>
        <w:lang w:val="pl-PL"/>
      </w:rPr>
      <w:t xml:space="preserve">: </w:t>
    </w:r>
    <w:r w:rsidRPr="00257209">
      <w:rPr>
        <w:sz w:val="18"/>
        <w:szCs w:val="18"/>
        <w:lang w:val="pl-PL"/>
      </w:rPr>
      <w:fldChar w:fldCharType="begin"/>
    </w:r>
    <w:r w:rsidRPr="00257209">
      <w:rPr>
        <w:sz w:val="18"/>
        <w:szCs w:val="18"/>
        <w:lang w:val="pl-PL"/>
      </w:rPr>
      <w:instrText xml:space="preserve"> FILENAME   \* MERGEFORMAT </w:instrText>
    </w:r>
    <w:r w:rsidRPr="00257209">
      <w:rPr>
        <w:sz w:val="18"/>
        <w:szCs w:val="18"/>
        <w:lang w:val="pl-PL"/>
      </w:rPr>
      <w:fldChar w:fldCharType="separate"/>
    </w:r>
    <w:r>
      <w:rPr>
        <w:noProof/>
        <w:sz w:val="18"/>
        <w:szCs w:val="18"/>
        <w:lang w:val="pl-PL"/>
      </w:rPr>
      <w:t>F-FO-QUA-en-0012_Template_Minutes-V002.docx</w:t>
    </w:r>
    <w:r w:rsidRPr="00257209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                                       </w:t>
    </w:r>
    <w:r w:rsidRPr="00D64CBA">
      <w:rPr>
        <w:sz w:val="20"/>
      </w:rPr>
      <w:t xml:space="preserve">Seite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PAGE </w:instrText>
    </w:r>
    <w:r w:rsidRPr="00D64CBA">
      <w:rPr>
        <w:sz w:val="20"/>
      </w:rPr>
      <w:fldChar w:fldCharType="separate"/>
    </w:r>
    <w:r>
      <w:rPr>
        <w:noProof/>
        <w:sz w:val="20"/>
      </w:rPr>
      <w:t>2</w:t>
    </w:r>
    <w:r w:rsidRPr="00D64CBA">
      <w:rPr>
        <w:sz w:val="20"/>
      </w:rPr>
      <w:fldChar w:fldCharType="end"/>
    </w:r>
    <w:r w:rsidRPr="00D64CBA">
      <w:rPr>
        <w:sz w:val="20"/>
      </w:rPr>
      <w:t xml:space="preserve"> von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NUMPAGES </w:instrText>
    </w:r>
    <w:r w:rsidRPr="00D64CBA">
      <w:rPr>
        <w:sz w:val="20"/>
      </w:rPr>
      <w:fldChar w:fldCharType="separate"/>
    </w:r>
    <w:r>
      <w:rPr>
        <w:noProof/>
        <w:sz w:val="20"/>
      </w:rPr>
      <w:t>3</w:t>
    </w:r>
    <w:r w:rsidRPr="00D64CBA">
      <w:rPr>
        <w:sz w:val="20"/>
      </w:rPr>
      <w:fldChar w:fldCharType="end"/>
    </w:r>
  </w:p>
  <w:p w:rsidR="0087025E" w:rsidRPr="0048451C" w:rsidRDefault="0087025E" w:rsidP="0087025E">
    <w:pPr>
      <w:pStyle w:val="Fuzeile"/>
      <w:tabs>
        <w:tab w:val="left" w:pos="4500"/>
      </w:tabs>
      <w:rPr>
        <w:sz w:val="16"/>
        <w:szCs w:val="16"/>
        <w:lang w:val="pl-PL"/>
      </w:rPr>
    </w:pPr>
  </w:p>
  <w:p w:rsidR="0087025E" w:rsidRPr="0048451C" w:rsidRDefault="0087025E" w:rsidP="0087025E">
    <w:pPr>
      <w:pStyle w:val="Fuzeile"/>
      <w:tabs>
        <w:tab w:val="left" w:pos="4500"/>
      </w:tabs>
      <w:rPr>
        <w:lang w:val="pl-PL"/>
      </w:rPr>
    </w:pPr>
  </w:p>
  <w:p w:rsidR="0087025E" w:rsidRPr="004A0059" w:rsidRDefault="0087025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5E" w:rsidRDefault="0087025E">
      <w:r>
        <w:separator/>
      </w:r>
    </w:p>
  </w:footnote>
  <w:footnote w:type="continuationSeparator" w:id="0">
    <w:p w:rsidR="0087025E" w:rsidRDefault="0087025E">
      <w:r>
        <w:continuationSeparator/>
      </w:r>
    </w:p>
  </w:footnote>
  <w:footnote w:type="continuationNotice" w:id="1">
    <w:p w:rsidR="0087025E" w:rsidRDefault="00870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5E" w:rsidRDefault="0087025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025E" w:rsidRDefault="0087025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444"/>
      <w:gridCol w:w="3489"/>
      <w:gridCol w:w="2095"/>
      <w:gridCol w:w="1600"/>
    </w:tblGrid>
    <w:tr w:rsidR="0087025E" w:rsidRPr="00EF271E" w:rsidTr="004C12F8">
      <w:tc>
        <w:tcPr>
          <w:tcW w:w="1269" w:type="pct"/>
          <w:vMerge w:val="restart"/>
          <w:tcMar>
            <w:left w:w="68" w:type="dxa"/>
            <w:right w:w="68" w:type="dxa"/>
          </w:tcMar>
          <w:vAlign w:val="center"/>
        </w:tcPr>
        <w:p w:rsidR="0087025E" w:rsidRPr="00EF271E" w:rsidRDefault="0087025E" w:rsidP="0087025E">
          <w:pPr>
            <w:rPr>
              <w:b/>
              <w:sz w:val="18"/>
              <w:szCs w:val="18"/>
              <w:lang w:val="en-GB"/>
            </w:rPr>
          </w:pPr>
          <w:r w:rsidRPr="00EF271E">
            <w:rPr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5C348EA9" wp14:editId="6751C70E">
                <wp:simplePos x="0" y="0"/>
                <wp:positionH relativeFrom="column">
                  <wp:posOffset>-762</wp:posOffset>
                </wp:positionH>
                <wp:positionV relativeFrom="paragraph">
                  <wp:posOffset>-1778</wp:posOffset>
                </wp:positionV>
                <wp:extent cx="1201521" cy="297762"/>
                <wp:effectExtent l="0" t="0" r="0" b="7620"/>
                <wp:wrapNone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521" cy="297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2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87025E" w:rsidRPr="00EF271E" w:rsidRDefault="0087025E" w:rsidP="0087025E">
          <w:pPr>
            <w:rPr>
              <w:sz w:val="16"/>
              <w:szCs w:val="16"/>
              <w:lang w:val="en-GB"/>
            </w:rPr>
          </w:pPr>
          <w:r w:rsidRPr="00EF271E">
            <w:rPr>
              <w:sz w:val="16"/>
              <w:szCs w:val="16"/>
              <w:lang w:val="en-GB"/>
            </w:rPr>
            <w:t>Kind of Document</w:t>
          </w:r>
        </w:p>
      </w:tc>
      <w:tc>
        <w:tcPr>
          <w:tcW w:w="1088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87025E" w:rsidRPr="00EF271E" w:rsidRDefault="0087025E" w:rsidP="00851FB8">
          <w:pPr>
            <w:rPr>
              <w:sz w:val="16"/>
              <w:lang w:val="en-GB"/>
            </w:rPr>
          </w:pPr>
          <w:r w:rsidRPr="00EF271E">
            <w:rPr>
              <w:sz w:val="16"/>
              <w:szCs w:val="18"/>
              <w:lang w:val="en-GB"/>
            </w:rPr>
            <w:t>Template Number:</w:t>
          </w:r>
        </w:p>
      </w:tc>
      <w:tc>
        <w:tcPr>
          <w:tcW w:w="831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87025E" w:rsidRPr="00EF271E" w:rsidRDefault="0087025E" w:rsidP="0087025E">
          <w:pPr>
            <w:rPr>
              <w:sz w:val="16"/>
              <w:lang w:val="en-GB"/>
            </w:rPr>
          </w:pPr>
        </w:p>
      </w:tc>
    </w:tr>
    <w:tr w:rsidR="0087025E" w:rsidRPr="00EF271E" w:rsidTr="004C12F8">
      <w:trPr>
        <w:trHeight w:val="421"/>
      </w:trPr>
      <w:tc>
        <w:tcPr>
          <w:tcW w:w="1269" w:type="pct"/>
          <w:vMerge/>
          <w:tcMar>
            <w:left w:w="68" w:type="dxa"/>
            <w:right w:w="68" w:type="dxa"/>
          </w:tcMar>
        </w:tcPr>
        <w:p w:rsidR="0087025E" w:rsidRPr="00EF271E" w:rsidRDefault="0087025E" w:rsidP="0087025E">
          <w:pPr>
            <w:rPr>
              <w:sz w:val="16"/>
              <w:szCs w:val="16"/>
              <w:lang w:val="en-GB"/>
            </w:rPr>
          </w:pPr>
        </w:p>
      </w:tc>
      <w:tc>
        <w:tcPr>
          <w:tcW w:w="1812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87025E" w:rsidRPr="00EF271E" w:rsidRDefault="0087025E" w:rsidP="00851FB8">
          <w:pPr>
            <w:rPr>
              <w:b/>
              <w:sz w:val="28"/>
              <w:szCs w:val="28"/>
              <w:lang w:val="en-GB"/>
            </w:rPr>
          </w:pPr>
          <w:r w:rsidRPr="00EF271E">
            <w:rPr>
              <w:b/>
              <w:sz w:val="28"/>
              <w:szCs w:val="28"/>
              <w:lang w:val="en-GB"/>
            </w:rPr>
            <w:t>Meeting Minutes</w:t>
          </w:r>
        </w:p>
      </w:tc>
      <w:tc>
        <w:tcPr>
          <w:tcW w:w="1088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87025E" w:rsidRPr="00EF271E" w:rsidRDefault="0087025E" w:rsidP="00851FB8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F</w:t>
          </w:r>
          <w:r w:rsidRPr="00EF271E">
            <w:rPr>
              <w:sz w:val="20"/>
              <w:szCs w:val="20"/>
              <w:lang w:val="en-GB"/>
            </w:rPr>
            <w:t>-FO-Q</w:t>
          </w:r>
          <w:r>
            <w:rPr>
              <w:sz w:val="20"/>
              <w:szCs w:val="20"/>
              <w:lang w:val="en-GB"/>
            </w:rPr>
            <w:t>U</w:t>
          </w:r>
          <w:r w:rsidRPr="00EF271E">
            <w:rPr>
              <w:sz w:val="20"/>
              <w:szCs w:val="20"/>
              <w:lang w:val="en-GB"/>
            </w:rPr>
            <w:t>A</w:t>
          </w:r>
          <w:r>
            <w:rPr>
              <w:sz w:val="20"/>
              <w:szCs w:val="20"/>
              <w:lang w:val="en-GB"/>
            </w:rPr>
            <w:t>-en-</w:t>
          </w:r>
          <w:r w:rsidRPr="00EF271E">
            <w:rPr>
              <w:sz w:val="20"/>
              <w:szCs w:val="20"/>
              <w:lang w:val="en-GB"/>
            </w:rPr>
            <w:t>0012</w:t>
          </w:r>
        </w:p>
      </w:tc>
      <w:tc>
        <w:tcPr>
          <w:tcW w:w="831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87025E" w:rsidRPr="00EF271E" w:rsidRDefault="0087025E" w:rsidP="00851FB8">
          <w:pPr>
            <w:rPr>
              <w:sz w:val="16"/>
              <w:szCs w:val="16"/>
              <w:lang w:val="en-GB"/>
            </w:rPr>
          </w:pPr>
          <w:r w:rsidRPr="00EF271E">
            <w:rPr>
              <w:sz w:val="20"/>
              <w:szCs w:val="20"/>
              <w:lang w:val="en-GB"/>
            </w:rPr>
            <w:t xml:space="preserve">Page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PAGE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0369E1">
            <w:rPr>
              <w:noProof/>
              <w:sz w:val="20"/>
              <w:szCs w:val="20"/>
              <w:lang w:val="en-GB"/>
            </w:rPr>
            <w:t>1</w:t>
          </w:r>
          <w:r w:rsidRPr="00EF271E">
            <w:rPr>
              <w:sz w:val="20"/>
              <w:szCs w:val="20"/>
              <w:lang w:val="en-GB"/>
            </w:rPr>
            <w:fldChar w:fldCharType="end"/>
          </w:r>
          <w:r w:rsidRPr="00EF271E">
            <w:rPr>
              <w:sz w:val="20"/>
              <w:szCs w:val="20"/>
              <w:lang w:val="en-GB"/>
            </w:rPr>
            <w:t xml:space="preserve"> of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NUMPAGES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0369E1">
            <w:rPr>
              <w:noProof/>
              <w:sz w:val="20"/>
              <w:szCs w:val="20"/>
              <w:lang w:val="en-GB"/>
            </w:rPr>
            <w:t>5</w:t>
          </w:r>
          <w:r w:rsidRPr="00EF271E">
            <w:rPr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87025E" w:rsidRPr="00B45A52" w:rsidRDefault="0087025E" w:rsidP="005D1EE5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5E" w:rsidRDefault="0087025E">
    <w:pPr>
      <w:pStyle w:val="Kopfzeile"/>
    </w:pPr>
  </w:p>
  <w:p w:rsidR="0087025E" w:rsidRDefault="008702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EFD"/>
    <w:multiLevelType w:val="hybridMultilevel"/>
    <w:tmpl w:val="66228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D50"/>
    <w:multiLevelType w:val="hybridMultilevel"/>
    <w:tmpl w:val="A874F6DC"/>
    <w:lvl w:ilvl="0" w:tplc="1ADCC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814"/>
    <w:multiLevelType w:val="hybridMultilevel"/>
    <w:tmpl w:val="EB28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223"/>
    <w:multiLevelType w:val="hybridMultilevel"/>
    <w:tmpl w:val="E822F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9C5"/>
    <w:multiLevelType w:val="multilevel"/>
    <w:tmpl w:val="D8F0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361" w:hanging="107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56" w:hanging="165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FF738D7"/>
    <w:multiLevelType w:val="hybridMultilevel"/>
    <w:tmpl w:val="6AD4B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5BC"/>
    <w:multiLevelType w:val="hybridMultilevel"/>
    <w:tmpl w:val="76809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C4451"/>
    <w:multiLevelType w:val="hybridMultilevel"/>
    <w:tmpl w:val="0E1EFA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60D8"/>
    <w:multiLevelType w:val="hybridMultilevel"/>
    <w:tmpl w:val="AC4C7CE2"/>
    <w:lvl w:ilvl="0" w:tplc="BEC648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41D8"/>
    <w:multiLevelType w:val="hybridMultilevel"/>
    <w:tmpl w:val="8D18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1FCC"/>
    <w:multiLevelType w:val="hybridMultilevel"/>
    <w:tmpl w:val="22EAB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8217B"/>
    <w:multiLevelType w:val="hybridMultilevel"/>
    <w:tmpl w:val="62E69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74774"/>
    <w:multiLevelType w:val="multilevel"/>
    <w:tmpl w:val="DC4A82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C7A2632"/>
    <w:multiLevelType w:val="hybridMultilevel"/>
    <w:tmpl w:val="3E1C24C4"/>
    <w:lvl w:ilvl="0" w:tplc="B6708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12"/>
  </w:num>
  <w:num w:numId="9">
    <w:abstractNumId w:val="1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4"/>
  </w:num>
  <w:num w:numId="28">
    <w:abstractNumId w:val="2"/>
  </w:num>
  <w:num w:numId="29">
    <w:abstractNumId w:val="3"/>
  </w:num>
  <w:num w:numId="30">
    <w:abstractNumId w:val="1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4"/>
    <w:rsid w:val="00005971"/>
    <w:rsid w:val="00005C99"/>
    <w:rsid w:val="000070B9"/>
    <w:rsid w:val="00031EBA"/>
    <w:rsid w:val="000369E1"/>
    <w:rsid w:val="00050913"/>
    <w:rsid w:val="000514C1"/>
    <w:rsid w:val="00053179"/>
    <w:rsid w:val="0005387F"/>
    <w:rsid w:val="0005621B"/>
    <w:rsid w:val="000576DB"/>
    <w:rsid w:val="000621AE"/>
    <w:rsid w:val="000702F7"/>
    <w:rsid w:val="00080B50"/>
    <w:rsid w:val="00092650"/>
    <w:rsid w:val="00095845"/>
    <w:rsid w:val="00095EA5"/>
    <w:rsid w:val="000A67B4"/>
    <w:rsid w:val="000B0645"/>
    <w:rsid w:val="000B3C6A"/>
    <w:rsid w:val="000C5D29"/>
    <w:rsid w:val="000D3534"/>
    <w:rsid w:val="000D69D1"/>
    <w:rsid w:val="000E4841"/>
    <w:rsid w:val="000F1495"/>
    <w:rsid w:val="000F2365"/>
    <w:rsid w:val="0010244B"/>
    <w:rsid w:val="001353C3"/>
    <w:rsid w:val="00136ADF"/>
    <w:rsid w:val="001375A4"/>
    <w:rsid w:val="00147902"/>
    <w:rsid w:val="00161DF1"/>
    <w:rsid w:val="00174D77"/>
    <w:rsid w:val="00175DA7"/>
    <w:rsid w:val="001854F1"/>
    <w:rsid w:val="00195E31"/>
    <w:rsid w:val="001A18FC"/>
    <w:rsid w:val="001A2982"/>
    <w:rsid w:val="001C44B2"/>
    <w:rsid w:val="001C5B74"/>
    <w:rsid w:val="001F501C"/>
    <w:rsid w:val="001F6E2E"/>
    <w:rsid w:val="0020295D"/>
    <w:rsid w:val="002317F0"/>
    <w:rsid w:val="00234CB4"/>
    <w:rsid w:val="00247555"/>
    <w:rsid w:val="0026368A"/>
    <w:rsid w:val="00291B9D"/>
    <w:rsid w:val="00294D7E"/>
    <w:rsid w:val="002A4DA7"/>
    <w:rsid w:val="002C135D"/>
    <w:rsid w:val="002C6A94"/>
    <w:rsid w:val="002C7EF3"/>
    <w:rsid w:val="002D0903"/>
    <w:rsid w:val="002D469D"/>
    <w:rsid w:val="002D4B73"/>
    <w:rsid w:val="002E25D6"/>
    <w:rsid w:val="002F1869"/>
    <w:rsid w:val="0030151C"/>
    <w:rsid w:val="00301AC6"/>
    <w:rsid w:val="00301DC4"/>
    <w:rsid w:val="003026A6"/>
    <w:rsid w:val="00302E18"/>
    <w:rsid w:val="00306CCB"/>
    <w:rsid w:val="0031002B"/>
    <w:rsid w:val="00316C96"/>
    <w:rsid w:val="003211D5"/>
    <w:rsid w:val="00347F30"/>
    <w:rsid w:val="003544D1"/>
    <w:rsid w:val="003626A2"/>
    <w:rsid w:val="0037016C"/>
    <w:rsid w:val="0037291A"/>
    <w:rsid w:val="00383311"/>
    <w:rsid w:val="003B4B23"/>
    <w:rsid w:val="003B58B1"/>
    <w:rsid w:val="003B6028"/>
    <w:rsid w:val="003F4C87"/>
    <w:rsid w:val="003F5449"/>
    <w:rsid w:val="00405A85"/>
    <w:rsid w:val="00422CD8"/>
    <w:rsid w:val="00424567"/>
    <w:rsid w:val="00434793"/>
    <w:rsid w:val="00450535"/>
    <w:rsid w:val="0047416E"/>
    <w:rsid w:val="00483C19"/>
    <w:rsid w:val="00486051"/>
    <w:rsid w:val="004A5B51"/>
    <w:rsid w:val="004B15F2"/>
    <w:rsid w:val="004B2B72"/>
    <w:rsid w:val="004B57A5"/>
    <w:rsid w:val="004C12F8"/>
    <w:rsid w:val="004C368C"/>
    <w:rsid w:val="004E4608"/>
    <w:rsid w:val="004F2BF7"/>
    <w:rsid w:val="00501D88"/>
    <w:rsid w:val="005033C3"/>
    <w:rsid w:val="00513D7A"/>
    <w:rsid w:val="005174E0"/>
    <w:rsid w:val="00517F5D"/>
    <w:rsid w:val="00520D4B"/>
    <w:rsid w:val="0053140E"/>
    <w:rsid w:val="005361A8"/>
    <w:rsid w:val="00550130"/>
    <w:rsid w:val="00554852"/>
    <w:rsid w:val="005579ED"/>
    <w:rsid w:val="00561A44"/>
    <w:rsid w:val="00562483"/>
    <w:rsid w:val="005803D4"/>
    <w:rsid w:val="00582281"/>
    <w:rsid w:val="0059396B"/>
    <w:rsid w:val="00593F8C"/>
    <w:rsid w:val="00597D17"/>
    <w:rsid w:val="005A0623"/>
    <w:rsid w:val="005A3AF2"/>
    <w:rsid w:val="005A4861"/>
    <w:rsid w:val="005B0AED"/>
    <w:rsid w:val="005B3B9F"/>
    <w:rsid w:val="005B7F73"/>
    <w:rsid w:val="005C4B53"/>
    <w:rsid w:val="005D1EE5"/>
    <w:rsid w:val="005D7D56"/>
    <w:rsid w:val="00601245"/>
    <w:rsid w:val="0061092B"/>
    <w:rsid w:val="00613017"/>
    <w:rsid w:val="00614130"/>
    <w:rsid w:val="00614253"/>
    <w:rsid w:val="006309AD"/>
    <w:rsid w:val="00631284"/>
    <w:rsid w:val="006349EC"/>
    <w:rsid w:val="0064316E"/>
    <w:rsid w:val="006440D3"/>
    <w:rsid w:val="00660F58"/>
    <w:rsid w:val="00671AC1"/>
    <w:rsid w:val="00673540"/>
    <w:rsid w:val="00681556"/>
    <w:rsid w:val="006921F3"/>
    <w:rsid w:val="00693CCC"/>
    <w:rsid w:val="006A1587"/>
    <w:rsid w:val="006A6EB0"/>
    <w:rsid w:val="006A7909"/>
    <w:rsid w:val="006B39A2"/>
    <w:rsid w:val="006C72FC"/>
    <w:rsid w:val="006D13F5"/>
    <w:rsid w:val="006D3EA2"/>
    <w:rsid w:val="006D66D0"/>
    <w:rsid w:val="006D69A2"/>
    <w:rsid w:val="006D6BC2"/>
    <w:rsid w:val="006F1C1F"/>
    <w:rsid w:val="006F44A2"/>
    <w:rsid w:val="006F550B"/>
    <w:rsid w:val="007021E9"/>
    <w:rsid w:val="007043F9"/>
    <w:rsid w:val="00711E82"/>
    <w:rsid w:val="0073038F"/>
    <w:rsid w:val="00735510"/>
    <w:rsid w:val="00781FE9"/>
    <w:rsid w:val="00795F93"/>
    <w:rsid w:val="007C481B"/>
    <w:rsid w:val="007C624D"/>
    <w:rsid w:val="007C6F28"/>
    <w:rsid w:val="007D3D65"/>
    <w:rsid w:val="007E2F35"/>
    <w:rsid w:val="007E35F4"/>
    <w:rsid w:val="007E39A7"/>
    <w:rsid w:val="007E5E29"/>
    <w:rsid w:val="007F0B22"/>
    <w:rsid w:val="00801662"/>
    <w:rsid w:val="00805534"/>
    <w:rsid w:val="00805C7D"/>
    <w:rsid w:val="00807A5D"/>
    <w:rsid w:val="00811FAA"/>
    <w:rsid w:val="008153B7"/>
    <w:rsid w:val="00830D15"/>
    <w:rsid w:val="00836959"/>
    <w:rsid w:val="008432D8"/>
    <w:rsid w:val="00844F72"/>
    <w:rsid w:val="00847051"/>
    <w:rsid w:val="00851FB8"/>
    <w:rsid w:val="008570CB"/>
    <w:rsid w:val="00862463"/>
    <w:rsid w:val="0087025E"/>
    <w:rsid w:val="008732A3"/>
    <w:rsid w:val="00884593"/>
    <w:rsid w:val="0089003A"/>
    <w:rsid w:val="008A14A2"/>
    <w:rsid w:val="008A48D3"/>
    <w:rsid w:val="008A54BA"/>
    <w:rsid w:val="008B1FBB"/>
    <w:rsid w:val="008B38A8"/>
    <w:rsid w:val="008B665D"/>
    <w:rsid w:val="008F3099"/>
    <w:rsid w:val="00910C72"/>
    <w:rsid w:val="00940020"/>
    <w:rsid w:val="00950AC6"/>
    <w:rsid w:val="009523C5"/>
    <w:rsid w:val="0097211B"/>
    <w:rsid w:val="00973AB3"/>
    <w:rsid w:val="00996DF6"/>
    <w:rsid w:val="009C7854"/>
    <w:rsid w:val="009D2C14"/>
    <w:rsid w:val="009E0172"/>
    <w:rsid w:val="009F09C6"/>
    <w:rsid w:val="00A11B0A"/>
    <w:rsid w:val="00A3392D"/>
    <w:rsid w:val="00A45F93"/>
    <w:rsid w:val="00A7246B"/>
    <w:rsid w:val="00A73148"/>
    <w:rsid w:val="00A73DC5"/>
    <w:rsid w:val="00A82BD0"/>
    <w:rsid w:val="00A90C27"/>
    <w:rsid w:val="00A93A21"/>
    <w:rsid w:val="00AA3B75"/>
    <w:rsid w:val="00AB7C24"/>
    <w:rsid w:val="00AC2C76"/>
    <w:rsid w:val="00AC6021"/>
    <w:rsid w:val="00AD6D1D"/>
    <w:rsid w:val="00AD7AD9"/>
    <w:rsid w:val="00AE0BCB"/>
    <w:rsid w:val="00AE6ACC"/>
    <w:rsid w:val="00AF595E"/>
    <w:rsid w:val="00B2104F"/>
    <w:rsid w:val="00B22B07"/>
    <w:rsid w:val="00B262A2"/>
    <w:rsid w:val="00B262CB"/>
    <w:rsid w:val="00B33E07"/>
    <w:rsid w:val="00B4271B"/>
    <w:rsid w:val="00B43B37"/>
    <w:rsid w:val="00B444CD"/>
    <w:rsid w:val="00B45A52"/>
    <w:rsid w:val="00B65CAE"/>
    <w:rsid w:val="00B72794"/>
    <w:rsid w:val="00B74F7D"/>
    <w:rsid w:val="00B86799"/>
    <w:rsid w:val="00B93B2B"/>
    <w:rsid w:val="00BA4304"/>
    <w:rsid w:val="00BA5BFC"/>
    <w:rsid w:val="00BB1702"/>
    <w:rsid w:val="00BC77C0"/>
    <w:rsid w:val="00BD0902"/>
    <w:rsid w:val="00BE1444"/>
    <w:rsid w:val="00BE319A"/>
    <w:rsid w:val="00BE7589"/>
    <w:rsid w:val="00BF0CE8"/>
    <w:rsid w:val="00BF201B"/>
    <w:rsid w:val="00BF6DCA"/>
    <w:rsid w:val="00C00EC6"/>
    <w:rsid w:val="00C13FC2"/>
    <w:rsid w:val="00C144AD"/>
    <w:rsid w:val="00C27B2F"/>
    <w:rsid w:val="00C351FB"/>
    <w:rsid w:val="00C43B41"/>
    <w:rsid w:val="00C57A6C"/>
    <w:rsid w:val="00C616CF"/>
    <w:rsid w:val="00C630E6"/>
    <w:rsid w:val="00C66217"/>
    <w:rsid w:val="00C81D29"/>
    <w:rsid w:val="00C853BC"/>
    <w:rsid w:val="00CA7E6D"/>
    <w:rsid w:val="00CB3D09"/>
    <w:rsid w:val="00CB6BA5"/>
    <w:rsid w:val="00CC2FE4"/>
    <w:rsid w:val="00CD769A"/>
    <w:rsid w:val="00D14392"/>
    <w:rsid w:val="00D20049"/>
    <w:rsid w:val="00D22F1E"/>
    <w:rsid w:val="00D276B7"/>
    <w:rsid w:val="00D4114F"/>
    <w:rsid w:val="00D43ACA"/>
    <w:rsid w:val="00D52F5A"/>
    <w:rsid w:val="00D55BE0"/>
    <w:rsid w:val="00D665E6"/>
    <w:rsid w:val="00D676BE"/>
    <w:rsid w:val="00D74B52"/>
    <w:rsid w:val="00D762BA"/>
    <w:rsid w:val="00D803E3"/>
    <w:rsid w:val="00DA3A47"/>
    <w:rsid w:val="00DA53FE"/>
    <w:rsid w:val="00DB2C52"/>
    <w:rsid w:val="00DB52C8"/>
    <w:rsid w:val="00DC1634"/>
    <w:rsid w:val="00DC25C2"/>
    <w:rsid w:val="00DC529D"/>
    <w:rsid w:val="00DD2300"/>
    <w:rsid w:val="00DE3A89"/>
    <w:rsid w:val="00DF771E"/>
    <w:rsid w:val="00E11B22"/>
    <w:rsid w:val="00E17B83"/>
    <w:rsid w:val="00E225D2"/>
    <w:rsid w:val="00E2382A"/>
    <w:rsid w:val="00E4014A"/>
    <w:rsid w:val="00E52065"/>
    <w:rsid w:val="00E5258F"/>
    <w:rsid w:val="00E52605"/>
    <w:rsid w:val="00E52964"/>
    <w:rsid w:val="00E55747"/>
    <w:rsid w:val="00E65CF5"/>
    <w:rsid w:val="00E83DCA"/>
    <w:rsid w:val="00E94E6B"/>
    <w:rsid w:val="00E97211"/>
    <w:rsid w:val="00EA4DA1"/>
    <w:rsid w:val="00EA762C"/>
    <w:rsid w:val="00EB060F"/>
    <w:rsid w:val="00EB3F6B"/>
    <w:rsid w:val="00EB53EC"/>
    <w:rsid w:val="00ED1FE1"/>
    <w:rsid w:val="00EE3E6A"/>
    <w:rsid w:val="00EE6388"/>
    <w:rsid w:val="00EF271E"/>
    <w:rsid w:val="00EF31D8"/>
    <w:rsid w:val="00F102A4"/>
    <w:rsid w:val="00F14CAC"/>
    <w:rsid w:val="00F165E1"/>
    <w:rsid w:val="00F22CD1"/>
    <w:rsid w:val="00F247F2"/>
    <w:rsid w:val="00F355DE"/>
    <w:rsid w:val="00F47FC5"/>
    <w:rsid w:val="00F540CF"/>
    <w:rsid w:val="00F55B93"/>
    <w:rsid w:val="00F714FE"/>
    <w:rsid w:val="00F87CD7"/>
    <w:rsid w:val="00F97C82"/>
    <w:rsid w:val="00F97F11"/>
    <w:rsid w:val="00FA3728"/>
    <w:rsid w:val="00FA42EA"/>
    <w:rsid w:val="00FA61B5"/>
    <w:rsid w:val="00FB718D"/>
    <w:rsid w:val="00FC1540"/>
    <w:rsid w:val="00FC590E"/>
    <w:rsid w:val="00FD276F"/>
    <w:rsid w:val="00FE035A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3860C0"/>
  <w15:docId w15:val="{31DB5986-3B65-4E97-9C21-4F20E9C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C72FC"/>
    <w:pPr>
      <w:keepNext/>
      <w:numPr>
        <w:numId w:val="1"/>
      </w:numPr>
      <w:outlineLvl w:val="0"/>
    </w:pPr>
    <w:rPr>
      <w:b/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C72FC"/>
    <w:pPr>
      <w:keepNext/>
      <w:numPr>
        <w:ilvl w:val="1"/>
        <w:numId w:val="1"/>
      </w:numPr>
      <w:outlineLvl w:val="1"/>
    </w:pPr>
    <w:rPr>
      <w:b/>
      <w:color w:val="0000FF"/>
      <w:sz w:val="24"/>
      <w:szCs w:val="20"/>
    </w:rPr>
  </w:style>
  <w:style w:type="paragraph" w:styleId="berschrift3">
    <w:name w:val="heading 3"/>
    <w:basedOn w:val="Standard"/>
    <w:next w:val="Standard"/>
    <w:qFormat/>
    <w:rsid w:val="006C72FC"/>
    <w:pPr>
      <w:keepNext/>
      <w:numPr>
        <w:ilvl w:val="2"/>
        <w:numId w:val="1"/>
      </w:numPr>
      <w:tabs>
        <w:tab w:val="left" w:pos="0"/>
      </w:tabs>
      <w:outlineLvl w:val="2"/>
    </w:pPr>
    <w:rPr>
      <w:b/>
      <w:color w:val="0000FF"/>
      <w:szCs w:val="20"/>
    </w:rPr>
  </w:style>
  <w:style w:type="paragraph" w:styleId="berschrift4">
    <w:name w:val="heading 4"/>
    <w:basedOn w:val="Standard"/>
    <w:next w:val="Standard"/>
    <w:qFormat/>
    <w:rsid w:val="006C72F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6C72FC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6C72FC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6C72FC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6C72FC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6C72FC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B9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5B3B9F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5B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rsid w:val="006C72FC"/>
    <w:rPr>
      <w:rFonts w:ascii="Courier" w:hAnsi="Courier"/>
      <w:sz w:val="24"/>
    </w:rPr>
  </w:style>
  <w:style w:type="paragraph" w:styleId="Textkrper2">
    <w:name w:val="Body Text 2"/>
    <w:basedOn w:val="Standard"/>
    <w:rsid w:val="006C72FC"/>
    <w:rPr>
      <w:color w:val="0000FF"/>
      <w:szCs w:val="20"/>
    </w:rPr>
  </w:style>
  <w:style w:type="paragraph" w:styleId="Sprechblasentext">
    <w:name w:val="Balloon Text"/>
    <w:basedOn w:val="Standard"/>
    <w:semiHidden/>
    <w:rsid w:val="00D14392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246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E6ACC"/>
    <w:pPr>
      <w:tabs>
        <w:tab w:val="left" w:pos="6237"/>
      </w:tabs>
      <w:ind w:left="426" w:hanging="426"/>
    </w:pPr>
    <w:rPr>
      <w:rFonts w:cs="Arial"/>
      <w:noProof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unhideWhenUsed/>
    <w:rsid w:val="0086246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76B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E35F4"/>
    <w:pPr>
      <w:ind w:left="720"/>
      <w:contextualSpacing/>
    </w:pPr>
  </w:style>
  <w:style w:type="paragraph" w:customStyle="1" w:styleId="berschrift10">
    <w:name w:val="Überschrift 1.0"/>
    <w:basedOn w:val="berschrift1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berschrift11">
    <w:name w:val="Überschrift 1.1"/>
    <w:basedOn w:val="berschrift1"/>
    <w:link w:val="berschrift11Zchn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Formatvorlage2">
    <w:name w:val="Formatvorlage2"/>
    <w:basedOn w:val="berschrift11"/>
    <w:link w:val="Formatvorlage2Zchn"/>
    <w:qFormat/>
    <w:rsid w:val="00501D88"/>
  </w:style>
  <w:style w:type="character" w:customStyle="1" w:styleId="berschrift1Zchn">
    <w:name w:val="Überschrift 1 Zchn"/>
    <w:basedOn w:val="Absatz-Standardschriftart"/>
    <w:link w:val="berschrift1"/>
    <w:rsid w:val="00501D88"/>
    <w:rPr>
      <w:rFonts w:ascii="Arial" w:hAnsi="Arial"/>
      <w:b/>
      <w:color w:val="0000FF"/>
      <w:sz w:val="32"/>
    </w:rPr>
  </w:style>
  <w:style w:type="character" w:customStyle="1" w:styleId="berschrift11Zchn">
    <w:name w:val="Überschrift 1.1 Zchn"/>
    <w:basedOn w:val="berschrift1Zchn"/>
    <w:link w:val="berschrift11"/>
    <w:rsid w:val="00501D88"/>
    <w:rPr>
      <w:rFonts w:ascii="Arial" w:hAnsi="Arial"/>
      <w:b/>
      <w:color w:val="000000" w:themeColor="text1"/>
      <w:sz w:val="22"/>
      <w:szCs w:val="22"/>
    </w:rPr>
  </w:style>
  <w:style w:type="character" w:customStyle="1" w:styleId="Formatvorlage2Zchn">
    <w:name w:val="Formatvorlage2 Zchn"/>
    <w:basedOn w:val="berschrift11Zchn"/>
    <w:link w:val="Formatvorlage2"/>
    <w:rsid w:val="00501D88"/>
    <w:rPr>
      <w:rFonts w:ascii="Arial" w:hAnsi="Arial"/>
      <w:b/>
      <w:color w:val="000000" w:themeColor="text1"/>
      <w:sz w:val="22"/>
      <w:szCs w:val="22"/>
    </w:rPr>
  </w:style>
  <w:style w:type="character" w:styleId="Seitenzahl">
    <w:name w:val="page number"/>
    <w:basedOn w:val="Absatz-Standardschriftart"/>
    <w:rsid w:val="0059396B"/>
  </w:style>
  <w:style w:type="character" w:customStyle="1" w:styleId="FuzeileZchn">
    <w:name w:val="Fußzeile Zchn"/>
    <w:link w:val="Fuzeile"/>
    <w:uiPriority w:val="99"/>
    <w:rsid w:val="0059396B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59396B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6292-2E72-44D2-9C10-C8B7058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Darmstadt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Froehlich, Arnulf Dr.</dc:creator>
  <cp:lastModifiedBy>Utermann, Sonia Dr.</cp:lastModifiedBy>
  <cp:revision>13</cp:revision>
  <cp:lastPrinted>2017-08-01T10:37:00Z</cp:lastPrinted>
  <dcterms:created xsi:type="dcterms:W3CDTF">2018-11-06T15:55:00Z</dcterms:created>
  <dcterms:modified xsi:type="dcterms:W3CDTF">2018-11-06T16:43:00Z</dcterms:modified>
</cp:coreProperties>
</file>